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1E716A23" w14:textId="77777777" w:rsidTr="00240BE9">
        <w:trPr>
          <w:trHeight w:hRule="exact" w:val="1418"/>
        </w:trPr>
        <w:tc>
          <w:tcPr>
            <w:tcW w:w="7761" w:type="dxa"/>
            <w:vAlign w:val="center"/>
          </w:tcPr>
          <w:p w14:paraId="3529C4D8" w14:textId="4406E1E7" w:rsidR="00C46A59" w:rsidRPr="00F579ED" w:rsidRDefault="00282F54" w:rsidP="00C46A59">
            <w:pPr>
              <w:pStyle w:val="Title"/>
            </w:pPr>
            <w:r>
              <w:t>Victorian Councils – Electoral Structures</w:t>
            </w:r>
          </w:p>
        </w:tc>
      </w:tr>
      <w:tr w:rsidR="00C46A59" w:rsidRPr="00F579ED" w14:paraId="55CFEB12" w14:textId="77777777" w:rsidTr="00240BE9">
        <w:trPr>
          <w:trHeight w:val="1247"/>
        </w:trPr>
        <w:tc>
          <w:tcPr>
            <w:tcW w:w="7761" w:type="dxa"/>
            <w:vAlign w:val="center"/>
          </w:tcPr>
          <w:p w14:paraId="00018820" w14:textId="138451E2" w:rsidR="00C46A59" w:rsidRPr="00F579ED" w:rsidRDefault="00282F54" w:rsidP="00C46A59">
            <w:pPr>
              <w:pStyle w:val="Subtitle"/>
            </w:pPr>
            <w:r>
              <w:t xml:space="preserve">Summary of each councils’ future electoral representation  </w:t>
            </w:r>
          </w:p>
        </w:tc>
      </w:tr>
    </w:tbl>
    <w:p w14:paraId="2479FB44" w14:textId="77777777" w:rsidR="00C46A59" w:rsidRDefault="00C46A59" w:rsidP="00C46A59"/>
    <w:p w14:paraId="76A92C5A" w14:textId="77777777" w:rsidR="00C46A59" w:rsidRDefault="00C46A59" w:rsidP="00C46A59">
      <w:pPr>
        <w:pStyle w:val="BodyText"/>
        <w:sectPr w:rsidR="00C46A59" w:rsidSect="003379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725"/>
        <w:gridCol w:w="2023"/>
        <w:gridCol w:w="724"/>
        <w:gridCol w:w="2023"/>
        <w:gridCol w:w="724"/>
        <w:gridCol w:w="1912"/>
      </w:tblGrid>
      <w:tr w:rsidR="00933D70" w:rsidRPr="00D21C05" w14:paraId="738CB393" w14:textId="77777777" w:rsidTr="00723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81" w:type="dxa"/>
            <w:noWrap/>
            <w:hideMark/>
          </w:tcPr>
          <w:p w14:paraId="2939371F" w14:textId="587DACAD" w:rsidR="00D21C05" w:rsidRPr="00D21C05" w:rsidRDefault="00933D70" w:rsidP="00933D70">
            <w:pPr>
              <w:rPr>
                <w:rFonts w:cstheme="minorHAnsi"/>
                <w:w w:val="105"/>
              </w:rPr>
            </w:pPr>
            <w:r w:rsidRPr="00933D70"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  <w:t>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130469FF" w14:textId="77777777" w:rsidR="00D21C05" w:rsidRPr="00D21C05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2B6304EC" w14:textId="77777777" w:rsidR="00D21C05" w:rsidRPr="00933D70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</w:pPr>
            <w:r w:rsidRPr="00933D70"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  <w:t>Current</w:t>
            </w:r>
          </w:p>
        </w:tc>
        <w:tc>
          <w:tcPr>
            <w:tcW w:w="716" w:type="dxa"/>
            <w:noWrap/>
            <w:vAlign w:val="center"/>
            <w:hideMark/>
          </w:tcPr>
          <w:p w14:paraId="10C0AECC" w14:textId="77777777" w:rsidR="00D21C05" w:rsidRPr="00933D70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4AFE9283" w14:textId="548AB074" w:rsidR="00D21C05" w:rsidRPr="00933D70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</w:pPr>
            <w:r w:rsidRPr="00933D70"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  <w:t>2020 elections</w:t>
            </w:r>
          </w:p>
        </w:tc>
        <w:tc>
          <w:tcPr>
            <w:tcW w:w="716" w:type="dxa"/>
            <w:noWrap/>
            <w:vAlign w:val="center"/>
            <w:hideMark/>
          </w:tcPr>
          <w:p w14:paraId="23479398" w14:textId="77777777" w:rsidR="00D21C05" w:rsidRPr="00933D70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</w:pPr>
          </w:p>
        </w:tc>
        <w:tc>
          <w:tcPr>
            <w:tcW w:w="1917" w:type="dxa"/>
            <w:noWrap/>
            <w:vAlign w:val="center"/>
            <w:hideMark/>
          </w:tcPr>
          <w:p w14:paraId="0BF5E632" w14:textId="584B8695" w:rsidR="00D21C05" w:rsidRPr="00933D70" w:rsidRDefault="00D21C05" w:rsidP="00933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</w:pPr>
            <w:r w:rsidRPr="00933D70">
              <w:rPr>
                <w:rFonts w:ascii="Calibri" w:hAnsi="Calibri" w:cstheme="minorHAnsi"/>
                <w:b/>
                <w:bCs/>
                <w:color w:val="FFFFFF" w:themeColor="background1"/>
                <w:w w:val="105"/>
                <w:sz w:val="22"/>
                <w:szCs w:val="24"/>
              </w:rPr>
              <w:t>2024 elections</w:t>
            </w:r>
          </w:p>
        </w:tc>
      </w:tr>
      <w:tr w:rsidR="00933D70" w:rsidRPr="00D21C05" w14:paraId="4A0D4D5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7D1FD11" w14:textId="17AD139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Alpine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DE6805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1ED5891B" w14:textId="251FF6C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00F996F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022075FE" w14:textId="18C2012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25B4DF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73CAE703" w14:textId="2C9F4F4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5EE0B1FC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B5C2252" w14:textId="22EF42A0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Ararat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189D9456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7050541F" w14:textId="3A62FD7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54B821E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6F9391D" w14:textId="44742F9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tcBorders>
              <w:bottom w:val="single" w:sz="8" w:space="0" w:color="B3272F" w:themeColor="text2"/>
            </w:tcBorders>
            <w:shd w:val="clear" w:color="auto" w:fill="F9EDEE" w:themeFill="accent5" w:themeFillTint="33"/>
            <w:noWrap/>
            <w:vAlign w:val="center"/>
            <w:hideMark/>
          </w:tcPr>
          <w:p w14:paraId="1210EF1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tcBorders>
              <w:bottom w:val="single" w:sz="8" w:space="0" w:color="B3272F" w:themeColor="text2"/>
            </w:tcBorders>
            <w:shd w:val="clear" w:color="auto" w:fill="F9EDEE" w:themeFill="accent5" w:themeFillTint="33"/>
            <w:noWrap/>
            <w:vAlign w:val="center"/>
            <w:hideMark/>
          </w:tcPr>
          <w:p w14:paraId="2EB1323A" w14:textId="7A95FBB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2F487E07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D19055C" w14:textId="4A2E6817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Ballarat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3EF7B1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5519465" w14:textId="76F5178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5B6B05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C980F04" w14:textId="4C422CE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F3D5"/>
            <w:noWrap/>
            <w:vAlign w:val="center"/>
            <w:hideMark/>
          </w:tcPr>
          <w:p w14:paraId="6084C74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D9F3D5"/>
            <w:noWrap/>
            <w:vAlign w:val="center"/>
            <w:hideMark/>
          </w:tcPr>
          <w:p w14:paraId="60DD9275" w14:textId="3B7955E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AC9D3D6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B179F20" w14:textId="31294BF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Banyule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440342B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4E1E092C" w14:textId="4CE43A4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152B59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D0E9066" w14:textId="1A8E575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D9F3D5"/>
            <w:noWrap/>
            <w:vAlign w:val="center"/>
            <w:hideMark/>
          </w:tcPr>
          <w:p w14:paraId="02C6417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D9F3D5"/>
            <w:noWrap/>
            <w:vAlign w:val="center"/>
            <w:hideMark/>
          </w:tcPr>
          <w:p w14:paraId="0AC96239" w14:textId="19088DC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FDA1C6A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BD0B33D" w14:textId="67F00A1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Bass Coast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0791B7A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11FFBDF" w14:textId="0CFA908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30E913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0E61140" w14:textId="5C8BF07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5307A1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0FC9E81B" w14:textId="1845483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1A6B573B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D80E8B8" w14:textId="7CED4E11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Baw Baw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56CCF5B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A5BC148" w14:textId="368056DF" w:rsidR="00933D70" w:rsidRPr="006A0339" w:rsidRDefault="00933D70" w:rsidP="00933D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D12BE39" w14:textId="77777777" w:rsidR="00933D70" w:rsidRPr="006A0339" w:rsidRDefault="00933D70" w:rsidP="00933D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3186D19" w14:textId="0964C444" w:rsidR="00933D70" w:rsidRPr="006A0339" w:rsidRDefault="00933D70" w:rsidP="00933D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2B1E0A23" w14:textId="77777777" w:rsidR="00933D70" w:rsidRPr="006A0339" w:rsidRDefault="00933D70" w:rsidP="00933D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3A77A114" w14:textId="574E028E" w:rsidR="00933D70" w:rsidRPr="006A0339" w:rsidRDefault="00933D70" w:rsidP="00933D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3E072A73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2FE398B" w14:textId="2D72849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Bayside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DF24B7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344B52C" w14:textId="0CC1FA9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DE7164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454E6B99" w14:textId="7D3980F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C82A33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6ABBB477" w14:textId="4AD032E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90F03AA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3F442DD" w14:textId="3AEE515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Benalla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CB5DDE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280E6A37" w14:textId="7B45A24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4C0D998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40C75F7A" w14:textId="27ABC4E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BA6B53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05820BE5" w14:textId="59A3270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6AA226DC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00C88CC" w14:textId="1CC3EA5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Boroondara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BE8AD2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2846E5F1" w14:textId="7D248DA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2F0281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123ED685" w14:textId="6F265F5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FB86FD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1A6E4BE" w14:textId="2923BB9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06376783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9B9BDF4" w14:textId="5EC1F5EF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Borough of Queenscliffe</w:t>
            </w:r>
          </w:p>
        </w:tc>
        <w:tc>
          <w:tcPr>
            <w:tcW w:w="717" w:type="dxa"/>
            <w:noWrap/>
            <w:vAlign w:val="center"/>
            <w:hideMark/>
          </w:tcPr>
          <w:p w14:paraId="15B9396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7DDBA5EA" w14:textId="1A2BB40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6E78F41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13A3BAE" w14:textId="46119900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221043C6" w14:textId="77777777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6504DA4B" w14:textId="7E66F03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3274BD2E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68AAE29" w14:textId="4DE3943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Brimbank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1481CC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6840B5B" w14:textId="123718B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2B4637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D58E263" w14:textId="4F5B838C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5F1CA1A" w14:textId="77777777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7E334FF" w14:textId="16CB2B9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27702CCC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169EC5CE" w14:textId="0B540817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Buloke Shire Council</w:t>
            </w:r>
          </w:p>
        </w:tc>
        <w:tc>
          <w:tcPr>
            <w:tcW w:w="717" w:type="dxa"/>
            <w:noWrap/>
            <w:vAlign w:val="center"/>
          </w:tcPr>
          <w:p w14:paraId="64173B7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</w:tcPr>
          <w:p w14:paraId="6A501C17" w14:textId="31C711B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</w:tcPr>
          <w:p w14:paraId="1E52877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</w:tcPr>
          <w:p w14:paraId="5F244D74" w14:textId="3CFFEF54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</w:tcPr>
          <w:p w14:paraId="0EBC37D5" w14:textId="77777777" w:rsidR="00933D70" w:rsidRPr="00D21C05" w:rsidRDefault="00933D70" w:rsidP="00933D70">
            <w:pPr>
              <w:rPr>
                <w:rFonts w:cstheme="minorHAnsi"/>
                <w:i/>
                <w:iCs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</w:tcPr>
          <w:p w14:paraId="65B68DF0" w14:textId="370C5FA1" w:rsidR="00933D70" w:rsidRPr="00D21C05" w:rsidRDefault="00A945CF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6232CA9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38A5D6F" w14:textId="50330BC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Campaspe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E2F4F5B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8041C57" w14:textId="2F607A1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00C01DF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54B00FF" w14:textId="3CD1DCD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0972162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78C96BA0" w14:textId="1E4C91C3" w:rsidR="00933D70" w:rsidRPr="00D21C05" w:rsidRDefault="000D2E1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284095AB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191F6D0" w14:textId="062AE84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Cardinia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7B6771B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E043613" w14:textId="122A04D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29B6CF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7FB109F0" w14:textId="7FF9036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5D728D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6A465BE7" w14:textId="634A8B3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77FBD63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0BA9869" w14:textId="7574C9F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Casey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175E57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2EFC5BD" w14:textId="3E663F7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noWrap/>
            <w:vAlign w:val="center"/>
            <w:hideMark/>
          </w:tcPr>
          <w:p w14:paraId="0381CB8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256930FD" w14:textId="2C76225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No election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F892FE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5D008504" w14:textId="1FD12B3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5DE2C96D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3554403" w14:textId="253E75DD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Central Goldfields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91EE6B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1856966" w14:textId="7264594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629380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6568947" w14:textId="4143AE5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20DD5FD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67B32016" w14:textId="661F1657" w:rsidR="00933D70" w:rsidRPr="00D21C05" w:rsidRDefault="005B7C89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75A05B6B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65FB776A" w14:textId="76B0A43B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Colac Otway Shire Council</w:t>
            </w:r>
          </w:p>
        </w:tc>
        <w:tc>
          <w:tcPr>
            <w:tcW w:w="717" w:type="dxa"/>
            <w:noWrap/>
            <w:vAlign w:val="center"/>
          </w:tcPr>
          <w:p w14:paraId="7B21186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3FB189F9" w14:textId="71995A8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1906E09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37E3A1A1" w14:textId="2333BB7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32BC78F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</w:tcPr>
          <w:p w14:paraId="0379E059" w14:textId="12AAF7B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775F0D9E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05647D7" w14:textId="3116ADB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Corangamite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90EFCD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F078A7D" w14:textId="6B7DF23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F58E64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08812C7" w14:textId="0E6BC14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2F45515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114DF93B" w14:textId="6D285F4B" w:rsidR="00933D70" w:rsidRPr="00D21C05" w:rsidRDefault="005B7C89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31B8985F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49A67A7" w14:textId="40BC0B5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Darebin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28731E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7917821" w14:textId="0EF3C15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</w:t>
            </w:r>
            <w:r w:rsidRPr="006A0339">
              <w:rPr>
                <w:rFonts w:ascii="Calibri" w:hAnsi="Calibri"/>
                <w:color w:val="000000"/>
                <w:sz w:val="22"/>
                <w:szCs w:val="22"/>
                <w:shd w:val="clear" w:color="auto" w:fill="D6F2F1" w:themeFill="accent4" w:themeFillTint="66"/>
              </w:rPr>
              <w:t>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2BA595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20236CD" w14:textId="10D163D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9FD01E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6A3FEECA" w14:textId="70BFC21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81768C8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1BA37F3" w14:textId="2E4E492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East Gippsland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0012B09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7DCD63B" w14:textId="60FA36A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2E1366B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958F0D8" w14:textId="3BEB9BA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241C714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723360D9" w14:textId="2192742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3CEF164E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51B958C" w14:textId="2A6F880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Frankston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E45145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B2A50CD" w14:textId="245C283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216ACAB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8EF032E" w14:textId="697D5D5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459C07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23A983D" w14:textId="73D19FA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1A8C05F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B378661" w14:textId="0C5AB98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Gannawarra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C2AFB1F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7F0C3D4" w14:textId="170BF17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A95879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05806596" w14:textId="3F4AC45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29C5CCE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2452E0EF" w14:textId="51A59F07" w:rsidR="00933D70" w:rsidRPr="00D21C05" w:rsidRDefault="00F200E5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155A5C1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8CCD595" w14:textId="19F662F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Glen Eira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52A5F3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5948426" w14:textId="3717A5D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1D9E693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1383548" w14:textId="570B1EA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460E91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54DBF532" w14:textId="63AA268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E6EAB36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0196226E" w14:textId="1194136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Glenelg Shire Council</w:t>
            </w:r>
          </w:p>
        </w:tc>
        <w:tc>
          <w:tcPr>
            <w:tcW w:w="717" w:type="dxa"/>
            <w:noWrap/>
            <w:vAlign w:val="center"/>
          </w:tcPr>
          <w:p w14:paraId="77B3919A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3EE5B144" w14:textId="78B94FE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0CCE478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609A1CD8" w14:textId="783A2F1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1351636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</w:tcPr>
          <w:p w14:paraId="345F7DED" w14:textId="6B2CB88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0E2F63C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68B27BC" w14:textId="7855283D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Golden Plains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380212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458598EF" w14:textId="6D2FDA1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148DDA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36BCE18" w14:textId="34E56A9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69CE4FA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2AD37B56" w14:textId="62344A6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595B3BF6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B1321A8" w14:textId="1A9FDB8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Greater Bendigo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7FF008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CC2F981" w14:textId="47367F9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EEA9CE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9916DD5" w14:textId="29A9A2A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B2F553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1E56B8A" w14:textId="5FD17C4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1AD7386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C183A5E" w14:textId="4EE73DBE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Greater Dandenong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883E52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6FA6A60" w14:textId="49707BE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FCFA59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C114F7B" w14:textId="09EDE20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F22D44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4635D91E" w14:textId="02580D1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2B35577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D9AAAF8" w14:textId="38A936B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Greater Geelong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19DBBBE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B384515" w14:textId="0A3E3CD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18BF2766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85735B0" w14:textId="6F55DB0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4B3A5A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AE62C11" w14:textId="2876C91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98A377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868B75C" w14:textId="466D0551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Greater Shepparton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44F236F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0B0F1917" w14:textId="29C9B1F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5D4250E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427C8E6" w14:textId="41915AC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55304D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CEE3594" w14:textId="44521A7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19AD065A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67DF198" w14:textId="44CD649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Hepburn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8AA449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7170031" w14:textId="07E3B0C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86F4AB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0932713" w14:textId="48E3913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584EEBC0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66B71BA9" w14:textId="24FF2646" w:rsidR="00933D70" w:rsidRPr="00D21C05" w:rsidRDefault="009E2225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4B603F5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DD96A03" w14:textId="7C682EDE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Hindmarsh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8C4BB39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E4F5425" w14:textId="4401417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45BF27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0672D113" w14:textId="7C6370D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DCB7EC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02CB469A" w14:textId="49A92E6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52F46A27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669B0D6" w14:textId="4055C18A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Hobsons Bay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FB1EB3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79A79C6" w14:textId="428C328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0C3E690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14F67E3" w14:textId="514CC22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E515A76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42084964" w14:textId="64DEDCE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62AEA09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599386F" w14:textId="69A376AD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Horsham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2169AC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183C43FF" w14:textId="6716179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5B094B9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0EA6351B" w14:textId="05457B3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94FFE5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CDD058E" w14:textId="52D6B6A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7F6C63B5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7611FC1" w14:textId="5698787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Hume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40C09B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CDD0904" w14:textId="1E4B97D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6AFDB5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37F2A78" w14:textId="08BAC5B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508D138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4F3355B8" w14:textId="4AECD4A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624862F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BA86DC9" w14:textId="7AA5DB1C" w:rsidR="00933D70" w:rsidRPr="00933D70" w:rsidRDefault="00933D70" w:rsidP="00933D70">
            <w:pPr>
              <w:rPr>
                <w:rFonts w:ascii="Calibri" w:hAnsi="Calibri" w:cstheme="minorHAnsi"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Indigo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788AF3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21B743FA" w14:textId="47D3B95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0EB7839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1412E46" w14:textId="207ABF63" w:rsidR="00933D70" w:rsidRPr="00D21C05" w:rsidRDefault="00933D70" w:rsidP="00933D70">
            <w:pPr>
              <w:ind w:left="0"/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2C99002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</w:tcPr>
          <w:p w14:paraId="04A7D860" w14:textId="200CFEF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56E06323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23C9277" w14:textId="0DC8C99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Kingston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8CBAD7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8CA2D42" w14:textId="41D29A1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F3708F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1D5F5986" w14:textId="70F2152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DFA3E3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431002C" w14:textId="682E280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1DDB4A8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94816AB" w14:textId="4215586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Knox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D9A9FF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FF7E50F" w14:textId="776B4A6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341B1C8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F217993" w14:textId="7BE680F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241C7C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09A1329" w14:textId="41051F2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0FA2F75E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16863AE" w14:textId="3721CCB0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Latrobe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CC4D69A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6699F9B" w14:textId="3A56585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D1CF4B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AE60B64" w14:textId="230E621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64FEA9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2E7BF4F" w14:textId="037E4E4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2E8169B9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9F8976E" w14:textId="12AE4D45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Loddon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0D65657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49BB195A" w14:textId="29178F8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9C8720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9CC4D32" w14:textId="3F61688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DBA1CE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67F49EEA" w14:textId="1CC533F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480B9C7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5C1BB92" w14:textId="2A7971BB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Macedon Ranges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4458FF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BB05B28" w14:textId="56832C0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17A5ED5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38FEED6" w14:textId="28585C6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3CA70B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185308AE" w14:textId="1FFEAE4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3741FB3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963D479" w14:textId="066651E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Manningham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5DADCE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858830C" w14:textId="1EF6FAF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56A83EF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F859C19" w14:textId="2CFE127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3C22E4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1B76CA77" w14:textId="7BB87D4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08B0D6B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94E56F9" w14:textId="377F3EEA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Mansfield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D6B75EF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E9825D2" w14:textId="5BD71F5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DEFB48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0FED13E2" w14:textId="5208D0E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520761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195FBBB5" w14:textId="28C89BD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25DF189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328DFCE" w14:textId="116BB4F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Maribyrnong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21E8859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861A61B" w14:textId="6938EB5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52E609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F3CEB74" w14:textId="5849708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F21B67B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1B62518C" w14:textId="0AD150F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5C17E07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ABE28B2" w14:textId="24544E87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Maroondah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C2C337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6BE5CC6" w14:textId="4F3833B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FFA195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38AAA008" w14:textId="46971A9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4CA17C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57FE9145" w14:textId="2FD095F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7581E7A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B0A9A8F" w14:textId="7BB33129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Melbourne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0D8205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7E5C7806" w14:textId="3FA41A6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C756BA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7FAFB337" w14:textId="11AF768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27B451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1E170E07" w14:textId="33CA845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3C5F4837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39FD11A" w14:textId="7EA2AF5F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Melton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5257C2D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A19D138" w14:textId="173444A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0B7C296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54C7EDA" w14:textId="7AC2ADA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52AB3A66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DEC46A8" w14:textId="435448F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5AEF6D2A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E622DC3" w14:textId="40D2F1E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Mildura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7826C2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17B031C" w14:textId="62402E4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573309D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C0D2737" w14:textId="2778916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FA645F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8D6FE88" w14:textId="4CA6C9D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1EEE56E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E3BC238" w14:textId="05AB4191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Mitchell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596AFA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0DD037D" w14:textId="71AF879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9DBB53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CC4D566" w14:textId="79115B2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263BAE2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5A94F0FF" w14:textId="2163023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</w:tr>
      <w:tr w:rsidR="00933D70" w:rsidRPr="00D21C05" w14:paraId="0D32A6B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887D353" w14:textId="5E6DEE5E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Moira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DC2EBF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49E37A9C" w14:textId="54F98FD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6E393A1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3A362FA" w14:textId="01676E8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E18E25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5BB0156C" w14:textId="114A317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265214CA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B321264" w14:textId="61FA3F2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Monash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AF87FB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A484CD9" w14:textId="03E6E9F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2B8F1A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C1C79AC" w14:textId="57E3CBF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B74B70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779EE8B3" w14:textId="65F258D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0DA5FE36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5F4434E" w14:textId="66984990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Moonee Valley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6C6CA7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3525435" w14:textId="05A3EDB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8753D6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4C1BBE9" w14:textId="58ECB7F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752C086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CB09738" w14:textId="08065A0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500EF8C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416204E" w14:textId="0B7C84FB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Moorabool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FE21D23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084A886" w14:textId="648A41C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C41EA3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7C3B333" w14:textId="5FE3FF6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69BE7661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4AD052AF" w14:textId="1328E8E5" w:rsidR="00933D70" w:rsidRPr="00D21C05" w:rsidRDefault="00BC378C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1E78F21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FF29DE1" w14:textId="75298C6D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Moreland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199FC0A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0AE2FD1" w14:textId="6CA8E00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56D2F6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8C07163" w14:textId="08FF78D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9CABD2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21C85BDD" w14:textId="77AF814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6DA107B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0EB6CA4" w14:textId="5DC0065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Mornington Peninsula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2B389BA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CB75640" w14:textId="2B04738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074992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423B3EB" w14:textId="6044F80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18BA4745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D4CD026" w14:textId="6ACC3DD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DD49F5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6B70DE2" w14:textId="6BA1DA62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Mount Alexander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79C70B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79CFF9D" w14:textId="35181AB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1D06E96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D35C7B3" w14:textId="5B24C3E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033AF45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07BCB767" w14:textId="4EA5EA1D" w:rsidR="00933D70" w:rsidRPr="00D21C05" w:rsidRDefault="00BC378C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689D6E0E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2536A0C3" w14:textId="04D4957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Moyne Shire Council</w:t>
            </w:r>
          </w:p>
        </w:tc>
        <w:tc>
          <w:tcPr>
            <w:tcW w:w="717" w:type="dxa"/>
            <w:noWrap/>
            <w:vAlign w:val="center"/>
          </w:tcPr>
          <w:p w14:paraId="3BC21CBA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20D4D4C7" w14:textId="6A76DC9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1FF39B8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</w:tcPr>
          <w:p w14:paraId="5FA25D96" w14:textId="6CF91E9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</w:tcPr>
          <w:p w14:paraId="72ED31A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</w:tcPr>
          <w:p w14:paraId="10961482" w14:textId="2C1848C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66E979A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0F0E067" w14:textId="6737EA0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Murrindindi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3DD8F09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65C507E9" w14:textId="565F53C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52CD65F6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2CCD72EC" w14:textId="0B2EB7F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0BE986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AEAA5DB" w14:textId="4A0EC83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08E825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5EC02BC" w14:textId="06E2ADDE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Nillumbik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A31B9B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10AD9B83" w14:textId="24E82C0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F33ACC1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2C7762D9" w14:textId="40B7A0AC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B17E6A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5EF9CF31" w14:textId="7613F77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253CC77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62A0609" w14:textId="52BAE58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Northern Grampians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5367257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4CD6319" w14:textId="1B72282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165F9AB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CBF0FC8" w14:textId="3563C2A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78CD596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78EC887B" w14:textId="7D0E87A7" w:rsidR="00933D70" w:rsidRPr="00D21C05" w:rsidRDefault="00BC378C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055E41E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7BC6EDB" w14:textId="589E947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Port Phillip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2F58681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035A628" w14:textId="7FEAD49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534153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A1EB0CD" w14:textId="31B2AAF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6718FC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4DA67188" w14:textId="0FE6B26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B584C43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4CBD5EF8" w14:textId="20576227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Pyrenees Shire Council</w:t>
            </w:r>
          </w:p>
        </w:tc>
        <w:tc>
          <w:tcPr>
            <w:tcW w:w="717" w:type="dxa"/>
            <w:noWrap/>
            <w:vAlign w:val="center"/>
          </w:tcPr>
          <w:p w14:paraId="17F127D6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</w:tcPr>
          <w:p w14:paraId="19920B1F" w14:textId="535D3D3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</w:tcPr>
          <w:p w14:paraId="12C1579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</w:tcPr>
          <w:p w14:paraId="1E49FF98" w14:textId="3B0373E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</w:tcPr>
          <w:p w14:paraId="17DF257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</w:tcPr>
          <w:p w14:paraId="66ADF9E2" w14:textId="0E8137F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B6F588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0C12158E" w14:textId="508E6EA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South Gippsland Shire Council *</w:t>
            </w:r>
          </w:p>
        </w:tc>
        <w:tc>
          <w:tcPr>
            <w:tcW w:w="717" w:type="dxa"/>
            <w:noWrap/>
            <w:vAlign w:val="center"/>
            <w:hideMark/>
          </w:tcPr>
          <w:p w14:paraId="2CD1A0A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010C3B9A" w14:textId="7BC3360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D5720C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290E449" w14:textId="7F0E8282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 *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2B9284B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2EFAED53" w14:textId="402ADBE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5789D984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9A30E0D" w14:textId="51472426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Southern Grampians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F5EE3C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26547DEB" w14:textId="65CD994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26F5E5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582EB66" w14:textId="4A61F34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A8D7FF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4172433A" w14:textId="76560C5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6E0736E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E6A87CD" w14:textId="1445A56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Stonnington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7E89E1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2049670" w14:textId="187EDE7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50C439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289F044" w14:textId="0CC52D4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70D33691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71E15F05" w14:textId="276DEA7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BC378C" w:rsidRPr="00D21C05" w14:paraId="75D2DE7D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5D13D84" w14:textId="323B485D" w:rsidR="00BC378C" w:rsidRPr="00933D70" w:rsidRDefault="00BC378C" w:rsidP="00BC378C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Strathbogie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731BA75" w14:textId="77777777" w:rsidR="00BC378C" w:rsidRPr="00D21C05" w:rsidRDefault="00BC378C" w:rsidP="00BC378C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9CAFB9C" w14:textId="55E8ACA8" w:rsidR="00BC378C" w:rsidRPr="00D21C05" w:rsidRDefault="00BC378C" w:rsidP="00BC378C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7B237918" w14:textId="77777777" w:rsidR="00BC378C" w:rsidRPr="00D21C05" w:rsidRDefault="00BC378C" w:rsidP="00BC378C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1AE97D70" w14:textId="2BEC526B" w:rsidR="00BC378C" w:rsidRPr="00D21C05" w:rsidRDefault="00BC378C" w:rsidP="00BC378C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0A7E04F0" w14:textId="77777777" w:rsidR="00BC378C" w:rsidRPr="00D21C05" w:rsidRDefault="00BC378C" w:rsidP="00BC378C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hideMark/>
          </w:tcPr>
          <w:p w14:paraId="1F901719" w14:textId="3D594FEE" w:rsidR="00BC378C" w:rsidRPr="00D21C05" w:rsidRDefault="00BC378C" w:rsidP="00BC378C">
            <w:pPr>
              <w:rPr>
                <w:rFonts w:cstheme="minorHAnsi"/>
                <w:w w:val="105"/>
              </w:rPr>
            </w:pPr>
            <w:r w:rsidRPr="00CC5C35"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BC378C" w:rsidRPr="00D21C05" w14:paraId="3C0A4068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5AE5B65" w14:textId="57D5815E" w:rsidR="00BC378C" w:rsidRPr="00933D70" w:rsidRDefault="00BC378C" w:rsidP="00BC378C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Surf Coast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CF50070" w14:textId="77777777" w:rsidR="00BC378C" w:rsidRPr="00D21C05" w:rsidRDefault="00BC378C" w:rsidP="00BC378C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E1EC538" w14:textId="4829E508" w:rsidR="00BC378C" w:rsidRPr="00D21C05" w:rsidRDefault="00BC378C" w:rsidP="00BC378C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D80CAFC" w14:textId="77777777" w:rsidR="00BC378C" w:rsidRPr="00D21C05" w:rsidRDefault="00BC378C" w:rsidP="00BC378C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30F816FD" w14:textId="77ED4F73" w:rsidR="00BC378C" w:rsidRPr="00D21C05" w:rsidRDefault="00BC378C" w:rsidP="00BC378C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3896C1E6" w14:textId="77777777" w:rsidR="00BC378C" w:rsidRPr="00D21C05" w:rsidRDefault="00BC378C" w:rsidP="00BC378C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hideMark/>
          </w:tcPr>
          <w:p w14:paraId="0A99742B" w14:textId="3832F422" w:rsidR="00BC378C" w:rsidRPr="00D21C05" w:rsidRDefault="00BC378C" w:rsidP="00BC378C">
            <w:pPr>
              <w:rPr>
                <w:rFonts w:cstheme="minorHAnsi"/>
                <w:w w:val="105"/>
              </w:rPr>
            </w:pPr>
            <w:r w:rsidRPr="00CC5C35"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933D70" w:rsidRPr="00D21C05" w14:paraId="0D2EF78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055A4C1" w14:textId="11BB3B0D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Swan Hill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09E6B30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882D9A4" w14:textId="48BD6A2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4EE4542D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287E15E5" w14:textId="2B0B2214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081AB9F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045D5FC0" w14:textId="28346EC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14BB8762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5DD9F6E3" w14:textId="1CA4E0D3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Towong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DE1594E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192BBBF6" w14:textId="68EB827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DD68FC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6B579798" w14:textId="41B321F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1A5F802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5CC53628" w14:textId="5CA7644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6CD80748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9456ED3" w14:textId="0A8F956F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Wangaratta Rural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7B985A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2348E17C" w14:textId="45B5AD93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3DFF241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00188297" w14:textId="16658D17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4756947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5F8AD9F2" w14:textId="1A2B82B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E343C68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69C445A" w14:textId="22C4D07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Warrnambool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3F6F97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4CC98ED" w14:textId="3A3582C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4813A85E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352F0A0C" w14:textId="2C948EA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68A1376A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0BD7BB2C" w14:textId="3981C98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64AC6F6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64FE4F2D" w14:textId="55C8F07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Wellington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0B3052AF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57E0B52D" w14:textId="3599913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629362A0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B3B87D0" w14:textId="3C5D4A3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5D621C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6F2F1" w:themeFill="accent4" w:themeFillTint="66"/>
            <w:noWrap/>
            <w:vAlign w:val="center"/>
            <w:hideMark/>
          </w:tcPr>
          <w:p w14:paraId="42DAF316" w14:textId="253C74C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Uniform multi-member wards </w:t>
            </w:r>
          </w:p>
        </w:tc>
      </w:tr>
      <w:tr w:rsidR="00933D70" w:rsidRPr="00D21C05" w14:paraId="17B27383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4639B4A7" w14:textId="66B4EDFE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West Wimmera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ED4516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22436AA8" w14:textId="196F51E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0F5F7624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C440503" w14:textId="73249D6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38813E4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9EDEE" w:themeFill="accent5" w:themeFillTint="33"/>
            <w:noWrap/>
            <w:vAlign w:val="center"/>
            <w:hideMark/>
          </w:tcPr>
          <w:p w14:paraId="513FCD43" w14:textId="1790CAB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</w:tr>
      <w:tr w:rsidR="00933D70" w:rsidRPr="00D21C05" w14:paraId="2BFD3A7F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40618D8" w14:textId="624D0588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Whitehorse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68F3EF68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13459EC" w14:textId="2B063F35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06A973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1437E2CA" w14:textId="6A701FD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3F040FA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19D8C4A9" w14:textId="030A40C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8E30725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2CB9EF55" w14:textId="1FCC3EF7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Whittlesea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741F5782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16D08F0" w14:textId="5FF8315B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noWrap/>
            <w:vAlign w:val="center"/>
            <w:hideMark/>
          </w:tcPr>
          <w:p w14:paraId="7EFCE2F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469CCADE" w14:textId="0A21AD1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No election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081F811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BA80C0C" w14:textId="6A7E910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3FBEB01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7895E7A9" w14:textId="153E2EFC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Wodonga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29E53AB4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5A09CC0D" w14:textId="65C3239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F9EDEE" w:themeFill="accent5" w:themeFillTint="33"/>
            <w:noWrap/>
            <w:vAlign w:val="center"/>
            <w:hideMark/>
          </w:tcPr>
          <w:p w14:paraId="44E6058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F9EDEE" w:themeFill="accent5" w:themeFillTint="33"/>
            <w:noWrap/>
            <w:vAlign w:val="center"/>
            <w:hideMark/>
          </w:tcPr>
          <w:p w14:paraId="47701BEF" w14:textId="4BB373AF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Unsubdivided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32EC89A0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376884E2" w14:textId="00D284D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2389FC6F" w14:textId="77777777" w:rsidTr="00723854">
        <w:trPr>
          <w:trHeight w:val="290"/>
        </w:trPr>
        <w:tc>
          <w:tcPr>
            <w:tcW w:w="2081" w:type="dxa"/>
            <w:noWrap/>
            <w:vAlign w:val="center"/>
          </w:tcPr>
          <w:p w14:paraId="4B22F374" w14:textId="273E03E5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Wyndham City Council</w:t>
            </w:r>
          </w:p>
        </w:tc>
        <w:tc>
          <w:tcPr>
            <w:tcW w:w="717" w:type="dxa"/>
            <w:noWrap/>
            <w:vAlign w:val="center"/>
          </w:tcPr>
          <w:p w14:paraId="16E2763F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</w:tcPr>
          <w:p w14:paraId="08DEFED8" w14:textId="112823FD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</w:tcPr>
          <w:p w14:paraId="6DE36188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</w:tcPr>
          <w:p w14:paraId="4721A008" w14:textId="4BF95DF0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</w:tcPr>
          <w:p w14:paraId="70053609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</w:tcPr>
          <w:p w14:paraId="12F6DD06" w14:textId="3895AB2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17C69DE0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175271D" w14:textId="3212BB74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Yarra City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566A3A1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44431A76" w14:textId="18B9F32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5D5AEAB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03EC7EFA" w14:textId="110A24C6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Uniform multi-member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2CFEB47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1D81CDF3" w14:textId="7CE8D12A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4A4D5301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39A34F80" w14:textId="33C32860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Yarra Ranges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492DB306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7939B8A1" w14:textId="0D30AF4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366CF552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9F3D5"/>
            <w:noWrap/>
            <w:vAlign w:val="center"/>
            <w:hideMark/>
          </w:tcPr>
          <w:p w14:paraId="0D0C15F2" w14:textId="25528D8E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  <w:tc>
          <w:tcPr>
            <w:tcW w:w="716" w:type="dxa"/>
            <w:shd w:val="clear" w:color="auto" w:fill="D9F3D5"/>
            <w:noWrap/>
            <w:vAlign w:val="center"/>
            <w:hideMark/>
          </w:tcPr>
          <w:p w14:paraId="23B29F83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D9F3D5"/>
            <w:noWrap/>
            <w:vAlign w:val="center"/>
            <w:hideMark/>
          </w:tcPr>
          <w:p w14:paraId="169E19B8" w14:textId="7639A878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Single member wards</w:t>
            </w:r>
          </w:p>
        </w:tc>
      </w:tr>
      <w:tr w:rsidR="00933D70" w:rsidRPr="00D21C05" w14:paraId="0AFE7F2E" w14:textId="77777777" w:rsidTr="00723854">
        <w:trPr>
          <w:trHeight w:val="290"/>
        </w:trPr>
        <w:tc>
          <w:tcPr>
            <w:tcW w:w="2081" w:type="dxa"/>
            <w:noWrap/>
            <w:vAlign w:val="center"/>
            <w:hideMark/>
          </w:tcPr>
          <w:p w14:paraId="137618D2" w14:textId="4C20ADAA" w:rsidR="00933D70" w:rsidRPr="00933D70" w:rsidRDefault="00933D70" w:rsidP="00933D70">
            <w:pPr>
              <w:rPr>
                <w:rFonts w:ascii="Calibri" w:hAnsi="Calibri" w:cstheme="minorHAnsi"/>
                <w:b/>
                <w:bCs/>
                <w:color w:val="auto"/>
                <w:w w:val="105"/>
                <w:sz w:val="22"/>
                <w:szCs w:val="22"/>
              </w:rPr>
            </w:pPr>
            <w:r w:rsidRPr="00933D70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Yarriambiack Shire Council</w:t>
            </w:r>
          </w:p>
        </w:tc>
        <w:tc>
          <w:tcPr>
            <w:tcW w:w="717" w:type="dxa"/>
            <w:noWrap/>
            <w:vAlign w:val="center"/>
            <w:hideMark/>
          </w:tcPr>
          <w:p w14:paraId="34A2E065" w14:textId="77777777" w:rsidR="00933D70" w:rsidRPr="00D21C05" w:rsidRDefault="00933D70" w:rsidP="00933D70">
            <w:pPr>
              <w:rPr>
                <w:rFonts w:cstheme="minorHAnsi"/>
                <w:b/>
                <w:bCs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67874DB1" w14:textId="21FC0D29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D6F2F1" w:themeFill="accent4" w:themeFillTint="66"/>
            <w:noWrap/>
            <w:vAlign w:val="center"/>
            <w:hideMark/>
          </w:tcPr>
          <w:p w14:paraId="4CBC78AF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2029" w:type="dxa"/>
            <w:shd w:val="clear" w:color="auto" w:fill="D6F2F1" w:themeFill="accent4" w:themeFillTint="66"/>
            <w:noWrap/>
            <w:vAlign w:val="center"/>
            <w:hideMark/>
          </w:tcPr>
          <w:p w14:paraId="756EB54D" w14:textId="361DC8B1" w:rsidR="00933D70" w:rsidRPr="00D21C05" w:rsidRDefault="00933D70" w:rsidP="00933D70">
            <w:pPr>
              <w:rPr>
                <w:rFonts w:cstheme="minorHAnsi"/>
                <w:w w:val="105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wards</w:t>
            </w:r>
          </w:p>
        </w:tc>
        <w:tc>
          <w:tcPr>
            <w:tcW w:w="716" w:type="dxa"/>
            <w:shd w:val="clear" w:color="auto" w:fill="F2F2F2" w:themeFill="background1" w:themeFillShade="F2"/>
            <w:noWrap/>
            <w:vAlign w:val="center"/>
            <w:hideMark/>
          </w:tcPr>
          <w:p w14:paraId="332E421C" w14:textId="77777777" w:rsidR="00933D70" w:rsidRPr="00D21C05" w:rsidRDefault="00933D70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noWrap/>
            <w:vAlign w:val="center"/>
            <w:hideMark/>
          </w:tcPr>
          <w:p w14:paraId="10AAFED2" w14:textId="6C7F7094" w:rsidR="00933D70" w:rsidRPr="00D21C05" w:rsidRDefault="009E4C4E" w:rsidP="00933D70">
            <w:pPr>
              <w:rPr>
                <w:rFonts w:cstheme="minorHAnsi"/>
                <w:w w:val="105"/>
              </w:rPr>
            </w:pPr>
            <w:r w:rsidRPr="00CC5C35">
              <w:rPr>
                <w:rFonts w:ascii="Calibri" w:hAnsi="Calibri"/>
                <w:color w:val="000000"/>
                <w:sz w:val="22"/>
                <w:szCs w:val="22"/>
              </w:rPr>
              <w:t>Move to compliant structure</w:t>
            </w:r>
          </w:p>
        </w:tc>
      </w:tr>
      <w:tr w:rsidR="00723854" w:rsidRPr="00D21C05" w14:paraId="23260549" w14:textId="77777777" w:rsidTr="00723854">
        <w:trPr>
          <w:trHeight w:val="290"/>
        </w:trPr>
        <w:tc>
          <w:tcPr>
            <w:tcW w:w="4827" w:type="dxa"/>
            <w:gridSpan w:val="3"/>
            <w:noWrap/>
            <w:vAlign w:val="center"/>
            <w:hideMark/>
          </w:tcPr>
          <w:p w14:paraId="3F9E5F2B" w14:textId="77777777" w:rsidR="00D21C05" w:rsidRDefault="00D21C05" w:rsidP="00933D70">
            <w:pPr>
              <w:rPr>
                <w:rFonts w:cstheme="minorHAnsi"/>
                <w:i/>
                <w:iCs/>
                <w:w w:val="105"/>
              </w:rPr>
            </w:pPr>
            <w:r w:rsidRPr="00D21C05">
              <w:rPr>
                <w:rFonts w:cstheme="minorHAnsi"/>
                <w:i/>
                <w:iCs/>
                <w:w w:val="105"/>
              </w:rPr>
              <w:t>* Next South Gippsland election will be held in October 2021</w:t>
            </w:r>
          </w:p>
          <w:p w14:paraId="1A9285CA" w14:textId="5D104B92" w:rsidR="00E73A85" w:rsidRPr="00D21C05" w:rsidRDefault="00E73A85" w:rsidP="00723854">
            <w:pPr>
              <w:rPr>
                <w:rFonts w:cstheme="minorHAnsi"/>
                <w:i/>
                <w:iCs/>
                <w:w w:val="105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14:paraId="02234930" w14:textId="77777777" w:rsidR="00D21C05" w:rsidRPr="00D21C05" w:rsidRDefault="00D21C05" w:rsidP="00933D70">
            <w:pPr>
              <w:rPr>
                <w:rFonts w:cstheme="minorHAnsi"/>
                <w:i/>
                <w:iCs/>
                <w:w w:val="105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1EBB6FC3" w14:textId="77777777" w:rsidR="00D21C05" w:rsidRPr="00D21C05" w:rsidRDefault="00D21C05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14:paraId="17BB3D99" w14:textId="77777777" w:rsidR="00D21C05" w:rsidRPr="00D21C05" w:rsidRDefault="00D21C05" w:rsidP="00933D70">
            <w:pPr>
              <w:rPr>
                <w:rFonts w:cstheme="minorHAnsi"/>
                <w:w w:val="105"/>
              </w:rPr>
            </w:pPr>
          </w:p>
        </w:tc>
        <w:tc>
          <w:tcPr>
            <w:tcW w:w="1917" w:type="dxa"/>
            <w:noWrap/>
            <w:vAlign w:val="center"/>
            <w:hideMark/>
          </w:tcPr>
          <w:p w14:paraId="0536D214" w14:textId="77777777" w:rsidR="00D21C05" w:rsidRPr="00D21C05" w:rsidRDefault="00D21C05" w:rsidP="00933D70">
            <w:pPr>
              <w:rPr>
                <w:rFonts w:cstheme="minorHAnsi"/>
                <w:w w:val="105"/>
              </w:rPr>
            </w:pPr>
          </w:p>
        </w:tc>
      </w:tr>
    </w:tbl>
    <w:p w14:paraId="37504141" w14:textId="77777777" w:rsidR="00723854" w:rsidRDefault="00723854" w:rsidP="00723854">
      <w:pPr>
        <w:rPr>
          <w:rFonts w:ascii="Arial" w:hAnsi="Arial"/>
          <w:i/>
          <w:iCs/>
        </w:rPr>
      </w:pPr>
    </w:p>
    <w:p w14:paraId="512C1E03" w14:textId="2F53D9E0" w:rsidR="00723854" w:rsidRDefault="00723854" w:rsidP="00723854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Note: all small and large rural councils are eligible for </w:t>
      </w:r>
      <w:r w:rsidR="00302705">
        <w:rPr>
          <w:rFonts w:ascii="Arial" w:hAnsi="Arial"/>
          <w:i/>
          <w:iCs/>
        </w:rPr>
        <w:t>any</w:t>
      </w:r>
      <w:r>
        <w:rPr>
          <w:rFonts w:ascii="Arial" w:hAnsi="Arial"/>
          <w:i/>
          <w:iCs/>
        </w:rPr>
        <w:t xml:space="preserve"> allowable structure if the Minister agrees to a review of their boundaries after the 2020 elections.</w:t>
      </w:r>
    </w:p>
    <w:p w14:paraId="28930C2B" w14:textId="77777777" w:rsidR="00240BE9" w:rsidRPr="0080478E" w:rsidRDefault="00240BE9" w:rsidP="00D21C05">
      <w:pPr>
        <w:rPr>
          <w:rFonts w:ascii="Arial" w:hAnsi="Arial"/>
        </w:rPr>
      </w:pPr>
    </w:p>
    <w:sectPr w:rsidR="00240BE9" w:rsidRPr="0080478E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4E6" w14:textId="77777777" w:rsidR="001C2E1C" w:rsidRDefault="001C2E1C">
      <w:r>
        <w:separator/>
      </w:r>
    </w:p>
    <w:p w14:paraId="35FCBB9F" w14:textId="77777777" w:rsidR="001C2E1C" w:rsidRDefault="001C2E1C"/>
    <w:p w14:paraId="3BB681DA" w14:textId="77777777" w:rsidR="001C2E1C" w:rsidRDefault="001C2E1C"/>
  </w:endnote>
  <w:endnote w:type="continuationSeparator" w:id="0">
    <w:p w14:paraId="1A8788D3" w14:textId="77777777" w:rsidR="001C2E1C" w:rsidRDefault="001C2E1C">
      <w:r>
        <w:continuationSeparator/>
      </w:r>
    </w:p>
    <w:p w14:paraId="5C98C238" w14:textId="77777777" w:rsidR="001C2E1C" w:rsidRDefault="001C2E1C"/>
    <w:p w14:paraId="6B5FC7B1" w14:textId="77777777" w:rsidR="001C2E1C" w:rsidRDefault="001C2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4C2F7D" w14:paraId="2C12C1BB" w14:textId="77777777" w:rsidTr="00240BE9">
      <w:trPr>
        <w:trHeight w:val="397"/>
      </w:trPr>
      <w:tc>
        <w:tcPr>
          <w:tcW w:w="340" w:type="dxa"/>
        </w:tcPr>
        <w:p w14:paraId="11B49DC7" w14:textId="77777777" w:rsidR="004C2F7D" w:rsidRPr="00D55628" w:rsidRDefault="004C2F7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9159570" w14:textId="77777777" w:rsidR="004C2F7D" w:rsidRPr="00D55628" w:rsidRDefault="004C2F7D" w:rsidP="00DE028D">
          <w:pPr>
            <w:pStyle w:val="FooterEven"/>
          </w:pPr>
        </w:p>
      </w:tc>
    </w:tr>
  </w:tbl>
  <w:p w14:paraId="669EE6D1" w14:textId="77777777" w:rsidR="004C2F7D" w:rsidRDefault="004C2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4C2F7D" w14:paraId="557DD73B" w14:textId="77777777" w:rsidTr="00240BE9">
      <w:trPr>
        <w:trHeight w:val="397"/>
      </w:trPr>
      <w:tc>
        <w:tcPr>
          <w:tcW w:w="9071" w:type="dxa"/>
        </w:tcPr>
        <w:p w14:paraId="086A0060" w14:textId="77777777" w:rsidR="004C2F7D" w:rsidRPr="00CB1FB7" w:rsidRDefault="004C2F7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59D100E" w14:textId="77777777" w:rsidR="004C2F7D" w:rsidRPr="00D55628" w:rsidRDefault="004C2F7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57B6CCB9" w14:textId="77777777" w:rsidR="004C2F7D" w:rsidRDefault="004C2F7D" w:rsidP="00DE028D">
    <w:pPr>
      <w:pStyle w:val="Footer"/>
    </w:pPr>
  </w:p>
  <w:p w14:paraId="1AD8AA54" w14:textId="77777777" w:rsidR="004C2F7D" w:rsidRPr="00DE028D" w:rsidRDefault="004C2F7D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0B40" w14:textId="77777777" w:rsidR="004C2F7D" w:rsidRDefault="004C2F7D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9984" behindDoc="1" locked="1" layoutInCell="1" allowOverlap="1" wp14:anchorId="2486E548" wp14:editId="6616CF0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701248" behindDoc="0" locked="1" layoutInCell="1" allowOverlap="1" wp14:anchorId="141016A8" wp14:editId="4841F4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28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0BE67" w14:textId="77777777" w:rsidR="004C2F7D" w:rsidRPr="009F69FA" w:rsidRDefault="004C2F7D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016A8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" filled="f" stroked="f" strokeweight=".5pt">
              <v:textbox inset="15mm">
                <w:txbxContent>
                  <w:p w14:paraId="6610BE67" w14:textId="77777777" w:rsidR="004C2F7D" w:rsidRPr="009F69FA" w:rsidRDefault="004C2F7D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55A8C5C" wp14:editId="1DC77E5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4C2F7D" w14:paraId="7931680C" w14:textId="77777777" w:rsidTr="00240BE9">
      <w:trPr>
        <w:trHeight w:val="397"/>
      </w:trPr>
      <w:tc>
        <w:tcPr>
          <w:tcW w:w="340" w:type="dxa"/>
        </w:tcPr>
        <w:p w14:paraId="5EBB998A" w14:textId="77777777" w:rsidR="004C2F7D" w:rsidRPr="00D55628" w:rsidRDefault="004C2F7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DFE207E" w14:textId="77777777" w:rsidR="004C2F7D" w:rsidRPr="00D55628" w:rsidRDefault="004C2F7D" w:rsidP="00DE028D">
          <w:pPr>
            <w:pStyle w:val="FooterEven"/>
          </w:pPr>
        </w:p>
      </w:tc>
    </w:tr>
  </w:tbl>
  <w:p w14:paraId="7771923C" w14:textId="77777777" w:rsidR="004C2F7D" w:rsidRDefault="004C2F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4C2F7D" w14:paraId="51A0DDB6" w14:textId="77777777" w:rsidTr="00240BE9">
      <w:trPr>
        <w:trHeight w:val="397"/>
      </w:trPr>
      <w:tc>
        <w:tcPr>
          <w:tcW w:w="9071" w:type="dxa"/>
        </w:tcPr>
        <w:p w14:paraId="4599AF67" w14:textId="77777777" w:rsidR="004C2F7D" w:rsidRPr="00CB1FB7" w:rsidRDefault="004C2F7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3EACC00" w14:textId="77777777" w:rsidR="004C2F7D" w:rsidRPr="00D55628" w:rsidRDefault="004C2F7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2366746C" w14:textId="77777777" w:rsidR="004C2F7D" w:rsidRDefault="004C2F7D" w:rsidP="00DE028D">
    <w:pPr>
      <w:pStyle w:val="Footer"/>
    </w:pPr>
  </w:p>
  <w:p w14:paraId="2C8D1CE4" w14:textId="77777777" w:rsidR="004C2F7D" w:rsidRPr="00DE028D" w:rsidRDefault="004C2F7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0882" w14:textId="77777777" w:rsidR="004C2F7D" w:rsidRDefault="004C2F7D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0768" behindDoc="1" locked="1" layoutInCell="1" allowOverlap="1" wp14:anchorId="2EFB838F" wp14:editId="01F2C83D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1" layoutInCell="1" allowOverlap="1" wp14:anchorId="59F883FB" wp14:editId="2DEC1A6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5BD2F84" wp14:editId="55D4B5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E11A0" w14:textId="77777777" w:rsidR="004C2F7D" w:rsidRPr="009F69FA" w:rsidRDefault="004C2F7D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D2F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6A9E11A0" w14:textId="77777777" w:rsidR="004C2F7D" w:rsidRPr="009F69FA" w:rsidRDefault="004C2F7D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5C50DF9B" wp14:editId="259F29B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EC98" w14:textId="77777777" w:rsidR="001C2E1C" w:rsidRPr="008F5280" w:rsidRDefault="001C2E1C" w:rsidP="008F5280">
      <w:pPr>
        <w:pStyle w:val="FootnoteSeparator"/>
      </w:pPr>
    </w:p>
    <w:p w14:paraId="6E035F87" w14:textId="77777777" w:rsidR="001C2E1C" w:rsidRDefault="001C2E1C"/>
  </w:footnote>
  <w:footnote w:type="continuationSeparator" w:id="0">
    <w:p w14:paraId="2271571F" w14:textId="77777777" w:rsidR="001C2E1C" w:rsidRDefault="001C2E1C" w:rsidP="008F5280">
      <w:pPr>
        <w:pStyle w:val="FootnoteSeparator"/>
      </w:pPr>
    </w:p>
    <w:p w14:paraId="7127FB74" w14:textId="77777777" w:rsidR="001C2E1C" w:rsidRDefault="001C2E1C"/>
    <w:p w14:paraId="25E67E03" w14:textId="77777777" w:rsidR="001C2E1C" w:rsidRDefault="001C2E1C"/>
  </w:footnote>
  <w:footnote w:type="continuationNotice" w:id="1">
    <w:p w14:paraId="56DECB0C" w14:textId="77777777" w:rsidR="001C2E1C" w:rsidRDefault="001C2E1C" w:rsidP="00D55628"/>
    <w:p w14:paraId="3C2067E5" w14:textId="77777777" w:rsidR="001C2E1C" w:rsidRDefault="001C2E1C"/>
    <w:p w14:paraId="423EA28B" w14:textId="77777777" w:rsidR="001C2E1C" w:rsidRDefault="001C2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4C2F7D" w:rsidRPr="00F579ED" w14:paraId="3B3F8BE5" w14:textId="77777777" w:rsidTr="00240BE9">
      <w:trPr>
        <w:trHeight w:hRule="exact" w:val="1418"/>
      </w:trPr>
      <w:tc>
        <w:tcPr>
          <w:tcW w:w="7761" w:type="dxa"/>
          <w:vAlign w:val="center"/>
        </w:tcPr>
        <w:p w14:paraId="003CE591" w14:textId="77777777" w:rsidR="004C2F7D" w:rsidRPr="00F579ED" w:rsidRDefault="004C2F7D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Main</w:t>
          </w:r>
          <w:r w:rsidRPr="00872A09">
            <w:rPr>
              <w:noProof/>
            </w:rPr>
            <w:t xml:space="preserve">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0FE6AE15" w14:textId="77777777" w:rsidR="004C2F7D" w:rsidRDefault="004C2F7D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51B3D593" wp14:editId="7B15410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C0626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96D1843" wp14:editId="6948B7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F468E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5B2B363" wp14:editId="539893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6C536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F4EAC33" wp14:editId="2830DCC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EA7DB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FB10DFC" w14:textId="77777777" w:rsidR="004C2F7D" w:rsidRPr="00DE028D" w:rsidRDefault="004C2F7D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4C2F7D" w:rsidRPr="00975ED3" w14:paraId="4E37EC16" w14:textId="77777777" w:rsidTr="00240BE9">
      <w:trPr>
        <w:trHeight w:hRule="exact" w:val="1418"/>
      </w:trPr>
      <w:tc>
        <w:tcPr>
          <w:tcW w:w="7761" w:type="dxa"/>
          <w:vAlign w:val="center"/>
        </w:tcPr>
        <w:p w14:paraId="460523B7" w14:textId="77777777" w:rsidR="004C2F7D" w:rsidRPr="00975ED3" w:rsidRDefault="004C2F7D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Main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5268E234" w14:textId="77777777" w:rsidR="004C2F7D" w:rsidRDefault="004C2F7D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75924CE7" wp14:editId="089D23D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BE781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F75CF7F" wp14:editId="35A5F86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00A79A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B385DC4" wp14:editId="7C71FED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EE0CC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3C49973B" wp14:editId="6E3B7D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EAD13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BAD968" w14:textId="77777777" w:rsidR="004C2F7D" w:rsidRPr="00DE028D" w:rsidRDefault="004C2F7D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CA30" w14:textId="77777777" w:rsidR="004C2F7D" w:rsidRPr="00E97294" w:rsidRDefault="004C2F7D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B4244F7" wp14:editId="385CA3D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278A5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5506C03B" wp14:editId="7F096FB2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280EFED2" wp14:editId="62527B3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14D6D95" wp14:editId="6271B1F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7C5D0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EC60DFA" wp14:editId="4F130C35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FCEF2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8C825AC" wp14:editId="2159F7D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788C4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3861ACC" wp14:editId="1ABECB3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1954B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4C2F7D" w:rsidRPr="00975ED3" w14:paraId="64DFAF3C" w14:textId="77777777" w:rsidTr="00240BE9">
      <w:trPr>
        <w:trHeight w:hRule="exact" w:val="1418"/>
      </w:trPr>
      <w:tc>
        <w:tcPr>
          <w:tcW w:w="7761" w:type="dxa"/>
          <w:vAlign w:val="center"/>
        </w:tcPr>
        <w:p w14:paraId="105696B1" w14:textId="735979D2" w:rsidR="004C2F7D" w:rsidRPr="00975ED3" w:rsidRDefault="004C2F7D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083165">
            <w:rPr>
              <w:noProof/>
            </w:rPr>
            <w:t>Victorian Councils – Electoral Structures</w:t>
          </w:r>
          <w:r>
            <w:rPr>
              <w:noProof/>
            </w:rPr>
            <w:fldChar w:fldCharType="end"/>
          </w:r>
        </w:p>
      </w:tc>
    </w:tr>
  </w:tbl>
  <w:p w14:paraId="74526DB5" w14:textId="77777777" w:rsidR="004C2F7D" w:rsidRDefault="004C2F7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9478091" wp14:editId="171BF8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F61D7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7244D7A" wp14:editId="36BD10F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A498A6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E40D728" wp14:editId="688AE3E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1A3B3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19479B96" w14:textId="77777777" w:rsidR="004C2F7D" w:rsidRPr="00DE028D" w:rsidRDefault="004C2F7D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4C2F7D" w:rsidRPr="00975ED3" w14:paraId="2C6DDAF1" w14:textId="77777777" w:rsidTr="00240BE9">
      <w:trPr>
        <w:trHeight w:hRule="exact" w:val="1418"/>
      </w:trPr>
      <w:tc>
        <w:tcPr>
          <w:tcW w:w="7761" w:type="dxa"/>
          <w:vAlign w:val="center"/>
        </w:tcPr>
        <w:p w14:paraId="0EAD60F9" w14:textId="079C2939" w:rsidR="004C2F7D" w:rsidRPr="00975ED3" w:rsidRDefault="004C2F7D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083165">
            <w:rPr>
              <w:noProof/>
            </w:rPr>
            <w:t>Victorian Councils – Electoral Structures</w:t>
          </w:r>
          <w:r>
            <w:rPr>
              <w:noProof/>
            </w:rPr>
            <w:fldChar w:fldCharType="end"/>
          </w:r>
        </w:p>
      </w:tc>
    </w:tr>
  </w:tbl>
  <w:p w14:paraId="0D752905" w14:textId="77777777" w:rsidR="004C2F7D" w:rsidRDefault="004C2F7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3572FD3" wp14:editId="32D28FF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D4E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2EAAAAF" wp14:editId="0FA2EA3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B82B3B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8013139" wp14:editId="60CA5CB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0DACAD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62B353A5" w14:textId="77777777" w:rsidR="004C2F7D" w:rsidRPr="00DE028D" w:rsidRDefault="004C2F7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9F68" w14:textId="77777777" w:rsidR="004C2F7D" w:rsidRPr="00E97294" w:rsidRDefault="004C2F7D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E534F1D" wp14:editId="6D0EF0B0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877" behindDoc="1" locked="0" layoutInCell="1" allowOverlap="1" wp14:anchorId="71347204" wp14:editId="0406FAD1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AD0E50B" wp14:editId="5AEF848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FC7FFC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31BCFFD9" wp14:editId="3AAFED84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3D37A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A37B7F3" wp14:editId="1698945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ED3FE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67F5D6A" wp14:editId="0F2F91D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6B4A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FA2"/>
    <w:multiLevelType w:val="hybridMultilevel"/>
    <w:tmpl w:val="8AAEA4D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33064D7"/>
    <w:multiLevelType w:val="hybridMultilevel"/>
    <w:tmpl w:val="92484E7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3E9223D"/>
    <w:multiLevelType w:val="hybridMultilevel"/>
    <w:tmpl w:val="825683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05E"/>
    <w:multiLevelType w:val="hybridMultilevel"/>
    <w:tmpl w:val="71FC566E"/>
    <w:lvl w:ilvl="0" w:tplc="0C09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0B18513B"/>
    <w:multiLevelType w:val="hybridMultilevel"/>
    <w:tmpl w:val="F828D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7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8" w15:restartNumberingAfterBreak="0">
    <w:nsid w:val="12654E29"/>
    <w:multiLevelType w:val="hybridMultilevel"/>
    <w:tmpl w:val="97309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F21FE"/>
    <w:multiLevelType w:val="hybridMultilevel"/>
    <w:tmpl w:val="7090E4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121A2"/>
    <w:multiLevelType w:val="hybridMultilevel"/>
    <w:tmpl w:val="1AAA7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2" w15:restartNumberingAfterBreak="0">
    <w:nsid w:val="1A04375B"/>
    <w:multiLevelType w:val="hybridMultilevel"/>
    <w:tmpl w:val="B268E7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254D1"/>
    <w:multiLevelType w:val="hybridMultilevel"/>
    <w:tmpl w:val="26944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58F2B3E"/>
    <w:multiLevelType w:val="hybridMultilevel"/>
    <w:tmpl w:val="414C92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A6C8B"/>
    <w:multiLevelType w:val="hybridMultilevel"/>
    <w:tmpl w:val="0DD89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B12B2D"/>
    <w:multiLevelType w:val="hybridMultilevel"/>
    <w:tmpl w:val="81F2A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554D7"/>
    <w:multiLevelType w:val="hybridMultilevel"/>
    <w:tmpl w:val="D12AB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213C3"/>
    <w:multiLevelType w:val="hybridMultilevel"/>
    <w:tmpl w:val="4FF04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F6AF4"/>
    <w:multiLevelType w:val="hybridMultilevel"/>
    <w:tmpl w:val="B9600A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DC45727"/>
    <w:multiLevelType w:val="hybridMultilevel"/>
    <w:tmpl w:val="92E03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B92E78"/>
    <w:multiLevelType w:val="hybridMultilevel"/>
    <w:tmpl w:val="FF3E7B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22382"/>
    <w:multiLevelType w:val="hybridMultilevel"/>
    <w:tmpl w:val="D88C00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04E93"/>
    <w:multiLevelType w:val="hybridMultilevel"/>
    <w:tmpl w:val="A44A2F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E68B1"/>
    <w:multiLevelType w:val="hybridMultilevel"/>
    <w:tmpl w:val="323A6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545EC4"/>
    <w:multiLevelType w:val="multilevel"/>
    <w:tmpl w:val="FBFC7AE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510B5E15"/>
    <w:multiLevelType w:val="hybridMultilevel"/>
    <w:tmpl w:val="E0246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3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5613506"/>
    <w:multiLevelType w:val="hybridMultilevel"/>
    <w:tmpl w:val="50F08D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93369E"/>
    <w:multiLevelType w:val="hybridMultilevel"/>
    <w:tmpl w:val="38581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8" w15:restartNumberingAfterBreak="0">
    <w:nsid w:val="5F9B0967"/>
    <w:multiLevelType w:val="hybridMultilevel"/>
    <w:tmpl w:val="B9706E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2" w15:restartNumberingAfterBreak="0">
    <w:nsid w:val="71872201"/>
    <w:multiLevelType w:val="hybridMultilevel"/>
    <w:tmpl w:val="D6E0C6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73C5C"/>
    <w:multiLevelType w:val="hybridMultilevel"/>
    <w:tmpl w:val="8176F5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E6A81"/>
    <w:multiLevelType w:val="hybridMultilevel"/>
    <w:tmpl w:val="360CC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6" w15:restartNumberingAfterBreak="0">
    <w:nsid w:val="7B997A5E"/>
    <w:multiLevelType w:val="hybridMultilevel"/>
    <w:tmpl w:val="67E8B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7"/>
  </w:num>
  <w:num w:numId="4">
    <w:abstractNumId w:val="45"/>
  </w:num>
  <w:num w:numId="5">
    <w:abstractNumId w:val="17"/>
  </w:num>
  <w:num w:numId="6">
    <w:abstractNumId w:val="7"/>
  </w:num>
  <w:num w:numId="7">
    <w:abstractNumId w:val="6"/>
  </w:num>
  <w:num w:numId="8">
    <w:abstractNumId w:val="4"/>
  </w:num>
  <w:num w:numId="9">
    <w:abstractNumId w:val="41"/>
  </w:num>
  <w:num w:numId="10">
    <w:abstractNumId w:val="11"/>
  </w:num>
  <w:num w:numId="11">
    <w:abstractNumId w:val="22"/>
  </w:num>
  <w:num w:numId="12">
    <w:abstractNumId w:val="14"/>
  </w:num>
  <w:num w:numId="13">
    <w:abstractNumId w:val="27"/>
  </w:num>
  <w:num w:numId="14">
    <w:abstractNumId w:val="31"/>
  </w:num>
  <w:num w:numId="15">
    <w:abstractNumId w:val="19"/>
  </w:num>
  <w:num w:numId="16">
    <w:abstractNumId w:val="26"/>
  </w:num>
  <w:num w:numId="17">
    <w:abstractNumId w:val="25"/>
  </w:num>
  <w:num w:numId="18">
    <w:abstractNumId w:val="8"/>
  </w:num>
  <w:num w:numId="19">
    <w:abstractNumId w:val="46"/>
  </w:num>
  <w:num w:numId="20">
    <w:abstractNumId w:val="13"/>
  </w:num>
  <w:num w:numId="21">
    <w:abstractNumId w:val="29"/>
  </w:num>
  <w:num w:numId="22">
    <w:abstractNumId w:val="32"/>
  </w:num>
  <w:num w:numId="23">
    <w:abstractNumId w:val="2"/>
  </w:num>
  <w:num w:numId="24">
    <w:abstractNumId w:val="44"/>
  </w:num>
  <w:num w:numId="25">
    <w:abstractNumId w:val="38"/>
  </w:num>
  <w:num w:numId="26">
    <w:abstractNumId w:val="10"/>
  </w:num>
  <w:num w:numId="27">
    <w:abstractNumId w:val="36"/>
  </w:num>
  <w:num w:numId="28">
    <w:abstractNumId w:val="42"/>
  </w:num>
  <w:num w:numId="29">
    <w:abstractNumId w:val="16"/>
  </w:num>
  <w:num w:numId="30">
    <w:abstractNumId w:val="21"/>
  </w:num>
  <w:num w:numId="31">
    <w:abstractNumId w:val="18"/>
  </w:num>
  <w:num w:numId="32">
    <w:abstractNumId w:val="9"/>
  </w:num>
  <w:num w:numId="33">
    <w:abstractNumId w:val="35"/>
  </w:num>
  <w:num w:numId="34">
    <w:abstractNumId w:val="30"/>
  </w:num>
  <w:num w:numId="35">
    <w:abstractNumId w:val="5"/>
  </w:num>
  <w:num w:numId="36">
    <w:abstractNumId w:val="20"/>
  </w:num>
  <w:num w:numId="37">
    <w:abstractNumId w:val="3"/>
  </w:num>
  <w:num w:numId="38">
    <w:abstractNumId w:val="43"/>
  </w:num>
  <w:num w:numId="39">
    <w:abstractNumId w:val="15"/>
  </w:num>
  <w:num w:numId="40">
    <w:abstractNumId w:val="28"/>
  </w:num>
  <w:num w:numId="41">
    <w:abstractNumId w:val="12"/>
  </w:num>
  <w:num w:numId="42">
    <w:abstractNumId w:val="1"/>
  </w:num>
  <w:num w:numId="43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3"/>
    <w:docVar w:name="WebAddress" w:val="True"/>
  </w:docVars>
  <w:rsids>
    <w:rsidRoot w:val="00872A09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61A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80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0F8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165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1C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2E10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DCD"/>
    <w:rsid w:val="000D7E1F"/>
    <w:rsid w:val="000E01C1"/>
    <w:rsid w:val="000E01D0"/>
    <w:rsid w:val="000E1779"/>
    <w:rsid w:val="000E199C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3B9"/>
    <w:rsid w:val="000F24B2"/>
    <w:rsid w:val="000F29C1"/>
    <w:rsid w:val="000F306B"/>
    <w:rsid w:val="000F31D9"/>
    <w:rsid w:val="000F376E"/>
    <w:rsid w:val="000F3FC7"/>
    <w:rsid w:val="000F42B1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6FE4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41A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2E1C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87D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594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25E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BE9"/>
    <w:rsid w:val="00240ED3"/>
    <w:rsid w:val="002412A2"/>
    <w:rsid w:val="00241740"/>
    <w:rsid w:val="00241810"/>
    <w:rsid w:val="0024233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068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2F54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2E63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05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8FB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3D59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2D1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635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2F7D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27D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B7C8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3FA1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339"/>
    <w:rsid w:val="006A0425"/>
    <w:rsid w:val="006A0FAB"/>
    <w:rsid w:val="006A14B6"/>
    <w:rsid w:val="006A1A20"/>
    <w:rsid w:val="006A2763"/>
    <w:rsid w:val="006A2DEE"/>
    <w:rsid w:val="006A3398"/>
    <w:rsid w:val="006A35F5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0A6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080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854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9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5E1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1E0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31C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09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46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3D70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22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225"/>
    <w:rsid w:val="009E2F3B"/>
    <w:rsid w:val="009E3169"/>
    <w:rsid w:val="009E3528"/>
    <w:rsid w:val="009E3B07"/>
    <w:rsid w:val="009E3BBC"/>
    <w:rsid w:val="009E3C3B"/>
    <w:rsid w:val="009E3FD3"/>
    <w:rsid w:val="009E4848"/>
    <w:rsid w:val="009E4C4E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2DF"/>
    <w:rsid w:val="00A818C4"/>
    <w:rsid w:val="00A81BF1"/>
    <w:rsid w:val="00A822B2"/>
    <w:rsid w:val="00A8262B"/>
    <w:rsid w:val="00A82E32"/>
    <w:rsid w:val="00A82E84"/>
    <w:rsid w:val="00A83517"/>
    <w:rsid w:val="00A8379A"/>
    <w:rsid w:val="00A83CCE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5CF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169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1FA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78C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5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593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2B6E"/>
    <w:rsid w:val="00D13044"/>
    <w:rsid w:val="00D13526"/>
    <w:rsid w:val="00D13655"/>
    <w:rsid w:val="00D13749"/>
    <w:rsid w:val="00D13E7F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05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112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4F3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A85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11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0E5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22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502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87B9F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516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19B7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6CDA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5DC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8515273"/>
  <w15:docId w15:val="{111039B4-0819-4D01-9F1E-8A91B39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uiPriority w:val="9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uiPriority w:val="39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uiPriority w:val="1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1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872A09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06D2"/>
    <w:rPr>
      <w:b/>
      <w:color w:val="494847"/>
    </w:rPr>
  </w:style>
  <w:style w:type="paragraph" w:customStyle="1" w:styleId="TableParagraph">
    <w:name w:val="Table Paragraph"/>
    <w:basedOn w:val="Normal"/>
    <w:uiPriority w:val="1"/>
    <w:qFormat/>
    <w:rsid w:val="0000261A"/>
    <w:pPr>
      <w:widowControl w:val="0"/>
      <w:autoSpaceDE w:val="0"/>
      <w:autoSpaceDN w:val="0"/>
      <w:spacing w:line="240" w:lineRule="auto"/>
    </w:pPr>
    <w:rPr>
      <w:rFonts w:ascii="Arial" w:eastAsia="Arial" w:hAnsi="Arial"/>
      <w:color w:val="auto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73F958D10044ADCC365CCE524F37" ma:contentTypeVersion="13" ma:contentTypeDescription="Create a new document." ma:contentTypeScope="" ma:versionID="38a4ede77dec7e931b717f1f90120b7f">
  <xsd:schema xmlns:xsd="http://www.w3.org/2001/XMLSchema" xmlns:xs="http://www.w3.org/2001/XMLSchema" xmlns:p="http://schemas.microsoft.com/office/2006/metadata/properties" xmlns:ns3="4ec9c696-5be4-4cea-b9e5-ba89f94a0dcd" xmlns:ns4="ff7b6067-7fce-4923-b0f8-2c16d9ff22b1" targetNamespace="http://schemas.microsoft.com/office/2006/metadata/properties" ma:root="true" ma:fieldsID="f035b09d2e9de93b5735fa9e91a94725" ns3:_="" ns4:_="">
    <xsd:import namespace="4ec9c696-5be4-4cea-b9e5-ba89f94a0dcd"/>
    <xsd:import namespace="ff7b6067-7fce-4923-b0f8-2c16d9ff2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c696-5be4-4cea-b9e5-ba89f94a0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6067-7fce-4923-b0f8-2c16d9ff2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A4F8-5B08-4567-80E8-4F1AAF2D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9c696-5be4-4cea-b9e5-ba89f94a0dcd"/>
    <ds:schemaRef ds:uri="ff7b6067-7fce-4923-b0f8-2c16d9ff2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315A-4DF8-4F07-A438-0A53DFAE0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34FA-608B-4F7A-9305-F435D4FA0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BD6C49-152E-4B85-91E2-7B83E31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Tim F Presnell (DELWP)</dc:creator>
  <cp:keywords/>
  <dc:description/>
  <cp:lastModifiedBy>Hannah Wood (VICMIN)</cp:lastModifiedBy>
  <cp:revision>29</cp:revision>
  <cp:lastPrinted>2016-09-08T07:20:00Z</cp:lastPrinted>
  <dcterms:created xsi:type="dcterms:W3CDTF">2020-04-21T04:41:00Z</dcterms:created>
  <dcterms:modified xsi:type="dcterms:W3CDTF">2020-04-21T05:18:00Z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0x010100799D73F958D10044ADCC365CCE524F37</vt:lpwstr>
  </property>
</Properties>
</file>