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0F81D" w14:textId="14871F8B" w:rsidR="005A2129" w:rsidRPr="00FB3122" w:rsidRDefault="005A2129" w:rsidP="005A2129">
      <w:pPr>
        <w:pStyle w:val="xmsonormal"/>
        <w:rPr>
          <w:rFonts w:ascii="Arial" w:hAnsi="Arial" w:cs="Arial"/>
        </w:rPr>
      </w:pPr>
      <w:r w:rsidRPr="00FB3122">
        <w:rPr>
          <w:rFonts w:ascii="Arial" w:hAnsi="Arial" w:cs="Arial"/>
          <w:b/>
          <w:bCs/>
          <w:color w:val="000000"/>
        </w:rPr>
        <w:t>Can candidates 'door-knock' for campaigning purposes?</w:t>
      </w:r>
    </w:p>
    <w:p w14:paraId="14EB5AA3" w14:textId="77777777" w:rsidR="005A2129" w:rsidRPr="00FB3122" w:rsidRDefault="005A2129" w:rsidP="005A2129">
      <w:pPr>
        <w:pStyle w:val="xmsonormal"/>
        <w:rPr>
          <w:rFonts w:ascii="Arial" w:hAnsi="Arial" w:cs="Arial"/>
        </w:rPr>
      </w:pPr>
      <w:r w:rsidRPr="00FB3122">
        <w:rPr>
          <w:rFonts w:ascii="Arial" w:hAnsi="Arial" w:cs="Arial"/>
          <w:color w:val="000000"/>
        </w:rPr>
        <w:t> </w:t>
      </w:r>
    </w:p>
    <w:p w14:paraId="4FCA9486" w14:textId="72EE5269" w:rsidR="005A2129" w:rsidRPr="00FB3122" w:rsidRDefault="005A2129" w:rsidP="005A2129">
      <w:pPr>
        <w:pStyle w:val="xmsonormal"/>
        <w:rPr>
          <w:rFonts w:ascii="Arial" w:hAnsi="Arial" w:cs="Arial"/>
        </w:rPr>
      </w:pPr>
      <w:r w:rsidRPr="00FB3122">
        <w:rPr>
          <w:rFonts w:ascii="Arial" w:hAnsi="Arial" w:cs="Arial"/>
          <w:color w:val="000000"/>
        </w:rPr>
        <w:t xml:space="preserve">Yes. </w:t>
      </w:r>
      <w:proofErr w:type="gramStart"/>
      <w:r w:rsidRPr="00FB3122">
        <w:rPr>
          <w:rFonts w:ascii="Arial" w:hAnsi="Arial" w:cs="Arial"/>
          <w:color w:val="000000"/>
        </w:rPr>
        <w:t>Door-knocking</w:t>
      </w:r>
      <w:proofErr w:type="gramEnd"/>
      <w:r w:rsidRPr="00FB3122">
        <w:rPr>
          <w:rFonts w:ascii="Arial" w:hAnsi="Arial" w:cs="Arial"/>
          <w:color w:val="000000"/>
        </w:rPr>
        <w:t xml:space="preserve"> is permitted </w:t>
      </w:r>
      <w:r w:rsidRPr="00FB3122">
        <w:rPr>
          <w:rFonts w:ascii="Arial" w:hAnsi="Arial" w:cs="Arial"/>
          <w:color w:val="000000" w:themeColor="text1"/>
        </w:rPr>
        <w:t>during the</w:t>
      </w:r>
      <w:r w:rsidRPr="00FB3122">
        <w:rPr>
          <w:rFonts w:ascii="Arial" w:hAnsi="Arial" w:cs="Arial"/>
          <w:color w:val="000000"/>
        </w:rPr>
        <w:t xml:space="preserve"> </w:t>
      </w:r>
      <w:r w:rsidRPr="00FB3122">
        <w:rPr>
          <w:rStyle w:val="Hyperlink"/>
          <w:rFonts w:ascii="Arial" w:hAnsi="Arial" w:cs="Arial"/>
        </w:rPr>
        <w:t>Last Step of the roadmap for reopening</w:t>
      </w:r>
      <w:r w:rsidRPr="00FB3122">
        <w:rPr>
          <w:rFonts w:ascii="Arial" w:hAnsi="Arial" w:cs="Arial"/>
          <w:color w:val="000000" w:themeColor="text1"/>
        </w:rPr>
        <w:t>.</w:t>
      </w:r>
    </w:p>
    <w:p w14:paraId="29B0AB7A" w14:textId="77777777" w:rsidR="005A2129" w:rsidRPr="00FB3122" w:rsidRDefault="005A2129" w:rsidP="005A2129">
      <w:pPr>
        <w:spacing w:before="100" w:beforeAutospacing="1" w:after="100" w:afterAutospacing="1"/>
        <w:rPr>
          <w:rFonts w:ascii="Arial" w:eastAsia="Times New Roman" w:hAnsi="Arial" w:cs="Arial"/>
          <w:color w:val="011A3C"/>
          <w:lang w:eastAsia="en-AU"/>
        </w:rPr>
      </w:pPr>
      <w:r w:rsidRPr="00FB3122">
        <w:rPr>
          <w:rFonts w:ascii="Arial" w:hAnsi="Arial" w:cs="Arial"/>
          <w:color w:val="000000" w:themeColor="text1"/>
        </w:rPr>
        <w:t>You must keep 1.5 metres from others and follow facemasks directions.</w:t>
      </w:r>
    </w:p>
    <w:p w14:paraId="79AF3624" w14:textId="77777777" w:rsidR="005A2129" w:rsidRPr="00FB3122" w:rsidRDefault="005A2129" w:rsidP="005A2129">
      <w:pPr>
        <w:pStyle w:val="ListParagraph"/>
        <w:numPr>
          <w:ilvl w:val="0"/>
          <w:numId w:val="1"/>
        </w:numPr>
        <w:spacing w:line="252" w:lineRule="auto"/>
        <w:rPr>
          <w:rFonts w:ascii="Arial" w:eastAsia="Arial" w:hAnsi="Arial" w:cs="Arial"/>
        </w:rPr>
      </w:pPr>
      <w:r w:rsidRPr="00FB3122">
        <w:rPr>
          <w:rFonts w:ascii="Arial" w:eastAsia="Arial" w:hAnsi="Arial" w:cs="Arial"/>
        </w:rPr>
        <w:t>Face masks must be worn outdoors where you cannot stay more than 1.5 metres away from people you don’t live with.</w:t>
      </w:r>
    </w:p>
    <w:p w14:paraId="51BD0694" w14:textId="77777777" w:rsidR="005A2129" w:rsidRPr="00FB3122" w:rsidRDefault="005A2129" w:rsidP="005A2129">
      <w:pPr>
        <w:pStyle w:val="ListParagraph"/>
        <w:numPr>
          <w:ilvl w:val="0"/>
          <w:numId w:val="1"/>
        </w:numPr>
        <w:spacing w:line="252" w:lineRule="auto"/>
        <w:rPr>
          <w:rFonts w:ascii="Arial" w:eastAsia="Arial" w:hAnsi="Arial" w:cs="Arial"/>
        </w:rPr>
      </w:pPr>
      <w:r w:rsidRPr="00FB3122">
        <w:rPr>
          <w:rFonts w:ascii="Arial" w:eastAsia="Arial" w:hAnsi="Arial" w:cs="Arial"/>
        </w:rPr>
        <w:t xml:space="preserve">Face masks are mandatory indoors. </w:t>
      </w:r>
    </w:p>
    <w:p w14:paraId="5BB22D36" w14:textId="77777777" w:rsidR="005A2129" w:rsidRPr="00FB3122" w:rsidRDefault="005A2129" w:rsidP="005A2129">
      <w:pPr>
        <w:pStyle w:val="ListParagraph"/>
        <w:numPr>
          <w:ilvl w:val="0"/>
          <w:numId w:val="1"/>
        </w:numPr>
        <w:spacing w:line="252" w:lineRule="auto"/>
        <w:rPr>
          <w:rFonts w:ascii="Arial" w:eastAsia="Arial" w:hAnsi="Arial" w:cs="Arial"/>
        </w:rPr>
      </w:pPr>
      <w:r w:rsidRPr="00FB3122">
        <w:rPr>
          <w:rFonts w:ascii="Arial" w:eastAsia="Arial" w:hAnsi="Arial" w:cs="Arial"/>
        </w:rPr>
        <w:t>Everyone in Victoria aged 12 years and older needs to carry a fitted face mask outside of their home, unless they have a lawful reason not to wear one.</w:t>
      </w:r>
    </w:p>
    <w:p w14:paraId="5D7D5B77" w14:textId="77777777" w:rsidR="005A2129" w:rsidRPr="00FB3122" w:rsidRDefault="005A2129" w:rsidP="005A2129">
      <w:pPr>
        <w:spacing w:line="252" w:lineRule="auto"/>
        <w:rPr>
          <w:rFonts w:ascii="Arial" w:eastAsia="Arial" w:hAnsi="Arial" w:cs="Arial"/>
        </w:rPr>
      </w:pPr>
    </w:p>
    <w:p w14:paraId="2D2ABED2" w14:textId="2823A955" w:rsidR="005A2129" w:rsidRPr="00FB3122" w:rsidRDefault="005A2129" w:rsidP="005A2129">
      <w:pPr>
        <w:spacing w:line="252" w:lineRule="auto"/>
        <w:rPr>
          <w:rFonts w:ascii="Arial" w:eastAsia="Arial" w:hAnsi="Arial" w:cs="Arial"/>
        </w:rPr>
      </w:pPr>
      <w:r w:rsidRPr="00FB3122">
        <w:rPr>
          <w:rFonts w:ascii="Arial" w:eastAsia="Arial" w:hAnsi="Arial" w:cs="Arial"/>
        </w:rPr>
        <w:t>No one should conduct door knock</w:t>
      </w:r>
      <w:r w:rsidR="00980DFA">
        <w:rPr>
          <w:rFonts w:ascii="Arial" w:eastAsia="Arial" w:hAnsi="Arial" w:cs="Arial"/>
        </w:rPr>
        <w:t>ing</w:t>
      </w:r>
      <w:r w:rsidRPr="00FB3122">
        <w:rPr>
          <w:rFonts w:ascii="Arial" w:eastAsia="Arial" w:hAnsi="Arial" w:cs="Arial"/>
        </w:rPr>
        <w:t xml:space="preserve"> </w:t>
      </w:r>
      <w:bookmarkStart w:id="0" w:name="_GoBack"/>
      <w:bookmarkEnd w:id="0"/>
      <w:r w:rsidRPr="00FB3122">
        <w:rPr>
          <w:rFonts w:ascii="Arial" w:eastAsia="Arial" w:hAnsi="Arial" w:cs="Arial"/>
        </w:rPr>
        <w:t xml:space="preserve">if they have any coronavirus (COVID-19) symptoms. They should not go to work and get tested for coronavirus (COVID-19). </w:t>
      </w:r>
    </w:p>
    <w:p w14:paraId="507A33C3" w14:textId="77777777" w:rsidR="00DE531A" w:rsidRPr="00FB3122" w:rsidRDefault="00DE531A">
      <w:pPr>
        <w:rPr>
          <w:rFonts w:ascii="Arial" w:hAnsi="Arial" w:cs="Arial"/>
        </w:rPr>
      </w:pPr>
    </w:p>
    <w:sectPr w:rsidR="00DE531A" w:rsidRPr="00FB31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C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F291F"/>
    <w:multiLevelType w:val="hybridMultilevel"/>
    <w:tmpl w:val="86ACF5A8"/>
    <w:lvl w:ilvl="0" w:tplc="DAF6C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E7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266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69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F61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B83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48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61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201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29"/>
    <w:rsid w:val="005A2129"/>
    <w:rsid w:val="00980DFA"/>
    <w:rsid w:val="00DE531A"/>
    <w:rsid w:val="00FB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F4713"/>
  <w15:chartTrackingRefBased/>
  <w15:docId w15:val="{8D5965CC-2EBA-4865-92E1-B49643EE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129"/>
    <w:pPr>
      <w:spacing w:after="0" w:line="240" w:lineRule="auto"/>
    </w:pPr>
    <w:rPr>
      <w:rFonts w:ascii="VIC" w:hAnsi="VIC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A2129"/>
    <w:rPr>
      <w:color w:val="0072CE"/>
      <w:u w:val="dotted"/>
    </w:rPr>
  </w:style>
  <w:style w:type="paragraph" w:styleId="ListParagraph">
    <w:name w:val="List Paragraph"/>
    <w:basedOn w:val="Normal"/>
    <w:uiPriority w:val="34"/>
    <w:qFormat/>
    <w:rsid w:val="005A2129"/>
    <w:pPr>
      <w:ind w:left="720"/>
      <w:contextualSpacing/>
    </w:pPr>
  </w:style>
  <w:style w:type="paragraph" w:customStyle="1" w:styleId="xmsonormal">
    <w:name w:val="x_msonormal"/>
    <w:basedOn w:val="Normal"/>
    <w:rsid w:val="005A2129"/>
    <w:rPr>
      <w:rFonts w:ascii="Calibri" w:hAnsi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0C09EE0023EC4EAB62EAB7B38EC146" ma:contentTypeVersion="11" ma:contentTypeDescription="Create a new document." ma:contentTypeScope="" ma:versionID="be757263635a82086458d8a0a4695ea1">
  <xsd:schema xmlns:xsd="http://www.w3.org/2001/XMLSchema" xmlns:xs="http://www.w3.org/2001/XMLSchema" xmlns:p="http://schemas.microsoft.com/office/2006/metadata/properties" xmlns:ns2="1ab89d87-4073-4f1c-85f3-5c65bdf24cb1" xmlns:ns3="e9440a26-55b8-4af3-a4ff-e4fab5de2845" targetNamespace="http://schemas.microsoft.com/office/2006/metadata/properties" ma:root="true" ma:fieldsID="fb57ff44a68a5f1bc5526b8bee54b143" ns2:_="" ns3:_="">
    <xsd:import namespace="1ab89d87-4073-4f1c-85f3-5c65bdf24cb1"/>
    <xsd:import namespace="e9440a26-55b8-4af3-a4ff-e4fab5de28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89d87-4073-4f1c-85f3-5c65bdf24c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0a26-55b8-4af3-a4ff-e4fab5de2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3D556A-AC42-4C74-81F4-4FDB91FFF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89d87-4073-4f1c-85f3-5c65bdf24cb1"/>
    <ds:schemaRef ds:uri="e9440a26-55b8-4af3-a4ff-e4fab5de2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2AF5BF-A305-4F6D-BF1F-9DB6B80A4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7DFA74-7EDA-483F-A38A-891EA3193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Wallis</dc:creator>
  <cp:keywords/>
  <dc:description/>
  <cp:lastModifiedBy>Louisa Curry (DJPR)</cp:lastModifiedBy>
  <cp:revision>2</cp:revision>
  <dcterms:created xsi:type="dcterms:W3CDTF">2020-12-01T22:56:00Z</dcterms:created>
  <dcterms:modified xsi:type="dcterms:W3CDTF">2020-12-01T22:56:00Z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0x010100E20C09EE0023EC4EAB62EAB7B38EC146</vt:lpwstr>
  </property>
</Properties>
</file>