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41" w:rsidRDefault="00C31841" w:rsidP="00ED45B8">
      <w:pPr>
        <w:ind w:left="1134" w:right="-539"/>
        <w:rPr>
          <w:rFonts w:ascii="Arial" w:hAnsi="Arial"/>
          <w:sz w:val="22"/>
        </w:rPr>
      </w:pPr>
    </w:p>
    <w:p w:rsidR="00C31841" w:rsidRDefault="00C31841" w:rsidP="00ED45B8">
      <w:pPr>
        <w:spacing w:before="60" w:after="60"/>
        <w:ind w:left="1134" w:right="-539"/>
        <w:rPr>
          <w:rFonts w:ascii="Arial" w:hAnsi="Arial"/>
          <w:sz w:val="22"/>
        </w:rPr>
      </w:pPr>
    </w:p>
    <w:p w:rsidR="00C31841" w:rsidRDefault="00C31841" w:rsidP="00ED45B8">
      <w:pPr>
        <w:spacing w:before="60" w:after="60"/>
        <w:ind w:left="1134" w:right="-539"/>
        <w:rPr>
          <w:rFonts w:ascii="Arial" w:hAnsi="Arial"/>
          <w:sz w:val="22"/>
        </w:rPr>
      </w:pPr>
    </w:p>
    <w:p w:rsidR="00C31841" w:rsidRDefault="00C31841" w:rsidP="00ED45B8">
      <w:pPr>
        <w:spacing w:before="60" w:after="60"/>
        <w:ind w:left="1134" w:right="-539"/>
        <w:rPr>
          <w:rFonts w:ascii="Arial" w:hAnsi="Arial"/>
          <w:sz w:val="22"/>
        </w:rPr>
      </w:pPr>
    </w:p>
    <w:p w:rsidR="00C31841" w:rsidRDefault="00C31841" w:rsidP="00ED45B8">
      <w:pPr>
        <w:spacing w:before="60" w:after="60"/>
        <w:ind w:left="1134" w:right="-539"/>
        <w:rPr>
          <w:rFonts w:ascii="Arial" w:hAnsi="Arial"/>
          <w:sz w:val="22"/>
        </w:rPr>
      </w:pPr>
    </w:p>
    <w:p w:rsidR="00C31841" w:rsidRDefault="00C31841" w:rsidP="00ED45B8">
      <w:pPr>
        <w:spacing w:before="60" w:after="60"/>
        <w:ind w:left="1134" w:right="-539"/>
        <w:rPr>
          <w:rFonts w:ascii="Arial" w:hAnsi="Arial"/>
          <w:sz w:val="22"/>
        </w:rPr>
      </w:pPr>
    </w:p>
    <w:p w:rsidR="00C31841" w:rsidRDefault="00C31841" w:rsidP="00ED45B8">
      <w:pPr>
        <w:spacing w:before="60" w:after="60"/>
        <w:ind w:left="1134" w:right="-539"/>
        <w:rPr>
          <w:rFonts w:ascii="Arial" w:hAnsi="Arial"/>
          <w:sz w:val="22"/>
        </w:rPr>
      </w:pPr>
    </w:p>
    <w:p w:rsidR="00C31841" w:rsidRPr="005B317C" w:rsidRDefault="00C31841" w:rsidP="00ED45B8">
      <w:pPr>
        <w:spacing w:before="60" w:after="60"/>
        <w:ind w:left="1134" w:right="49"/>
        <w:jc w:val="right"/>
        <w:rPr>
          <w:rFonts w:ascii="Arial" w:hAnsi="Arial"/>
          <w:b/>
          <w:sz w:val="48"/>
          <w:szCs w:val="48"/>
        </w:rPr>
      </w:pPr>
      <w:r w:rsidRPr="005B317C">
        <w:rPr>
          <w:rFonts w:ascii="Arial" w:hAnsi="Arial"/>
          <w:b/>
          <w:sz w:val="48"/>
          <w:szCs w:val="48"/>
        </w:rPr>
        <w:t>Department of Planning and</w:t>
      </w:r>
    </w:p>
    <w:p w:rsidR="00C31841" w:rsidRPr="005B317C" w:rsidRDefault="00C31841" w:rsidP="00ED45B8">
      <w:pPr>
        <w:spacing w:before="60" w:after="60"/>
        <w:ind w:left="1134" w:right="49"/>
        <w:jc w:val="right"/>
        <w:rPr>
          <w:rFonts w:ascii="Arial" w:hAnsi="Arial"/>
          <w:b/>
          <w:sz w:val="48"/>
          <w:szCs w:val="48"/>
        </w:rPr>
      </w:pPr>
      <w:r w:rsidRPr="005B317C">
        <w:rPr>
          <w:rFonts w:ascii="Arial" w:hAnsi="Arial"/>
          <w:b/>
          <w:sz w:val="48"/>
          <w:szCs w:val="48"/>
        </w:rPr>
        <w:t>Community Development</w:t>
      </w:r>
    </w:p>
    <w:p w:rsidR="00C31841" w:rsidRDefault="00C31841" w:rsidP="00ED45B8">
      <w:pPr>
        <w:spacing w:before="60" w:after="60"/>
        <w:ind w:left="1134" w:right="49"/>
        <w:jc w:val="right"/>
        <w:rPr>
          <w:rFonts w:ascii="Arial" w:hAnsi="Arial"/>
          <w:b/>
          <w:sz w:val="22"/>
        </w:rPr>
      </w:pPr>
    </w:p>
    <w:p w:rsidR="00C31841" w:rsidRPr="005B317C" w:rsidRDefault="00C31841" w:rsidP="00ED45B8">
      <w:pPr>
        <w:spacing w:before="60" w:after="60"/>
        <w:ind w:left="1134" w:right="49"/>
        <w:jc w:val="right"/>
        <w:rPr>
          <w:rFonts w:ascii="Arial" w:hAnsi="Arial"/>
          <w:b/>
          <w:sz w:val="22"/>
        </w:rPr>
      </w:pPr>
    </w:p>
    <w:p w:rsidR="00C31841" w:rsidRDefault="00C31841" w:rsidP="00ED45B8">
      <w:pPr>
        <w:spacing w:before="60" w:after="60"/>
        <w:ind w:left="1134" w:right="49"/>
        <w:jc w:val="right"/>
        <w:rPr>
          <w:rFonts w:ascii="Arial" w:hAnsi="Arial"/>
          <w:b/>
          <w:sz w:val="36"/>
          <w:szCs w:val="36"/>
        </w:rPr>
      </w:pPr>
    </w:p>
    <w:p w:rsidR="00C31841" w:rsidRDefault="00C31841" w:rsidP="00ED45B8">
      <w:pPr>
        <w:tabs>
          <w:tab w:val="left" w:pos="1843"/>
        </w:tabs>
        <w:spacing w:before="60" w:after="60"/>
        <w:ind w:left="1134" w:right="49"/>
        <w:jc w:val="right"/>
        <w:rPr>
          <w:rFonts w:ascii="Arial" w:hAnsi="Arial"/>
          <w:b/>
          <w:sz w:val="36"/>
          <w:szCs w:val="36"/>
        </w:rPr>
      </w:pPr>
    </w:p>
    <w:p w:rsidR="00C31841" w:rsidRDefault="00C31841" w:rsidP="00ED45B8">
      <w:pPr>
        <w:tabs>
          <w:tab w:val="left" w:pos="1843"/>
        </w:tabs>
        <w:spacing w:before="60" w:after="60"/>
        <w:ind w:left="1134" w:right="49"/>
        <w:jc w:val="right"/>
        <w:rPr>
          <w:rFonts w:ascii="Arial" w:hAnsi="Arial"/>
          <w:b/>
          <w:sz w:val="36"/>
          <w:szCs w:val="36"/>
        </w:rPr>
      </w:pPr>
      <w:r>
        <w:rPr>
          <w:rFonts w:ascii="Arial" w:hAnsi="Arial"/>
          <w:b/>
          <w:sz w:val="36"/>
          <w:szCs w:val="36"/>
        </w:rPr>
        <w:t>Procurement for Social and</w:t>
      </w:r>
    </w:p>
    <w:p w:rsidR="00C31841" w:rsidRDefault="00C31841" w:rsidP="00ED45B8">
      <w:pPr>
        <w:spacing w:before="60" w:after="60"/>
        <w:ind w:left="1134" w:right="49"/>
        <w:jc w:val="right"/>
        <w:rPr>
          <w:rFonts w:ascii="Arial" w:hAnsi="Arial"/>
          <w:b/>
          <w:sz w:val="36"/>
          <w:szCs w:val="36"/>
        </w:rPr>
      </w:pPr>
      <w:r>
        <w:rPr>
          <w:rFonts w:ascii="Arial" w:hAnsi="Arial"/>
          <w:b/>
          <w:sz w:val="36"/>
          <w:szCs w:val="36"/>
        </w:rPr>
        <w:t>Economic Development Outcomes</w:t>
      </w:r>
    </w:p>
    <w:p w:rsidR="00C31841" w:rsidRDefault="00C31841" w:rsidP="00ED45B8">
      <w:pPr>
        <w:spacing w:before="60" w:after="60"/>
        <w:ind w:left="1134" w:right="49"/>
        <w:jc w:val="right"/>
        <w:rPr>
          <w:rFonts w:ascii="Arial" w:hAnsi="Arial"/>
          <w:b/>
          <w:sz w:val="36"/>
          <w:szCs w:val="36"/>
        </w:rPr>
      </w:pPr>
      <w:proofErr w:type="gramStart"/>
      <w:r>
        <w:rPr>
          <w:rFonts w:ascii="Arial" w:hAnsi="Arial"/>
          <w:b/>
          <w:sz w:val="36"/>
          <w:szCs w:val="36"/>
        </w:rPr>
        <w:t>in</w:t>
      </w:r>
      <w:proofErr w:type="gramEnd"/>
      <w:r>
        <w:rPr>
          <w:rFonts w:ascii="Arial" w:hAnsi="Arial"/>
          <w:b/>
          <w:sz w:val="36"/>
          <w:szCs w:val="36"/>
        </w:rPr>
        <w:t xml:space="preserve"> Local Communities</w:t>
      </w:r>
    </w:p>
    <w:p w:rsidR="00C31841" w:rsidRDefault="00C31841" w:rsidP="00ED45B8">
      <w:pPr>
        <w:spacing w:before="60" w:after="60"/>
        <w:ind w:left="1134" w:right="49"/>
        <w:jc w:val="right"/>
        <w:rPr>
          <w:rFonts w:ascii="Arial" w:hAnsi="Arial"/>
          <w:b/>
          <w:sz w:val="36"/>
          <w:szCs w:val="36"/>
        </w:rPr>
      </w:pPr>
    </w:p>
    <w:p w:rsidR="00C31841" w:rsidRDefault="00C31841" w:rsidP="00ED45B8">
      <w:pPr>
        <w:spacing w:before="60" w:after="60"/>
        <w:ind w:left="1134" w:right="49"/>
        <w:jc w:val="right"/>
        <w:rPr>
          <w:rFonts w:ascii="Arial" w:hAnsi="Arial"/>
          <w:b/>
          <w:sz w:val="36"/>
          <w:szCs w:val="36"/>
        </w:rPr>
      </w:pPr>
      <w:r>
        <w:rPr>
          <w:rFonts w:ascii="Arial" w:hAnsi="Arial"/>
          <w:b/>
          <w:sz w:val="36"/>
          <w:szCs w:val="36"/>
        </w:rPr>
        <w:t>Mapping and Analysis Methodology</w:t>
      </w:r>
    </w:p>
    <w:p w:rsidR="00C31841" w:rsidRPr="00FC1F12" w:rsidRDefault="00C31841" w:rsidP="00ED45B8">
      <w:pPr>
        <w:spacing w:before="60" w:after="60"/>
        <w:ind w:left="2268" w:right="49"/>
        <w:jc w:val="right"/>
        <w:rPr>
          <w:rFonts w:ascii="Arial" w:hAnsi="Arial"/>
          <w:b/>
          <w:color w:val="17365D"/>
          <w:sz w:val="36"/>
          <w:szCs w:val="36"/>
        </w:rPr>
      </w:pPr>
    </w:p>
    <w:p w:rsidR="00C31841" w:rsidRDefault="00C31841" w:rsidP="00ED45B8">
      <w:pPr>
        <w:spacing w:before="60" w:after="60"/>
        <w:ind w:left="2268" w:right="49"/>
        <w:jc w:val="right"/>
        <w:rPr>
          <w:rFonts w:ascii="Arial" w:hAnsi="Arial"/>
          <w:sz w:val="22"/>
        </w:rPr>
      </w:pPr>
    </w:p>
    <w:p w:rsidR="00C31841" w:rsidRDefault="00C31841" w:rsidP="00ED45B8">
      <w:pPr>
        <w:spacing w:before="60" w:after="60"/>
        <w:ind w:left="2268" w:right="49"/>
        <w:jc w:val="right"/>
        <w:rPr>
          <w:rFonts w:ascii="Arial" w:hAnsi="Arial"/>
          <w:sz w:val="22"/>
        </w:rPr>
      </w:pPr>
    </w:p>
    <w:p w:rsidR="00C31841" w:rsidRDefault="00C31841" w:rsidP="00ED45B8">
      <w:pPr>
        <w:spacing w:before="60" w:after="60"/>
        <w:ind w:left="2268" w:right="49"/>
        <w:jc w:val="right"/>
        <w:rPr>
          <w:rFonts w:ascii="Arial" w:hAnsi="Arial"/>
          <w:sz w:val="22"/>
        </w:rPr>
      </w:pPr>
    </w:p>
    <w:p w:rsidR="00C31841" w:rsidRDefault="00C31841" w:rsidP="00ED45B8">
      <w:pPr>
        <w:spacing w:before="60" w:after="60"/>
        <w:ind w:left="2268" w:right="49"/>
        <w:jc w:val="right"/>
        <w:rPr>
          <w:rFonts w:ascii="Arial" w:hAnsi="Arial"/>
          <w:sz w:val="22"/>
        </w:rPr>
      </w:pPr>
    </w:p>
    <w:p w:rsidR="00C31841" w:rsidRDefault="00C31841" w:rsidP="00ED45B8">
      <w:pPr>
        <w:spacing w:before="60" w:after="60"/>
        <w:ind w:left="2268" w:right="49"/>
        <w:jc w:val="right"/>
        <w:rPr>
          <w:rFonts w:ascii="Arial" w:hAnsi="Arial"/>
          <w:sz w:val="22"/>
        </w:rPr>
      </w:pPr>
    </w:p>
    <w:p w:rsidR="00C31841" w:rsidRDefault="00C31841" w:rsidP="00ED45B8">
      <w:pPr>
        <w:spacing w:before="60" w:after="60"/>
        <w:ind w:left="2268" w:right="49"/>
        <w:jc w:val="right"/>
        <w:rPr>
          <w:rFonts w:ascii="Arial" w:hAnsi="Arial"/>
          <w:sz w:val="22"/>
        </w:rPr>
      </w:pPr>
    </w:p>
    <w:p w:rsidR="00C31841" w:rsidRDefault="00C31841" w:rsidP="00ED45B8">
      <w:pPr>
        <w:spacing w:before="60" w:after="60"/>
        <w:ind w:left="2268" w:right="49"/>
        <w:jc w:val="right"/>
        <w:rPr>
          <w:rFonts w:ascii="Arial" w:hAnsi="Arial"/>
          <w:sz w:val="22"/>
        </w:rPr>
      </w:pPr>
    </w:p>
    <w:p w:rsidR="00C31841" w:rsidRDefault="00C31841" w:rsidP="00ED45B8">
      <w:pPr>
        <w:spacing w:before="60" w:after="60"/>
        <w:ind w:left="2268" w:right="49"/>
        <w:jc w:val="right"/>
        <w:rPr>
          <w:rFonts w:ascii="Arial" w:hAnsi="Arial"/>
          <w:sz w:val="22"/>
        </w:rPr>
      </w:pPr>
    </w:p>
    <w:p w:rsidR="00C31841" w:rsidRDefault="00C31841" w:rsidP="00ED45B8">
      <w:pPr>
        <w:spacing w:before="60" w:after="60"/>
        <w:ind w:left="2268" w:right="49"/>
        <w:jc w:val="right"/>
        <w:rPr>
          <w:rFonts w:ascii="Arial" w:hAnsi="Arial"/>
          <w:sz w:val="22"/>
        </w:rPr>
      </w:pPr>
    </w:p>
    <w:p w:rsidR="00C31841" w:rsidRPr="00F16C64" w:rsidRDefault="00C31841" w:rsidP="00ED45B8">
      <w:pPr>
        <w:spacing w:before="60" w:after="60"/>
        <w:ind w:left="2268" w:right="49"/>
        <w:jc w:val="right"/>
        <w:rPr>
          <w:rFonts w:ascii="Arial" w:hAnsi="Arial"/>
          <w:b/>
          <w:sz w:val="36"/>
          <w:szCs w:val="36"/>
        </w:rPr>
      </w:pPr>
      <w:r>
        <w:rPr>
          <w:rFonts w:ascii="Arial" w:hAnsi="Arial"/>
          <w:b/>
          <w:sz w:val="36"/>
          <w:szCs w:val="36"/>
        </w:rPr>
        <w:t>October 2011</w:t>
      </w:r>
    </w:p>
    <w:p w:rsidR="00C31841" w:rsidRPr="00D56839" w:rsidRDefault="00C31841" w:rsidP="00ED45B8">
      <w:pPr>
        <w:rPr>
          <w:rFonts w:ascii="Arial" w:hAnsi="Arial"/>
          <w:color w:val="000000"/>
          <w:sz w:val="22"/>
          <w:szCs w:val="22"/>
        </w:rPr>
      </w:pPr>
      <w:r>
        <w:rPr>
          <w:rFonts w:ascii="Arial" w:hAnsi="Arial"/>
          <w:sz w:val="22"/>
        </w:rPr>
        <w:br w:type="page"/>
      </w:r>
    </w:p>
    <w:p w:rsidR="00C31841" w:rsidRDefault="00C31841" w:rsidP="00ED45B8">
      <w:pPr>
        <w:pStyle w:val="ListParagraph"/>
        <w:numPr>
          <w:ilvl w:val="0"/>
          <w:numId w:val="6"/>
        </w:numPr>
        <w:tabs>
          <w:tab w:val="left" w:pos="1134"/>
        </w:tabs>
        <w:spacing w:before="60" w:after="60"/>
        <w:ind w:left="567" w:firstLine="0"/>
        <w:rPr>
          <w:rFonts w:ascii="Arial" w:hAnsi="Arial"/>
          <w:b/>
          <w:color w:val="000000"/>
          <w:sz w:val="28"/>
          <w:szCs w:val="28"/>
        </w:rPr>
      </w:pPr>
      <w:r w:rsidRPr="00C04615">
        <w:rPr>
          <w:rFonts w:ascii="Arial" w:hAnsi="Arial"/>
          <w:b/>
          <w:color w:val="000000"/>
          <w:sz w:val="28"/>
          <w:szCs w:val="28"/>
        </w:rPr>
        <w:lastRenderedPageBreak/>
        <w:t xml:space="preserve">Introduction </w:t>
      </w:r>
    </w:p>
    <w:p w:rsidR="00C31841" w:rsidRPr="00484A34" w:rsidRDefault="00C31841" w:rsidP="00ED45B8">
      <w:pPr>
        <w:tabs>
          <w:tab w:val="left" w:pos="1134"/>
        </w:tabs>
        <w:spacing w:before="60" w:after="60"/>
        <w:ind w:left="567"/>
        <w:rPr>
          <w:rFonts w:ascii="Arial" w:hAnsi="Arial"/>
          <w:b/>
          <w:color w:val="000000"/>
          <w:sz w:val="28"/>
          <w:szCs w:val="28"/>
        </w:rPr>
      </w:pPr>
    </w:p>
    <w:p w:rsidR="00C31841" w:rsidRPr="00484A34" w:rsidRDefault="00C31841" w:rsidP="00ED45B8">
      <w:pPr>
        <w:tabs>
          <w:tab w:val="left" w:pos="1134"/>
        </w:tabs>
        <w:spacing w:before="60" w:after="60"/>
        <w:ind w:left="567"/>
        <w:jc w:val="both"/>
        <w:rPr>
          <w:rFonts w:ascii="Arial" w:hAnsi="Arial"/>
          <w:b/>
          <w:color w:val="000000"/>
          <w:szCs w:val="24"/>
        </w:rPr>
      </w:pPr>
      <w:r w:rsidRPr="00484A34">
        <w:rPr>
          <w:rFonts w:ascii="Arial" w:hAnsi="Arial"/>
          <w:b/>
          <w:color w:val="000000"/>
          <w:szCs w:val="24"/>
        </w:rPr>
        <w:t xml:space="preserve">Rationale and purpose of this </w:t>
      </w:r>
      <w:r>
        <w:rPr>
          <w:rFonts w:ascii="Arial" w:hAnsi="Arial"/>
          <w:b/>
          <w:color w:val="000000"/>
          <w:szCs w:val="24"/>
        </w:rPr>
        <w:t>methodology</w:t>
      </w:r>
    </w:p>
    <w:p w:rsidR="00C31841" w:rsidRPr="00E810E5" w:rsidRDefault="00C31841" w:rsidP="00ED45B8">
      <w:pPr>
        <w:ind w:left="567"/>
        <w:jc w:val="both"/>
        <w:rPr>
          <w:rFonts w:ascii="Arial" w:hAnsi="Arial" w:cs="Arial"/>
          <w:sz w:val="22"/>
          <w:szCs w:val="22"/>
        </w:rPr>
      </w:pPr>
      <w:r w:rsidRPr="00E810E5">
        <w:rPr>
          <w:rFonts w:ascii="Arial" w:hAnsi="Arial" w:cs="Arial"/>
          <w:sz w:val="22"/>
          <w:szCs w:val="22"/>
        </w:rPr>
        <w:t>There is an increasing focus in local government on the role of procurement in delivering community and council objectives.   With Victorian councils spending approximately $3 billion annually</w:t>
      </w:r>
      <w:r>
        <w:rPr>
          <w:rFonts w:ascii="Arial" w:hAnsi="Arial" w:cs="Arial"/>
          <w:sz w:val="22"/>
          <w:szCs w:val="22"/>
        </w:rPr>
        <w:t xml:space="preserve"> </w:t>
      </w:r>
      <w:r w:rsidRPr="00E810E5">
        <w:rPr>
          <w:rFonts w:ascii="Arial" w:hAnsi="Arial" w:cs="Arial"/>
          <w:sz w:val="22"/>
          <w:szCs w:val="22"/>
        </w:rPr>
        <w:t>to purchase goods and services</w:t>
      </w:r>
      <w:r>
        <w:rPr>
          <w:rStyle w:val="FootnoteReference"/>
          <w:rFonts w:ascii="Arial" w:hAnsi="Arial" w:cs="Arial"/>
          <w:sz w:val="22"/>
          <w:szCs w:val="22"/>
        </w:rPr>
        <w:footnoteReference w:id="1"/>
      </w:r>
      <w:r>
        <w:rPr>
          <w:rFonts w:ascii="Arial" w:hAnsi="Arial" w:cs="Arial"/>
          <w:sz w:val="22"/>
          <w:szCs w:val="22"/>
        </w:rPr>
        <w:t xml:space="preserve"> </w:t>
      </w:r>
      <w:r w:rsidRPr="00E810E5">
        <w:rPr>
          <w:rFonts w:ascii="Arial" w:hAnsi="Arial" w:cs="Arial"/>
          <w:sz w:val="22"/>
          <w:szCs w:val="22"/>
        </w:rPr>
        <w:t xml:space="preserve">there is an opportunity to use this spending power to </w:t>
      </w:r>
      <w:r>
        <w:rPr>
          <w:rFonts w:ascii="Arial" w:hAnsi="Arial" w:cs="Arial"/>
          <w:sz w:val="22"/>
          <w:szCs w:val="22"/>
        </w:rPr>
        <w:t xml:space="preserve">meet councils’ </w:t>
      </w:r>
      <w:r w:rsidRPr="00E810E5">
        <w:rPr>
          <w:rFonts w:ascii="Arial" w:hAnsi="Arial" w:cs="Arial"/>
          <w:sz w:val="22"/>
          <w:szCs w:val="22"/>
        </w:rPr>
        <w:t>social, economic and environmental</w:t>
      </w:r>
      <w:r>
        <w:rPr>
          <w:rFonts w:ascii="Arial" w:hAnsi="Arial" w:cs="Arial"/>
          <w:sz w:val="22"/>
          <w:szCs w:val="22"/>
        </w:rPr>
        <w:t xml:space="preserve"> objectives.  The term used to describe this approach is ‘social procurement’.  </w:t>
      </w:r>
    </w:p>
    <w:p w:rsidR="00C31841" w:rsidRDefault="00C31841" w:rsidP="00ED45B8">
      <w:pPr>
        <w:ind w:left="567"/>
        <w:jc w:val="both"/>
        <w:rPr>
          <w:rFonts w:ascii="Arial" w:hAnsi="Arial" w:cs="Arial"/>
          <w:sz w:val="22"/>
          <w:szCs w:val="22"/>
        </w:rPr>
      </w:pPr>
    </w:p>
    <w:p w:rsidR="00C31841" w:rsidRDefault="00C31841" w:rsidP="00ED45B8">
      <w:pPr>
        <w:ind w:left="567"/>
        <w:jc w:val="both"/>
        <w:rPr>
          <w:rFonts w:ascii="Arial" w:hAnsi="Arial" w:cs="Arial"/>
          <w:sz w:val="22"/>
          <w:szCs w:val="22"/>
        </w:rPr>
      </w:pPr>
      <w:r>
        <w:rPr>
          <w:rFonts w:ascii="Arial" w:hAnsi="Arial" w:cs="Arial"/>
          <w:sz w:val="22"/>
          <w:szCs w:val="22"/>
        </w:rPr>
        <w:t>T</w:t>
      </w:r>
      <w:r w:rsidRPr="00E810E5">
        <w:rPr>
          <w:rFonts w:ascii="Arial" w:hAnsi="Arial" w:cs="Arial"/>
          <w:sz w:val="22"/>
          <w:szCs w:val="22"/>
        </w:rPr>
        <w:t xml:space="preserve">his </w:t>
      </w:r>
      <w:r>
        <w:rPr>
          <w:rFonts w:ascii="Arial" w:hAnsi="Arial" w:cs="Arial"/>
          <w:sz w:val="22"/>
          <w:szCs w:val="22"/>
        </w:rPr>
        <w:t xml:space="preserve">methodology will support councils to use social procurement to achieve social and economic objectives.  It does this by providing </w:t>
      </w:r>
      <w:r w:rsidRPr="00E810E5">
        <w:rPr>
          <w:rFonts w:ascii="Arial" w:hAnsi="Arial" w:cs="Arial"/>
          <w:sz w:val="22"/>
          <w:szCs w:val="22"/>
        </w:rPr>
        <w:t xml:space="preserve">a </w:t>
      </w:r>
      <w:r>
        <w:rPr>
          <w:rFonts w:ascii="Arial" w:hAnsi="Arial" w:cs="Arial"/>
          <w:sz w:val="22"/>
          <w:szCs w:val="22"/>
        </w:rPr>
        <w:t>framework</w:t>
      </w:r>
      <w:r w:rsidRPr="00E810E5">
        <w:rPr>
          <w:rFonts w:ascii="Arial" w:hAnsi="Arial" w:cs="Arial"/>
          <w:sz w:val="22"/>
          <w:szCs w:val="22"/>
        </w:rPr>
        <w:t xml:space="preserve"> for mapping and analysing the opportunities to create employment and training outcomes for targeted disadvantaged communities.</w:t>
      </w:r>
    </w:p>
    <w:p w:rsidR="00C31841" w:rsidRPr="00484A34" w:rsidRDefault="00C31841" w:rsidP="00ED45B8">
      <w:pPr>
        <w:ind w:left="567"/>
        <w:jc w:val="both"/>
        <w:rPr>
          <w:rFonts w:ascii="Arial" w:hAnsi="Arial"/>
          <w:color w:val="000000"/>
          <w:szCs w:val="24"/>
        </w:rPr>
      </w:pPr>
    </w:p>
    <w:p w:rsidR="00C31841" w:rsidRPr="00AF28D5" w:rsidRDefault="00C31841" w:rsidP="00ED45B8">
      <w:pPr>
        <w:spacing w:before="60" w:after="60"/>
        <w:ind w:left="567"/>
        <w:jc w:val="both"/>
        <w:rPr>
          <w:rFonts w:ascii="Arial" w:hAnsi="Arial"/>
          <w:b/>
          <w:color w:val="000000"/>
          <w:szCs w:val="24"/>
        </w:rPr>
      </w:pPr>
      <w:r>
        <w:rPr>
          <w:rFonts w:ascii="Arial" w:hAnsi="Arial"/>
          <w:b/>
          <w:color w:val="000000"/>
          <w:szCs w:val="24"/>
        </w:rPr>
        <w:t>What is social procurement?</w:t>
      </w:r>
    </w:p>
    <w:p w:rsidR="00C31841" w:rsidRPr="00AF28D5" w:rsidRDefault="00C31841" w:rsidP="00ED45B8">
      <w:pPr>
        <w:ind w:left="567"/>
        <w:jc w:val="both"/>
        <w:rPr>
          <w:rFonts w:ascii="Arial" w:hAnsi="Arial" w:cs="Arial"/>
          <w:sz w:val="22"/>
          <w:szCs w:val="22"/>
        </w:rPr>
      </w:pPr>
      <w:r w:rsidRPr="00AF28D5">
        <w:rPr>
          <w:rFonts w:ascii="Arial" w:hAnsi="Arial" w:cs="Arial"/>
          <w:sz w:val="22"/>
          <w:szCs w:val="22"/>
        </w:rPr>
        <w:t>Social procurement</w:t>
      </w:r>
      <w:r>
        <w:rPr>
          <w:rFonts w:ascii="Arial" w:hAnsi="Arial" w:cs="Arial"/>
          <w:sz w:val="22"/>
          <w:szCs w:val="22"/>
        </w:rPr>
        <w:t xml:space="preserve"> involves using </w:t>
      </w:r>
      <w:r w:rsidRPr="00AF28D5">
        <w:rPr>
          <w:rFonts w:ascii="Arial" w:hAnsi="Arial" w:cs="Arial"/>
          <w:sz w:val="22"/>
          <w:szCs w:val="22"/>
        </w:rPr>
        <w:t xml:space="preserve">purchasing power </w:t>
      </w:r>
      <w:r>
        <w:rPr>
          <w:rFonts w:ascii="Arial" w:hAnsi="Arial" w:cs="Arial"/>
          <w:sz w:val="22"/>
          <w:szCs w:val="22"/>
        </w:rPr>
        <w:t>to generate positive social outcomes, in addition to the delivery of efficient goods, services and works.</w:t>
      </w:r>
      <w:r w:rsidRPr="00AF28D5" w:rsidDel="00CE1C63">
        <w:rPr>
          <w:rFonts w:ascii="Arial" w:hAnsi="Arial" w:cs="Arial"/>
          <w:sz w:val="22"/>
          <w:szCs w:val="22"/>
        </w:rPr>
        <w:t xml:space="preserve"> </w:t>
      </w:r>
      <w:r>
        <w:rPr>
          <w:rFonts w:ascii="Arial" w:hAnsi="Arial" w:cs="Arial"/>
          <w:sz w:val="22"/>
          <w:szCs w:val="22"/>
        </w:rPr>
        <w:t xml:space="preserve"> S</w:t>
      </w:r>
      <w:r w:rsidRPr="00AF28D5">
        <w:rPr>
          <w:rFonts w:ascii="Arial" w:hAnsi="Arial" w:cs="Arial"/>
          <w:sz w:val="22"/>
          <w:szCs w:val="22"/>
        </w:rPr>
        <w:t>ocial procurement strategies can be used to support:</w:t>
      </w:r>
    </w:p>
    <w:p w:rsidR="00C31841" w:rsidRDefault="00C31841" w:rsidP="00ED45B8">
      <w:pPr>
        <w:pStyle w:val="ListParagraph"/>
        <w:numPr>
          <w:ilvl w:val="0"/>
          <w:numId w:val="15"/>
        </w:numPr>
        <w:contextualSpacing/>
        <w:jc w:val="both"/>
        <w:rPr>
          <w:rFonts w:ascii="Arial" w:hAnsi="Arial" w:cs="Arial"/>
          <w:sz w:val="22"/>
          <w:szCs w:val="22"/>
        </w:rPr>
      </w:pPr>
      <w:r w:rsidRPr="00AF28D5">
        <w:rPr>
          <w:rFonts w:ascii="Arial" w:hAnsi="Arial" w:cs="Arial"/>
          <w:sz w:val="22"/>
          <w:szCs w:val="22"/>
        </w:rPr>
        <w:t>the achieveme</w:t>
      </w:r>
      <w:r>
        <w:rPr>
          <w:rFonts w:ascii="Arial" w:hAnsi="Arial" w:cs="Arial"/>
          <w:sz w:val="22"/>
          <w:szCs w:val="22"/>
        </w:rPr>
        <w:t>nt of social policy objectives</w:t>
      </w:r>
    </w:p>
    <w:p w:rsidR="00C31841" w:rsidRDefault="00C31841" w:rsidP="00ED45B8">
      <w:pPr>
        <w:pStyle w:val="ListParagraph"/>
        <w:numPr>
          <w:ilvl w:val="0"/>
          <w:numId w:val="15"/>
        </w:numPr>
        <w:contextualSpacing/>
        <w:jc w:val="both"/>
        <w:rPr>
          <w:rFonts w:ascii="Arial" w:hAnsi="Arial" w:cs="Arial"/>
          <w:sz w:val="22"/>
          <w:szCs w:val="22"/>
        </w:rPr>
      </w:pPr>
      <w:r w:rsidRPr="00AF28D5">
        <w:rPr>
          <w:rFonts w:ascii="Arial" w:hAnsi="Arial" w:cs="Arial"/>
          <w:sz w:val="22"/>
          <w:szCs w:val="22"/>
        </w:rPr>
        <w:t xml:space="preserve">the achievement of social outcomes as part of the </w:t>
      </w:r>
      <w:r>
        <w:rPr>
          <w:rFonts w:ascii="Arial" w:hAnsi="Arial" w:cs="Arial"/>
          <w:sz w:val="22"/>
          <w:szCs w:val="22"/>
        </w:rPr>
        <w:t>‘</w:t>
      </w:r>
      <w:r w:rsidRPr="00AF28D5">
        <w:rPr>
          <w:rFonts w:ascii="Arial" w:hAnsi="Arial" w:cs="Arial"/>
          <w:sz w:val="22"/>
          <w:szCs w:val="22"/>
        </w:rPr>
        <w:t>value for money</w:t>
      </w:r>
      <w:r>
        <w:rPr>
          <w:rFonts w:ascii="Arial" w:hAnsi="Arial" w:cs="Arial"/>
          <w:sz w:val="22"/>
          <w:szCs w:val="22"/>
        </w:rPr>
        <w:t>’</w:t>
      </w:r>
      <w:r w:rsidRPr="00AF28D5">
        <w:rPr>
          <w:rFonts w:ascii="Arial" w:hAnsi="Arial" w:cs="Arial"/>
          <w:sz w:val="22"/>
          <w:szCs w:val="22"/>
        </w:rPr>
        <w:t xml:space="preserve"> foc</w:t>
      </w:r>
      <w:r>
        <w:rPr>
          <w:rFonts w:ascii="Arial" w:hAnsi="Arial" w:cs="Arial"/>
          <w:sz w:val="22"/>
          <w:szCs w:val="22"/>
        </w:rPr>
        <w:t>us in purchasing frameworks</w:t>
      </w:r>
    </w:p>
    <w:p w:rsidR="00C31841" w:rsidRDefault="00C31841" w:rsidP="00ED45B8">
      <w:pPr>
        <w:pStyle w:val="ListParagraph"/>
        <w:numPr>
          <w:ilvl w:val="0"/>
          <w:numId w:val="15"/>
        </w:numPr>
        <w:contextualSpacing/>
        <w:jc w:val="both"/>
        <w:rPr>
          <w:rFonts w:ascii="Arial" w:hAnsi="Arial" w:cs="Arial"/>
          <w:sz w:val="22"/>
          <w:szCs w:val="22"/>
        </w:rPr>
      </w:pPr>
      <w:proofErr w:type="gramStart"/>
      <w:r>
        <w:rPr>
          <w:rFonts w:ascii="Arial" w:hAnsi="Arial" w:cs="Arial"/>
          <w:sz w:val="22"/>
          <w:szCs w:val="22"/>
        </w:rPr>
        <w:t>strengthening</w:t>
      </w:r>
      <w:proofErr w:type="gramEnd"/>
      <w:r>
        <w:rPr>
          <w:rFonts w:ascii="Arial" w:hAnsi="Arial" w:cs="Arial"/>
          <w:sz w:val="22"/>
          <w:szCs w:val="22"/>
        </w:rPr>
        <w:t xml:space="preserve"> </w:t>
      </w:r>
      <w:r w:rsidRPr="00AF28D5">
        <w:rPr>
          <w:rFonts w:ascii="Arial" w:hAnsi="Arial" w:cs="Arial"/>
          <w:sz w:val="22"/>
          <w:szCs w:val="22"/>
        </w:rPr>
        <w:t>economic development</w:t>
      </w:r>
      <w:r>
        <w:rPr>
          <w:rFonts w:ascii="Arial" w:hAnsi="Arial" w:cs="Arial"/>
          <w:sz w:val="22"/>
          <w:szCs w:val="22"/>
        </w:rPr>
        <w:t xml:space="preserve"> opportunities</w:t>
      </w:r>
      <w:r w:rsidRPr="00AF28D5">
        <w:rPr>
          <w:rFonts w:ascii="Arial" w:hAnsi="Arial" w:cs="Arial"/>
          <w:sz w:val="22"/>
          <w:szCs w:val="22"/>
        </w:rPr>
        <w:t xml:space="preserve"> in local communities.</w:t>
      </w:r>
    </w:p>
    <w:p w:rsidR="00C31841" w:rsidRPr="008406B7" w:rsidRDefault="00C31841" w:rsidP="00ED45B8">
      <w:pPr>
        <w:pStyle w:val="ListParagraph"/>
        <w:ind w:left="567"/>
        <w:contextualSpacing/>
        <w:jc w:val="both"/>
        <w:rPr>
          <w:rFonts w:ascii="Arial" w:hAnsi="Arial" w:cs="Arial"/>
          <w:sz w:val="22"/>
          <w:szCs w:val="22"/>
        </w:rPr>
      </w:pPr>
    </w:p>
    <w:p w:rsidR="00C31841" w:rsidRPr="008406B7" w:rsidRDefault="00C31841" w:rsidP="00ED45B8">
      <w:pPr>
        <w:adjustRightInd w:val="0"/>
        <w:snapToGrid w:val="0"/>
        <w:ind w:left="567"/>
        <w:jc w:val="both"/>
        <w:rPr>
          <w:rFonts w:ascii="Arial" w:hAnsi="Arial" w:cs="Arial"/>
          <w:sz w:val="22"/>
          <w:szCs w:val="22"/>
        </w:rPr>
      </w:pPr>
      <w:r w:rsidRPr="008406B7">
        <w:rPr>
          <w:rFonts w:ascii="Arial" w:hAnsi="Arial" w:cs="Arial"/>
          <w:sz w:val="22"/>
          <w:szCs w:val="22"/>
        </w:rPr>
        <w:t>Examples of social procurement include:</w:t>
      </w:r>
    </w:p>
    <w:p w:rsidR="00C31841" w:rsidRPr="008406B7" w:rsidRDefault="00C31841" w:rsidP="00ED45B8">
      <w:pPr>
        <w:pStyle w:val="ListParagraph"/>
        <w:numPr>
          <w:ilvl w:val="0"/>
          <w:numId w:val="16"/>
        </w:numPr>
        <w:contextualSpacing/>
        <w:jc w:val="both"/>
        <w:rPr>
          <w:rFonts w:ascii="Arial" w:hAnsi="Arial" w:cs="Arial"/>
          <w:sz w:val="22"/>
          <w:szCs w:val="22"/>
        </w:rPr>
      </w:pPr>
      <w:r w:rsidRPr="008406B7">
        <w:rPr>
          <w:rFonts w:ascii="Arial" w:hAnsi="Arial" w:cs="Arial"/>
          <w:sz w:val="22"/>
          <w:szCs w:val="22"/>
        </w:rPr>
        <w:t>employing local workers and/or providers</w:t>
      </w:r>
    </w:p>
    <w:p w:rsidR="00C31841" w:rsidRPr="008406B7" w:rsidRDefault="00C31841" w:rsidP="00ED45B8">
      <w:pPr>
        <w:pStyle w:val="ListParagraph"/>
        <w:numPr>
          <w:ilvl w:val="0"/>
          <w:numId w:val="16"/>
        </w:numPr>
        <w:contextualSpacing/>
        <w:jc w:val="both"/>
        <w:rPr>
          <w:rFonts w:ascii="Arial" w:hAnsi="Arial" w:cs="Arial"/>
          <w:sz w:val="22"/>
          <w:szCs w:val="22"/>
        </w:rPr>
      </w:pPr>
      <w:r w:rsidRPr="008406B7">
        <w:rPr>
          <w:rFonts w:ascii="Arial" w:hAnsi="Arial" w:cs="Arial"/>
          <w:sz w:val="22"/>
          <w:szCs w:val="22"/>
        </w:rPr>
        <w:t>encouraging participation in procurement by diverse providers, including social enterprises</w:t>
      </w:r>
    </w:p>
    <w:p w:rsidR="00C31841" w:rsidRPr="008406B7" w:rsidRDefault="00C31841" w:rsidP="00ED45B8">
      <w:pPr>
        <w:pStyle w:val="ListParagraph"/>
        <w:numPr>
          <w:ilvl w:val="0"/>
          <w:numId w:val="16"/>
        </w:numPr>
        <w:contextualSpacing/>
        <w:jc w:val="both"/>
        <w:rPr>
          <w:rFonts w:ascii="Arial" w:hAnsi="Arial" w:cs="Arial"/>
          <w:sz w:val="22"/>
          <w:szCs w:val="22"/>
        </w:rPr>
      </w:pPr>
      <w:r w:rsidRPr="008406B7">
        <w:rPr>
          <w:rFonts w:ascii="Arial" w:hAnsi="Arial" w:cs="Arial"/>
          <w:sz w:val="22"/>
          <w:szCs w:val="22"/>
        </w:rPr>
        <w:t>incorporating social benefit objectives, outcomes and requirements into procurement</w:t>
      </w:r>
    </w:p>
    <w:p w:rsidR="00C31841" w:rsidRPr="008406B7" w:rsidRDefault="00C31841" w:rsidP="00ED45B8">
      <w:pPr>
        <w:pStyle w:val="ListParagraph"/>
        <w:numPr>
          <w:ilvl w:val="0"/>
          <w:numId w:val="16"/>
        </w:numPr>
        <w:contextualSpacing/>
        <w:jc w:val="both"/>
        <w:rPr>
          <w:rFonts w:ascii="Arial" w:hAnsi="Arial" w:cs="Arial"/>
          <w:sz w:val="22"/>
          <w:szCs w:val="22"/>
        </w:rPr>
      </w:pPr>
      <w:r w:rsidRPr="008406B7">
        <w:rPr>
          <w:rFonts w:ascii="Arial" w:hAnsi="Arial" w:cs="Arial"/>
          <w:sz w:val="22"/>
          <w:szCs w:val="22"/>
        </w:rPr>
        <w:t>purchasing fair trade products</w:t>
      </w:r>
    </w:p>
    <w:p w:rsidR="00C31841" w:rsidRDefault="00C31841" w:rsidP="00ED45B8">
      <w:pPr>
        <w:pStyle w:val="ListParagraph"/>
        <w:numPr>
          <w:ilvl w:val="0"/>
          <w:numId w:val="16"/>
        </w:numPr>
        <w:contextualSpacing/>
        <w:jc w:val="both"/>
        <w:rPr>
          <w:rFonts w:ascii="Arial" w:hAnsi="Arial" w:cs="Arial"/>
          <w:sz w:val="22"/>
          <w:szCs w:val="22"/>
        </w:rPr>
      </w:pPr>
      <w:proofErr w:type="gramStart"/>
      <w:r w:rsidRPr="008406B7">
        <w:rPr>
          <w:rFonts w:ascii="Arial" w:hAnsi="Arial" w:cs="Arial"/>
          <w:sz w:val="22"/>
          <w:szCs w:val="22"/>
        </w:rPr>
        <w:t>supporting</w:t>
      </w:r>
      <w:proofErr w:type="gramEnd"/>
      <w:r w:rsidRPr="008406B7">
        <w:rPr>
          <w:rFonts w:ascii="Arial" w:hAnsi="Arial" w:cs="Arial"/>
          <w:sz w:val="22"/>
          <w:szCs w:val="22"/>
        </w:rPr>
        <w:t xml:space="preserve"> ethical supply chains.</w:t>
      </w:r>
    </w:p>
    <w:p w:rsidR="00C31841" w:rsidRPr="008406B7" w:rsidRDefault="00C31841" w:rsidP="00ED45B8">
      <w:pPr>
        <w:pStyle w:val="ListParagraph"/>
        <w:ind w:left="567"/>
        <w:contextualSpacing/>
        <w:jc w:val="both"/>
        <w:rPr>
          <w:rFonts w:ascii="Arial" w:hAnsi="Arial" w:cs="Arial"/>
          <w:sz w:val="22"/>
          <w:szCs w:val="22"/>
        </w:rPr>
      </w:pPr>
    </w:p>
    <w:p w:rsidR="00C31841" w:rsidRPr="00E810E5" w:rsidRDefault="00C31841" w:rsidP="00ED45B8">
      <w:pPr>
        <w:spacing w:before="60" w:after="60"/>
        <w:ind w:left="567"/>
        <w:jc w:val="both"/>
        <w:rPr>
          <w:rFonts w:ascii="Arial" w:hAnsi="Arial" w:cs="Arial"/>
          <w:b/>
          <w:szCs w:val="24"/>
        </w:rPr>
      </w:pPr>
      <w:r w:rsidRPr="00E810E5">
        <w:rPr>
          <w:rFonts w:ascii="Arial" w:hAnsi="Arial" w:cs="Arial"/>
          <w:b/>
          <w:szCs w:val="24"/>
        </w:rPr>
        <w:t>Benefits of social procurement</w:t>
      </w:r>
    </w:p>
    <w:p w:rsidR="00C31841" w:rsidRPr="00D34258" w:rsidRDefault="00C31841" w:rsidP="00ED45B8">
      <w:pPr>
        <w:adjustRightInd w:val="0"/>
        <w:snapToGrid w:val="0"/>
        <w:ind w:left="567"/>
        <w:jc w:val="both"/>
        <w:rPr>
          <w:rFonts w:ascii="Arial" w:hAnsi="Arial" w:cs="Arial"/>
          <w:sz w:val="22"/>
          <w:szCs w:val="22"/>
        </w:rPr>
      </w:pPr>
      <w:r w:rsidRPr="00D34258">
        <w:rPr>
          <w:rFonts w:ascii="Arial" w:hAnsi="Arial" w:cs="Arial"/>
          <w:sz w:val="22"/>
          <w:szCs w:val="22"/>
        </w:rPr>
        <w:t>Social procurement allows councils to:</w:t>
      </w:r>
    </w:p>
    <w:p w:rsidR="00C31841" w:rsidRPr="00D34258" w:rsidRDefault="00C31841" w:rsidP="00E50209">
      <w:pPr>
        <w:pStyle w:val="ListParagraph"/>
        <w:numPr>
          <w:ilvl w:val="0"/>
          <w:numId w:val="17"/>
        </w:numPr>
        <w:contextualSpacing/>
        <w:jc w:val="both"/>
        <w:rPr>
          <w:rFonts w:ascii="Arial" w:hAnsi="Arial" w:cs="Arial"/>
          <w:sz w:val="22"/>
          <w:szCs w:val="22"/>
        </w:rPr>
      </w:pPr>
      <w:r w:rsidRPr="00D34258">
        <w:rPr>
          <w:rFonts w:ascii="Arial" w:hAnsi="Arial" w:cs="Arial"/>
          <w:sz w:val="22"/>
          <w:szCs w:val="22"/>
        </w:rPr>
        <w:t>create training and employment opportunities through the councils</w:t>
      </w:r>
      <w:r>
        <w:rPr>
          <w:rFonts w:ascii="Arial" w:hAnsi="Arial" w:cs="Arial"/>
          <w:sz w:val="22"/>
          <w:szCs w:val="22"/>
        </w:rPr>
        <w:t>’</w:t>
      </w:r>
      <w:r w:rsidRPr="00D34258">
        <w:rPr>
          <w:rFonts w:ascii="Arial" w:hAnsi="Arial" w:cs="Arial"/>
          <w:sz w:val="22"/>
          <w:szCs w:val="22"/>
        </w:rPr>
        <w:t xml:space="preserve"> procurement processes, clauses and specifications in contracts, particularly in relation to local government areas or disadvantaged groups which hav</w:t>
      </w:r>
      <w:r>
        <w:rPr>
          <w:rFonts w:ascii="Arial" w:hAnsi="Arial" w:cs="Arial"/>
          <w:sz w:val="22"/>
          <w:szCs w:val="22"/>
        </w:rPr>
        <w:t>e been excluded from employment</w:t>
      </w:r>
    </w:p>
    <w:p w:rsidR="00C31841" w:rsidRPr="00D34258" w:rsidRDefault="00C31841" w:rsidP="00E50209">
      <w:pPr>
        <w:pStyle w:val="ListParagraph"/>
        <w:numPr>
          <w:ilvl w:val="0"/>
          <w:numId w:val="17"/>
        </w:numPr>
        <w:adjustRightInd w:val="0"/>
        <w:snapToGrid w:val="0"/>
        <w:contextualSpacing/>
        <w:jc w:val="both"/>
        <w:rPr>
          <w:rFonts w:ascii="Arial" w:hAnsi="Arial" w:cs="Arial"/>
          <w:sz w:val="22"/>
          <w:szCs w:val="22"/>
        </w:rPr>
      </w:pPr>
      <w:r w:rsidRPr="00D34258">
        <w:rPr>
          <w:rFonts w:ascii="Arial" w:hAnsi="Arial" w:cs="Arial"/>
          <w:sz w:val="22"/>
          <w:szCs w:val="22"/>
        </w:rPr>
        <w:t>encourage local economic development and growth, thereby ensuring sustainability</w:t>
      </w:r>
    </w:p>
    <w:p w:rsidR="00C31841" w:rsidRPr="00D34258" w:rsidRDefault="00C31841" w:rsidP="00E50209">
      <w:pPr>
        <w:pStyle w:val="ListParagraph"/>
        <w:numPr>
          <w:ilvl w:val="0"/>
          <w:numId w:val="17"/>
        </w:numPr>
        <w:adjustRightInd w:val="0"/>
        <w:snapToGrid w:val="0"/>
        <w:contextualSpacing/>
        <w:jc w:val="both"/>
        <w:rPr>
          <w:rFonts w:ascii="Arial" w:hAnsi="Arial" w:cs="Arial"/>
          <w:sz w:val="22"/>
          <w:szCs w:val="22"/>
        </w:rPr>
      </w:pPr>
      <w:r w:rsidRPr="00D34258">
        <w:rPr>
          <w:rFonts w:ascii="Arial" w:hAnsi="Arial" w:cs="Arial"/>
          <w:sz w:val="22"/>
          <w:szCs w:val="22"/>
        </w:rPr>
        <w:t xml:space="preserve">promote fair and ethical trade, thereby ensuring that supply chains do </w:t>
      </w:r>
      <w:r>
        <w:rPr>
          <w:rFonts w:ascii="Arial" w:hAnsi="Arial" w:cs="Arial"/>
          <w:sz w:val="22"/>
          <w:szCs w:val="22"/>
        </w:rPr>
        <w:t>not harm people or environments</w:t>
      </w:r>
    </w:p>
    <w:p w:rsidR="00C31841" w:rsidRPr="00D34258" w:rsidRDefault="00C31841" w:rsidP="00E50209">
      <w:pPr>
        <w:pStyle w:val="ListParagraph"/>
        <w:numPr>
          <w:ilvl w:val="0"/>
          <w:numId w:val="17"/>
        </w:numPr>
        <w:adjustRightInd w:val="0"/>
        <w:snapToGrid w:val="0"/>
        <w:contextualSpacing/>
        <w:jc w:val="both"/>
        <w:rPr>
          <w:rFonts w:ascii="Arial" w:hAnsi="Arial" w:cs="Arial"/>
          <w:sz w:val="22"/>
          <w:szCs w:val="22"/>
        </w:rPr>
      </w:pPr>
      <w:r w:rsidRPr="00D34258">
        <w:rPr>
          <w:rFonts w:ascii="Arial" w:hAnsi="Arial" w:cs="Arial"/>
          <w:sz w:val="22"/>
          <w:szCs w:val="22"/>
        </w:rPr>
        <w:t>engage small-to-medium enterprises, social enterprises and ethnic minority businesses to provide them with the same opportunities as other businesses, including the ability to enga</w:t>
      </w:r>
      <w:r>
        <w:rPr>
          <w:rFonts w:ascii="Arial" w:hAnsi="Arial" w:cs="Arial"/>
          <w:sz w:val="22"/>
          <w:szCs w:val="22"/>
        </w:rPr>
        <w:t>ge in procurement processes</w:t>
      </w:r>
    </w:p>
    <w:p w:rsidR="00C31841" w:rsidRDefault="00C31841" w:rsidP="00E50209">
      <w:pPr>
        <w:pStyle w:val="ListParagraph"/>
        <w:numPr>
          <w:ilvl w:val="0"/>
          <w:numId w:val="17"/>
        </w:numPr>
        <w:adjustRightInd w:val="0"/>
        <w:snapToGrid w:val="0"/>
        <w:contextualSpacing/>
        <w:jc w:val="both"/>
        <w:rPr>
          <w:rFonts w:ascii="Arial" w:hAnsi="Arial" w:cs="Arial"/>
          <w:sz w:val="22"/>
          <w:szCs w:val="22"/>
        </w:rPr>
      </w:pPr>
      <w:proofErr w:type="gramStart"/>
      <w:r w:rsidRPr="00D34258">
        <w:rPr>
          <w:rFonts w:ascii="Arial" w:hAnsi="Arial" w:cs="Arial"/>
          <w:sz w:val="22"/>
          <w:szCs w:val="22"/>
        </w:rPr>
        <w:t>secure</w:t>
      </w:r>
      <w:proofErr w:type="gramEnd"/>
      <w:r w:rsidRPr="00D34258">
        <w:rPr>
          <w:rFonts w:ascii="Arial" w:hAnsi="Arial" w:cs="Arial"/>
          <w:sz w:val="22"/>
          <w:szCs w:val="22"/>
        </w:rPr>
        <w:t xml:space="preserve"> a council</w:t>
      </w:r>
      <w:r>
        <w:rPr>
          <w:rFonts w:ascii="Arial" w:hAnsi="Arial" w:cs="Arial"/>
          <w:sz w:val="22"/>
          <w:szCs w:val="22"/>
        </w:rPr>
        <w:t>’</w:t>
      </w:r>
      <w:r w:rsidRPr="00D34258">
        <w:rPr>
          <w:rFonts w:ascii="Arial" w:hAnsi="Arial" w:cs="Arial"/>
          <w:sz w:val="22"/>
          <w:szCs w:val="22"/>
        </w:rPr>
        <w:t>s reputation and leadership in recognising and implementing corporate social responsibility initiatives in the public sector</w:t>
      </w:r>
      <w:r>
        <w:rPr>
          <w:rStyle w:val="FootnoteReference"/>
          <w:rFonts w:ascii="Arial" w:hAnsi="Arial" w:cs="Arial"/>
          <w:sz w:val="22"/>
          <w:szCs w:val="22"/>
        </w:rPr>
        <w:footnoteReference w:id="2"/>
      </w:r>
      <w:r w:rsidRPr="00D34258">
        <w:rPr>
          <w:rFonts w:ascii="Arial" w:hAnsi="Arial" w:cs="Arial"/>
          <w:sz w:val="22"/>
          <w:szCs w:val="22"/>
        </w:rPr>
        <w:t>.</w:t>
      </w:r>
    </w:p>
    <w:p w:rsidR="00C31841" w:rsidRDefault="00C31841" w:rsidP="00DD68BC">
      <w:pPr>
        <w:pStyle w:val="ListParagraph"/>
        <w:adjustRightInd w:val="0"/>
        <w:snapToGrid w:val="0"/>
        <w:ind w:left="567"/>
        <w:contextualSpacing/>
        <w:jc w:val="both"/>
        <w:rPr>
          <w:rFonts w:ascii="Arial" w:hAnsi="Arial" w:cs="Arial"/>
          <w:sz w:val="22"/>
          <w:szCs w:val="22"/>
        </w:rPr>
      </w:pPr>
      <w:r>
        <w:rPr>
          <w:rFonts w:ascii="Arial" w:hAnsi="Arial" w:cs="Arial"/>
          <w:sz w:val="22"/>
          <w:szCs w:val="22"/>
        </w:rPr>
        <w:br w:type="page"/>
      </w:r>
    </w:p>
    <w:p w:rsidR="00C31841" w:rsidRPr="00D86819" w:rsidRDefault="00C31841" w:rsidP="00DD68BC">
      <w:pPr>
        <w:pStyle w:val="ListParagraph"/>
        <w:adjustRightInd w:val="0"/>
        <w:snapToGrid w:val="0"/>
        <w:ind w:left="567"/>
        <w:contextualSpacing/>
        <w:jc w:val="both"/>
        <w:rPr>
          <w:rFonts w:ascii="Arial" w:hAnsi="Arial"/>
          <w:b/>
          <w:color w:val="000000"/>
          <w:szCs w:val="24"/>
        </w:rPr>
      </w:pPr>
      <w:r w:rsidRPr="00D86819">
        <w:rPr>
          <w:rFonts w:ascii="Arial" w:hAnsi="Arial"/>
          <w:b/>
          <w:color w:val="000000"/>
          <w:szCs w:val="24"/>
        </w:rPr>
        <w:lastRenderedPageBreak/>
        <w:t xml:space="preserve">Context for this </w:t>
      </w:r>
      <w:r>
        <w:rPr>
          <w:rFonts w:ascii="Arial" w:hAnsi="Arial"/>
          <w:b/>
          <w:color w:val="000000"/>
          <w:szCs w:val="24"/>
        </w:rPr>
        <w:t>methodology</w:t>
      </w:r>
    </w:p>
    <w:p w:rsidR="00C31841" w:rsidRDefault="00C31841" w:rsidP="00ED45B8">
      <w:pPr>
        <w:ind w:left="567"/>
        <w:jc w:val="both"/>
        <w:rPr>
          <w:rFonts w:ascii="Arial" w:hAnsi="Arial"/>
          <w:color w:val="000000"/>
          <w:sz w:val="22"/>
          <w:szCs w:val="22"/>
        </w:rPr>
      </w:pPr>
      <w:r w:rsidRPr="003D584E">
        <w:rPr>
          <w:rFonts w:ascii="Arial" w:hAnsi="Arial"/>
          <w:color w:val="000000"/>
          <w:sz w:val="22"/>
          <w:szCs w:val="22"/>
        </w:rPr>
        <w:t xml:space="preserve">This </w:t>
      </w:r>
      <w:r>
        <w:rPr>
          <w:rFonts w:ascii="Arial" w:hAnsi="Arial"/>
          <w:color w:val="000000"/>
          <w:sz w:val="22"/>
          <w:szCs w:val="22"/>
        </w:rPr>
        <w:t>methodology</w:t>
      </w:r>
      <w:r w:rsidRPr="003D584E">
        <w:rPr>
          <w:rFonts w:ascii="Arial" w:hAnsi="Arial"/>
          <w:color w:val="000000"/>
          <w:sz w:val="22"/>
          <w:szCs w:val="22"/>
        </w:rPr>
        <w:t xml:space="preserve"> is part of the</w:t>
      </w:r>
      <w:r w:rsidRPr="00303B92">
        <w:rPr>
          <w:rFonts w:ascii="Arial" w:hAnsi="Arial"/>
          <w:b/>
          <w:color w:val="000000"/>
          <w:sz w:val="22"/>
          <w:szCs w:val="22"/>
        </w:rPr>
        <w:t xml:space="preserve"> </w:t>
      </w:r>
      <w:r w:rsidRPr="00303B92">
        <w:rPr>
          <w:rFonts w:ascii="Arial" w:hAnsi="Arial"/>
          <w:b/>
          <w:bCs/>
          <w:iCs/>
          <w:color w:val="000000"/>
          <w:sz w:val="22"/>
          <w:szCs w:val="22"/>
        </w:rPr>
        <w:t>Expert Support Program: Social Procurement in Practice</w:t>
      </w:r>
      <w:r w:rsidRPr="00303B92">
        <w:rPr>
          <w:rFonts w:ascii="Arial" w:hAnsi="Arial"/>
          <w:b/>
          <w:color w:val="000000"/>
          <w:sz w:val="22"/>
          <w:szCs w:val="22"/>
        </w:rPr>
        <w:t xml:space="preserve"> Program </w:t>
      </w:r>
      <w:r w:rsidRPr="004B59F8">
        <w:rPr>
          <w:rFonts w:ascii="Arial" w:hAnsi="Arial"/>
          <w:color w:val="000000"/>
          <w:sz w:val="22"/>
          <w:szCs w:val="22"/>
        </w:rPr>
        <w:t>(the program)</w:t>
      </w:r>
      <w:r w:rsidRPr="003C6CD2">
        <w:rPr>
          <w:rFonts w:ascii="Arial" w:hAnsi="Arial"/>
          <w:color w:val="000000"/>
          <w:sz w:val="22"/>
          <w:szCs w:val="22"/>
        </w:rPr>
        <w:t>.</w:t>
      </w:r>
      <w:r w:rsidRPr="003D584E">
        <w:rPr>
          <w:rFonts w:ascii="Arial" w:hAnsi="Arial"/>
          <w:color w:val="000000"/>
          <w:sz w:val="22"/>
          <w:szCs w:val="22"/>
        </w:rPr>
        <w:t xml:space="preserve"> The program is a partnership between Local Government Victoria and the Community Development </w:t>
      </w:r>
      <w:r>
        <w:rPr>
          <w:rFonts w:ascii="Arial" w:hAnsi="Arial"/>
          <w:color w:val="000000"/>
          <w:sz w:val="22"/>
          <w:szCs w:val="22"/>
        </w:rPr>
        <w:t xml:space="preserve">Division </w:t>
      </w:r>
      <w:r w:rsidRPr="003D584E">
        <w:rPr>
          <w:rFonts w:ascii="Arial" w:hAnsi="Arial"/>
          <w:color w:val="000000"/>
          <w:sz w:val="22"/>
          <w:szCs w:val="22"/>
        </w:rPr>
        <w:t>of the Department of Planning and Community Development, the Department of Human Services and Social Traders.</w:t>
      </w:r>
    </w:p>
    <w:p w:rsidR="00C31841" w:rsidRPr="003D584E" w:rsidRDefault="00C31841" w:rsidP="00ED45B8">
      <w:pPr>
        <w:ind w:left="567"/>
        <w:jc w:val="both"/>
        <w:rPr>
          <w:rFonts w:ascii="Arial" w:hAnsi="Arial"/>
          <w:color w:val="000000"/>
          <w:sz w:val="22"/>
          <w:szCs w:val="22"/>
        </w:rPr>
      </w:pPr>
    </w:p>
    <w:p w:rsidR="00C31841" w:rsidRPr="003D584E" w:rsidRDefault="00C31841" w:rsidP="00ED45B8">
      <w:pPr>
        <w:ind w:left="567"/>
        <w:jc w:val="both"/>
        <w:rPr>
          <w:rFonts w:ascii="Arial" w:hAnsi="Arial"/>
          <w:color w:val="000000"/>
          <w:sz w:val="22"/>
          <w:szCs w:val="22"/>
        </w:rPr>
      </w:pPr>
      <w:r w:rsidRPr="003D584E">
        <w:rPr>
          <w:rFonts w:ascii="Arial" w:hAnsi="Arial"/>
          <w:color w:val="000000"/>
          <w:sz w:val="22"/>
          <w:szCs w:val="22"/>
        </w:rPr>
        <w:t xml:space="preserve">The </w:t>
      </w:r>
      <w:r>
        <w:rPr>
          <w:rFonts w:ascii="Arial" w:hAnsi="Arial"/>
          <w:color w:val="000000"/>
          <w:sz w:val="22"/>
          <w:szCs w:val="22"/>
        </w:rPr>
        <w:t>p</w:t>
      </w:r>
      <w:r w:rsidRPr="003D584E">
        <w:rPr>
          <w:rFonts w:ascii="Arial" w:hAnsi="Arial"/>
          <w:color w:val="000000"/>
          <w:sz w:val="22"/>
          <w:szCs w:val="22"/>
        </w:rPr>
        <w:t>rogram was initially designed as a pilot project to provide eight Victorian councils</w:t>
      </w:r>
      <w:r w:rsidRPr="003D584E">
        <w:rPr>
          <w:rFonts w:ascii="Arial" w:hAnsi="Arial"/>
          <w:color w:val="000000"/>
          <w:sz w:val="22"/>
          <w:szCs w:val="22"/>
          <w:vertAlign w:val="superscript"/>
        </w:rPr>
        <w:footnoteReference w:id="3"/>
      </w:r>
      <w:r w:rsidRPr="003D584E">
        <w:rPr>
          <w:rFonts w:ascii="Arial" w:hAnsi="Arial"/>
          <w:color w:val="000000"/>
          <w:sz w:val="22"/>
          <w:szCs w:val="22"/>
        </w:rPr>
        <w:t xml:space="preserve"> with practical assistance in developing their social procurement capacity, however, enthusiasm for the project resulted in the development of a broader </w:t>
      </w:r>
      <w:r>
        <w:rPr>
          <w:rFonts w:ascii="Arial" w:hAnsi="Arial"/>
          <w:color w:val="000000"/>
          <w:sz w:val="22"/>
          <w:szCs w:val="22"/>
        </w:rPr>
        <w:t>t</w:t>
      </w:r>
      <w:r w:rsidRPr="003D584E">
        <w:rPr>
          <w:rFonts w:ascii="Arial" w:hAnsi="Arial"/>
          <w:color w:val="000000"/>
          <w:sz w:val="22"/>
          <w:szCs w:val="22"/>
        </w:rPr>
        <w:t>oolkit, designed to provide practical tools for all Victorian councils.  The other elements of the toolkit support councils to develop strategies for:</w:t>
      </w:r>
    </w:p>
    <w:p w:rsidR="00C31841" w:rsidRDefault="00C31841" w:rsidP="00ED45B8">
      <w:pPr>
        <w:numPr>
          <w:ilvl w:val="0"/>
          <w:numId w:val="18"/>
        </w:numPr>
        <w:jc w:val="both"/>
        <w:rPr>
          <w:rFonts w:ascii="Arial" w:hAnsi="Arial" w:cs="Arial"/>
          <w:sz w:val="22"/>
          <w:szCs w:val="22"/>
        </w:rPr>
      </w:pPr>
      <w:r w:rsidRPr="003D584E">
        <w:rPr>
          <w:rFonts w:ascii="Arial" w:hAnsi="Arial" w:cs="Arial"/>
          <w:sz w:val="22"/>
          <w:szCs w:val="22"/>
        </w:rPr>
        <w:t>Awareness and Engagement</w:t>
      </w:r>
    </w:p>
    <w:p w:rsidR="00C31841" w:rsidRDefault="00C31841" w:rsidP="00ED45B8">
      <w:pPr>
        <w:numPr>
          <w:ilvl w:val="0"/>
          <w:numId w:val="18"/>
        </w:numPr>
        <w:jc w:val="both"/>
        <w:rPr>
          <w:rFonts w:ascii="Arial" w:hAnsi="Arial" w:cs="Arial"/>
          <w:sz w:val="22"/>
          <w:szCs w:val="22"/>
        </w:rPr>
      </w:pPr>
      <w:r w:rsidRPr="003D584E">
        <w:rPr>
          <w:rFonts w:ascii="Arial" w:hAnsi="Arial" w:cs="Arial"/>
          <w:sz w:val="22"/>
          <w:szCs w:val="22"/>
        </w:rPr>
        <w:t>Employment and Training.</w:t>
      </w:r>
    </w:p>
    <w:p w:rsidR="00C31841" w:rsidRDefault="00C31841" w:rsidP="00ED45B8">
      <w:pPr>
        <w:ind w:left="567"/>
        <w:jc w:val="both"/>
        <w:rPr>
          <w:rFonts w:ascii="Arial" w:hAnsi="Arial" w:cs="Arial"/>
          <w:sz w:val="22"/>
          <w:szCs w:val="22"/>
        </w:rPr>
      </w:pPr>
    </w:p>
    <w:p w:rsidR="00C31841" w:rsidRPr="003D584E" w:rsidRDefault="00C31841" w:rsidP="00ED45B8">
      <w:pPr>
        <w:ind w:left="567"/>
        <w:jc w:val="both"/>
        <w:rPr>
          <w:rFonts w:ascii="Arial" w:hAnsi="Arial"/>
          <w:color w:val="000000"/>
          <w:sz w:val="22"/>
          <w:szCs w:val="22"/>
        </w:rPr>
      </w:pPr>
      <w:r w:rsidRPr="003D584E">
        <w:rPr>
          <w:rFonts w:ascii="Arial" w:hAnsi="Arial"/>
          <w:color w:val="000000"/>
          <w:sz w:val="22"/>
          <w:szCs w:val="22"/>
        </w:rPr>
        <w:t xml:space="preserve">The </w:t>
      </w:r>
      <w:r>
        <w:rPr>
          <w:rFonts w:ascii="Arial" w:hAnsi="Arial"/>
          <w:color w:val="000000"/>
          <w:sz w:val="22"/>
          <w:szCs w:val="22"/>
        </w:rPr>
        <w:t>t</w:t>
      </w:r>
      <w:r w:rsidRPr="003D584E">
        <w:rPr>
          <w:rFonts w:ascii="Arial" w:hAnsi="Arial"/>
          <w:color w:val="000000"/>
          <w:sz w:val="22"/>
          <w:szCs w:val="22"/>
        </w:rPr>
        <w:t xml:space="preserve">oolkit </w:t>
      </w:r>
      <w:r w:rsidRPr="003D584E">
        <w:rPr>
          <w:rFonts w:ascii="Arial" w:hAnsi="Arial"/>
          <w:bCs/>
          <w:color w:val="000000"/>
          <w:sz w:val="22"/>
          <w:szCs w:val="22"/>
        </w:rPr>
        <w:t xml:space="preserve">builds on the Victorian Government’s </w:t>
      </w:r>
      <w:r w:rsidRPr="00303B92">
        <w:rPr>
          <w:rFonts w:ascii="Arial" w:hAnsi="Arial"/>
          <w:b/>
          <w:iCs/>
          <w:color w:val="000000"/>
          <w:sz w:val="22"/>
          <w:szCs w:val="22"/>
        </w:rPr>
        <w:t xml:space="preserve">Social Procurement: </w:t>
      </w:r>
      <w:proofErr w:type="gramStart"/>
      <w:r w:rsidRPr="00303B92">
        <w:rPr>
          <w:rFonts w:ascii="Arial" w:hAnsi="Arial"/>
          <w:b/>
          <w:iCs/>
          <w:color w:val="000000"/>
          <w:sz w:val="22"/>
          <w:szCs w:val="22"/>
        </w:rPr>
        <w:t>A</w:t>
      </w:r>
      <w:proofErr w:type="gramEnd"/>
      <w:r w:rsidRPr="00303B92">
        <w:rPr>
          <w:rFonts w:ascii="Arial" w:hAnsi="Arial"/>
          <w:b/>
          <w:iCs/>
          <w:color w:val="000000"/>
          <w:sz w:val="22"/>
          <w:szCs w:val="22"/>
        </w:rPr>
        <w:t xml:space="preserve"> Guide for Victorian Local Government</w:t>
      </w:r>
      <w:r w:rsidRPr="004B59F8">
        <w:rPr>
          <w:rFonts w:ascii="Arial" w:hAnsi="Arial"/>
          <w:iCs/>
          <w:color w:val="000000"/>
          <w:sz w:val="22"/>
          <w:szCs w:val="22"/>
        </w:rPr>
        <w:t xml:space="preserve"> (the guide)</w:t>
      </w:r>
      <w:r w:rsidRPr="003C6CD2">
        <w:rPr>
          <w:rFonts w:ascii="Arial" w:hAnsi="Arial"/>
          <w:color w:val="000000"/>
          <w:sz w:val="22"/>
          <w:szCs w:val="22"/>
        </w:rPr>
        <w:t xml:space="preserve">, </w:t>
      </w:r>
      <w:r w:rsidRPr="003D584E">
        <w:rPr>
          <w:rFonts w:ascii="Arial" w:hAnsi="Arial"/>
          <w:color w:val="000000"/>
          <w:sz w:val="22"/>
          <w:szCs w:val="22"/>
        </w:rPr>
        <w:t>which</w:t>
      </w:r>
      <w:r w:rsidRPr="003D584E">
        <w:rPr>
          <w:rFonts w:ascii="Arial" w:hAnsi="Arial"/>
          <w:iCs/>
          <w:color w:val="000000"/>
          <w:sz w:val="22"/>
          <w:szCs w:val="22"/>
        </w:rPr>
        <w:t xml:space="preserve"> was developed </w:t>
      </w:r>
      <w:r w:rsidRPr="003D584E">
        <w:rPr>
          <w:rFonts w:ascii="Arial" w:hAnsi="Arial"/>
          <w:color w:val="000000"/>
          <w:sz w:val="22"/>
          <w:szCs w:val="22"/>
        </w:rPr>
        <w:t xml:space="preserve">to support Victorian councils to increase their capacity to deliver effective social outcomes through their procurement processes.  The </w:t>
      </w:r>
      <w:r>
        <w:rPr>
          <w:rFonts w:ascii="Arial" w:hAnsi="Arial"/>
          <w:color w:val="000000"/>
          <w:sz w:val="22"/>
          <w:szCs w:val="22"/>
        </w:rPr>
        <w:t>g</w:t>
      </w:r>
      <w:r w:rsidRPr="003D584E">
        <w:rPr>
          <w:rFonts w:ascii="Arial" w:hAnsi="Arial"/>
          <w:color w:val="000000"/>
          <w:sz w:val="22"/>
          <w:szCs w:val="22"/>
        </w:rPr>
        <w:t>uide forms part of the Procurement Excellence Program led by Local Government Victoria</w:t>
      </w:r>
      <w:r>
        <w:rPr>
          <w:rFonts w:ascii="Arial" w:hAnsi="Arial"/>
          <w:color w:val="000000"/>
          <w:sz w:val="22"/>
          <w:szCs w:val="22"/>
        </w:rPr>
        <w:t xml:space="preserve"> - s</w:t>
      </w:r>
      <w:r w:rsidRPr="003D584E">
        <w:rPr>
          <w:rFonts w:ascii="Arial" w:hAnsi="Arial"/>
          <w:color w:val="000000"/>
          <w:sz w:val="22"/>
          <w:szCs w:val="22"/>
        </w:rPr>
        <w:t>upport</w:t>
      </w:r>
      <w:r>
        <w:rPr>
          <w:rFonts w:ascii="Arial" w:hAnsi="Arial"/>
          <w:color w:val="000000"/>
          <w:sz w:val="22"/>
          <w:szCs w:val="22"/>
        </w:rPr>
        <w:t>ing</w:t>
      </w:r>
      <w:r w:rsidRPr="003D584E">
        <w:rPr>
          <w:rFonts w:ascii="Arial" w:hAnsi="Arial"/>
          <w:color w:val="000000"/>
          <w:sz w:val="22"/>
          <w:szCs w:val="22"/>
        </w:rPr>
        <w:t xml:space="preserve"> the development of good practice procurement across the Victorian local government sector.</w:t>
      </w:r>
    </w:p>
    <w:p w:rsidR="00C31841" w:rsidRPr="00BE529B" w:rsidRDefault="00C31841" w:rsidP="00ED45B8">
      <w:pPr>
        <w:jc w:val="both"/>
        <w:rPr>
          <w:rFonts w:ascii="Arial" w:hAnsi="Arial"/>
          <w:b/>
          <w:color w:val="000000"/>
          <w:sz w:val="22"/>
          <w:szCs w:val="22"/>
        </w:rPr>
      </w:pPr>
    </w:p>
    <w:p w:rsidR="00C31841" w:rsidRDefault="00C31841" w:rsidP="00ED45B8">
      <w:pPr>
        <w:spacing w:before="60" w:after="60"/>
        <w:ind w:left="567"/>
        <w:jc w:val="both"/>
        <w:rPr>
          <w:rFonts w:ascii="Arial" w:hAnsi="Arial"/>
          <w:b/>
          <w:color w:val="000000"/>
          <w:szCs w:val="24"/>
        </w:rPr>
      </w:pPr>
      <w:r w:rsidRPr="00FD6DC3">
        <w:rPr>
          <w:rFonts w:ascii="Arial" w:hAnsi="Arial"/>
          <w:b/>
          <w:color w:val="000000"/>
          <w:szCs w:val="24"/>
        </w:rPr>
        <w:t xml:space="preserve">Focus </w:t>
      </w:r>
      <w:r>
        <w:rPr>
          <w:rFonts w:ascii="Arial" w:hAnsi="Arial"/>
          <w:b/>
          <w:color w:val="000000"/>
          <w:szCs w:val="24"/>
        </w:rPr>
        <w:t xml:space="preserve">and scope </w:t>
      </w:r>
      <w:r w:rsidRPr="00FD6DC3">
        <w:rPr>
          <w:rFonts w:ascii="Arial" w:hAnsi="Arial"/>
          <w:b/>
          <w:color w:val="000000"/>
          <w:szCs w:val="24"/>
        </w:rPr>
        <w:t xml:space="preserve">of this </w:t>
      </w:r>
      <w:r>
        <w:rPr>
          <w:rFonts w:ascii="Arial" w:hAnsi="Arial"/>
          <w:b/>
          <w:color w:val="000000"/>
          <w:szCs w:val="24"/>
        </w:rPr>
        <w:t>methodology</w:t>
      </w:r>
    </w:p>
    <w:p w:rsidR="00C31841" w:rsidRPr="00D86819" w:rsidRDefault="00C31841" w:rsidP="00ED45B8">
      <w:pPr>
        <w:ind w:left="567"/>
        <w:jc w:val="both"/>
        <w:rPr>
          <w:rFonts w:ascii="Arial" w:hAnsi="Arial"/>
          <w:color w:val="000000"/>
          <w:sz w:val="22"/>
          <w:szCs w:val="22"/>
        </w:rPr>
      </w:pPr>
      <w:r w:rsidRPr="00D86819">
        <w:rPr>
          <w:rFonts w:ascii="Arial" w:hAnsi="Arial"/>
          <w:color w:val="000000"/>
          <w:sz w:val="22"/>
          <w:szCs w:val="22"/>
        </w:rPr>
        <w:t xml:space="preserve">The focus of this </w:t>
      </w:r>
      <w:r>
        <w:rPr>
          <w:rFonts w:ascii="Arial" w:hAnsi="Arial"/>
          <w:color w:val="000000"/>
          <w:sz w:val="22"/>
          <w:szCs w:val="22"/>
        </w:rPr>
        <w:t>methodology</w:t>
      </w:r>
      <w:r w:rsidRPr="00D86819">
        <w:rPr>
          <w:rFonts w:ascii="Arial" w:hAnsi="Arial"/>
          <w:color w:val="000000"/>
          <w:sz w:val="22"/>
          <w:szCs w:val="22"/>
        </w:rPr>
        <w:t xml:space="preserve"> is to provide a </w:t>
      </w:r>
      <w:r>
        <w:rPr>
          <w:rFonts w:ascii="Arial" w:hAnsi="Arial"/>
          <w:color w:val="000000"/>
          <w:sz w:val="22"/>
          <w:szCs w:val="22"/>
        </w:rPr>
        <w:t xml:space="preserve">framework </w:t>
      </w:r>
      <w:r w:rsidRPr="00D86819">
        <w:rPr>
          <w:rFonts w:ascii="Arial" w:hAnsi="Arial"/>
          <w:color w:val="000000"/>
          <w:sz w:val="22"/>
          <w:szCs w:val="22"/>
        </w:rPr>
        <w:t>for analysing the opportunity for social procurement at the local level</w:t>
      </w:r>
      <w:r>
        <w:rPr>
          <w:rFonts w:ascii="Arial" w:hAnsi="Arial"/>
          <w:color w:val="000000"/>
          <w:sz w:val="22"/>
          <w:szCs w:val="22"/>
        </w:rPr>
        <w:t>.</w:t>
      </w:r>
      <w:r w:rsidRPr="00D86819">
        <w:rPr>
          <w:rFonts w:ascii="Arial" w:hAnsi="Arial"/>
          <w:color w:val="000000"/>
          <w:sz w:val="22"/>
          <w:szCs w:val="22"/>
        </w:rPr>
        <w:t xml:space="preserve">   It is intended to assist </w:t>
      </w:r>
      <w:r>
        <w:rPr>
          <w:rFonts w:ascii="Arial" w:hAnsi="Arial"/>
          <w:color w:val="000000"/>
          <w:sz w:val="22"/>
          <w:szCs w:val="22"/>
        </w:rPr>
        <w:t>c</w:t>
      </w:r>
      <w:r w:rsidRPr="00D86819">
        <w:rPr>
          <w:rFonts w:ascii="Arial" w:hAnsi="Arial"/>
          <w:color w:val="000000"/>
          <w:sz w:val="22"/>
          <w:szCs w:val="22"/>
        </w:rPr>
        <w:t>ouncil officers to:</w:t>
      </w:r>
    </w:p>
    <w:p w:rsidR="00C31841" w:rsidRDefault="00C31841" w:rsidP="00ED45B8">
      <w:pPr>
        <w:pStyle w:val="ListParagraph"/>
        <w:numPr>
          <w:ilvl w:val="0"/>
          <w:numId w:val="19"/>
        </w:numPr>
        <w:contextualSpacing/>
        <w:jc w:val="both"/>
        <w:rPr>
          <w:rFonts w:ascii="Arial" w:hAnsi="Arial" w:cs="Arial"/>
          <w:sz w:val="22"/>
          <w:szCs w:val="22"/>
        </w:rPr>
      </w:pPr>
      <w:r w:rsidRPr="00D86819">
        <w:rPr>
          <w:rFonts w:ascii="Arial" w:hAnsi="Arial" w:cs="Arial"/>
          <w:sz w:val="22"/>
          <w:szCs w:val="22"/>
        </w:rPr>
        <w:t>identify training and employment opportunities for targeted disadvantaged communities (this may be population groups or social housing clients)</w:t>
      </w:r>
      <w:r>
        <w:rPr>
          <w:rFonts w:ascii="Arial" w:hAnsi="Arial" w:cs="Arial"/>
          <w:sz w:val="22"/>
          <w:szCs w:val="22"/>
        </w:rPr>
        <w:t xml:space="preserve"> which can be generated through the procurement process</w:t>
      </w:r>
    </w:p>
    <w:p w:rsidR="00C31841" w:rsidRDefault="00C31841" w:rsidP="00ED45B8">
      <w:pPr>
        <w:pStyle w:val="ListParagraph"/>
        <w:numPr>
          <w:ilvl w:val="0"/>
          <w:numId w:val="19"/>
        </w:numPr>
        <w:contextualSpacing/>
        <w:jc w:val="both"/>
        <w:rPr>
          <w:rFonts w:ascii="Arial" w:hAnsi="Arial" w:cs="Arial"/>
          <w:sz w:val="22"/>
          <w:szCs w:val="22"/>
        </w:rPr>
      </w:pPr>
      <w:proofErr w:type="gramStart"/>
      <w:r w:rsidRPr="00D86819">
        <w:rPr>
          <w:rFonts w:ascii="Arial" w:hAnsi="Arial" w:cs="Arial"/>
          <w:sz w:val="22"/>
          <w:szCs w:val="22"/>
        </w:rPr>
        <w:t>analyse</w:t>
      </w:r>
      <w:proofErr w:type="gramEnd"/>
      <w:r w:rsidRPr="00D86819">
        <w:rPr>
          <w:rFonts w:ascii="Arial" w:hAnsi="Arial" w:cs="Arial"/>
          <w:sz w:val="22"/>
          <w:szCs w:val="22"/>
        </w:rPr>
        <w:t xml:space="preserve"> the ‘readiness’ of the local community to respond to future social procurement opportunities.</w:t>
      </w:r>
    </w:p>
    <w:p w:rsidR="00C31841" w:rsidRDefault="00C31841" w:rsidP="00ED45B8">
      <w:pPr>
        <w:ind w:left="567"/>
        <w:jc w:val="both"/>
        <w:rPr>
          <w:rFonts w:ascii="Arial" w:hAnsi="Arial"/>
          <w:color w:val="000000"/>
          <w:sz w:val="22"/>
          <w:szCs w:val="22"/>
        </w:rPr>
      </w:pPr>
    </w:p>
    <w:p w:rsidR="00C31841" w:rsidRPr="00D86819" w:rsidRDefault="00C31841" w:rsidP="00ED45B8">
      <w:pPr>
        <w:ind w:left="567"/>
        <w:jc w:val="both"/>
        <w:rPr>
          <w:rFonts w:ascii="Arial" w:hAnsi="Arial"/>
          <w:color w:val="000000"/>
          <w:sz w:val="22"/>
          <w:szCs w:val="22"/>
        </w:rPr>
      </w:pPr>
      <w:r>
        <w:rPr>
          <w:rFonts w:ascii="Arial" w:hAnsi="Arial"/>
          <w:color w:val="000000"/>
          <w:sz w:val="22"/>
          <w:szCs w:val="22"/>
        </w:rPr>
        <w:t>T</w:t>
      </w:r>
      <w:r w:rsidRPr="00D86819">
        <w:rPr>
          <w:rFonts w:ascii="Arial" w:hAnsi="Arial"/>
          <w:color w:val="000000"/>
          <w:sz w:val="22"/>
          <w:szCs w:val="22"/>
        </w:rPr>
        <w:t>he methodology identif</w:t>
      </w:r>
      <w:r>
        <w:rPr>
          <w:rFonts w:ascii="Arial" w:hAnsi="Arial"/>
          <w:color w:val="000000"/>
          <w:sz w:val="22"/>
          <w:szCs w:val="22"/>
        </w:rPr>
        <w:t>ies</w:t>
      </w:r>
      <w:r w:rsidRPr="00D86819">
        <w:rPr>
          <w:rFonts w:ascii="Arial" w:hAnsi="Arial"/>
          <w:color w:val="000000"/>
          <w:sz w:val="22"/>
          <w:szCs w:val="22"/>
        </w:rPr>
        <w:t xml:space="preserve"> what a </w:t>
      </w:r>
      <w:r>
        <w:rPr>
          <w:rFonts w:ascii="Arial" w:hAnsi="Arial"/>
          <w:color w:val="000000"/>
          <w:sz w:val="22"/>
          <w:szCs w:val="22"/>
        </w:rPr>
        <w:t>c</w:t>
      </w:r>
      <w:r w:rsidRPr="00D86819">
        <w:rPr>
          <w:rFonts w:ascii="Arial" w:hAnsi="Arial"/>
          <w:color w:val="000000"/>
          <w:sz w:val="22"/>
          <w:szCs w:val="22"/>
        </w:rPr>
        <w:t>ouncil needs to know to bring social procurement into the community</w:t>
      </w:r>
      <w:r>
        <w:rPr>
          <w:rFonts w:ascii="Arial" w:hAnsi="Arial"/>
          <w:color w:val="000000"/>
          <w:sz w:val="22"/>
          <w:szCs w:val="22"/>
        </w:rPr>
        <w:t>.  It s</w:t>
      </w:r>
      <w:r w:rsidRPr="00D86819">
        <w:rPr>
          <w:rFonts w:ascii="Arial" w:hAnsi="Arial"/>
          <w:color w:val="000000"/>
          <w:sz w:val="22"/>
          <w:szCs w:val="22"/>
        </w:rPr>
        <w:t>e</w:t>
      </w:r>
      <w:r>
        <w:rPr>
          <w:rFonts w:ascii="Arial" w:hAnsi="Arial"/>
          <w:color w:val="000000"/>
          <w:sz w:val="22"/>
          <w:szCs w:val="22"/>
        </w:rPr>
        <w:t>ts</w:t>
      </w:r>
      <w:r w:rsidRPr="00D86819">
        <w:rPr>
          <w:rFonts w:ascii="Arial" w:hAnsi="Arial"/>
          <w:color w:val="000000"/>
          <w:sz w:val="22"/>
          <w:szCs w:val="22"/>
        </w:rPr>
        <w:t xml:space="preserve"> out a process for establishing a framework that:</w:t>
      </w:r>
    </w:p>
    <w:p w:rsidR="00C31841" w:rsidRDefault="00C31841" w:rsidP="00ED45B8">
      <w:pPr>
        <w:pStyle w:val="ListParagraph"/>
        <w:numPr>
          <w:ilvl w:val="0"/>
          <w:numId w:val="20"/>
        </w:numPr>
        <w:contextualSpacing/>
        <w:jc w:val="both"/>
        <w:rPr>
          <w:rFonts w:ascii="Arial" w:hAnsi="Arial" w:cs="Arial"/>
          <w:sz w:val="22"/>
          <w:szCs w:val="22"/>
        </w:rPr>
      </w:pPr>
      <w:r w:rsidRPr="00D86819">
        <w:rPr>
          <w:rFonts w:ascii="Arial" w:hAnsi="Arial" w:cs="Arial"/>
          <w:sz w:val="22"/>
          <w:szCs w:val="22"/>
        </w:rPr>
        <w:t xml:space="preserve">identifies key local unemployment </w:t>
      </w:r>
      <w:r>
        <w:rPr>
          <w:rFonts w:ascii="Arial" w:hAnsi="Arial" w:cs="Arial"/>
          <w:sz w:val="22"/>
          <w:szCs w:val="22"/>
        </w:rPr>
        <w:t>issues and disadvantaged groups</w:t>
      </w:r>
    </w:p>
    <w:p w:rsidR="00C31841" w:rsidRDefault="00C31841" w:rsidP="00ED45B8">
      <w:pPr>
        <w:pStyle w:val="ListParagraph"/>
        <w:numPr>
          <w:ilvl w:val="0"/>
          <w:numId w:val="20"/>
        </w:numPr>
        <w:contextualSpacing/>
        <w:jc w:val="both"/>
        <w:rPr>
          <w:rFonts w:ascii="Arial" w:hAnsi="Arial" w:cs="Arial"/>
          <w:sz w:val="22"/>
          <w:szCs w:val="22"/>
        </w:rPr>
      </w:pPr>
      <w:r w:rsidRPr="00D86819">
        <w:rPr>
          <w:rFonts w:ascii="Arial" w:hAnsi="Arial" w:cs="Arial"/>
          <w:sz w:val="22"/>
          <w:szCs w:val="22"/>
        </w:rPr>
        <w:t>maps forecast investment projects that offer the potential for social procurement activities and intervent</w:t>
      </w:r>
      <w:r>
        <w:rPr>
          <w:rFonts w:ascii="Arial" w:hAnsi="Arial" w:cs="Arial"/>
          <w:sz w:val="22"/>
          <w:szCs w:val="22"/>
        </w:rPr>
        <w:t>ions (employment/skills demand)</w:t>
      </w:r>
    </w:p>
    <w:p w:rsidR="00C31841" w:rsidRDefault="00C31841" w:rsidP="00ED45B8">
      <w:pPr>
        <w:pStyle w:val="ListParagraph"/>
        <w:numPr>
          <w:ilvl w:val="0"/>
          <w:numId w:val="20"/>
        </w:numPr>
        <w:contextualSpacing/>
        <w:jc w:val="both"/>
        <w:rPr>
          <w:rFonts w:ascii="Arial" w:hAnsi="Arial" w:cs="Arial"/>
          <w:sz w:val="22"/>
          <w:szCs w:val="22"/>
        </w:rPr>
      </w:pPr>
      <w:r w:rsidRPr="00D86819">
        <w:rPr>
          <w:rFonts w:ascii="Arial" w:hAnsi="Arial" w:cs="Arial"/>
          <w:sz w:val="22"/>
          <w:szCs w:val="22"/>
        </w:rPr>
        <w:t>maps existing and emerging social benefit suppliers, SMEs and service providers involved in job readiness and skills development (job</w:t>
      </w:r>
      <w:r>
        <w:rPr>
          <w:rFonts w:ascii="Arial" w:hAnsi="Arial" w:cs="Arial"/>
          <w:sz w:val="22"/>
          <w:szCs w:val="22"/>
        </w:rPr>
        <w:t xml:space="preserve"> readiness/skills development) </w:t>
      </w:r>
    </w:p>
    <w:p w:rsidR="00C31841" w:rsidRDefault="00C31841" w:rsidP="00ED45B8">
      <w:pPr>
        <w:pStyle w:val="ListParagraph"/>
        <w:numPr>
          <w:ilvl w:val="0"/>
          <w:numId w:val="20"/>
        </w:numPr>
        <w:contextualSpacing/>
        <w:jc w:val="both"/>
        <w:rPr>
          <w:rFonts w:ascii="Arial" w:hAnsi="Arial" w:cs="Arial"/>
          <w:sz w:val="22"/>
          <w:szCs w:val="22"/>
        </w:rPr>
      </w:pPr>
      <w:r w:rsidRPr="00D86819">
        <w:rPr>
          <w:rFonts w:ascii="Arial" w:hAnsi="Arial" w:cs="Arial"/>
          <w:sz w:val="22"/>
          <w:szCs w:val="22"/>
        </w:rPr>
        <w:t xml:space="preserve">maps existing skills and skills gaps (people looking for work) </w:t>
      </w:r>
      <w:r>
        <w:rPr>
          <w:rFonts w:ascii="Arial" w:hAnsi="Arial" w:cs="Arial"/>
          <w:sz w:val="22"/>
          <w:szCs w:val="22"/>
        </w:rPr>
        <w:t xml:space="preserve">against the identified demand </w:t>
      </w:r>
      <w:r w:rsidRPr="00D86819">
        <w:rPr>
          <w:rFonts w:ascii="Arial" w:hAnsi="Arial" w:cs="Arial"/>
          <w:sz w:val="22"/>
          <w:szCs w:val="22"/>
        </w:rPr>
        <w:t>(j</w:t>
      </w:r>
      <w:r>
        <w:rPr>
          <w:rFonts w:ascii="Arial" w:hAnsi="Arial" w:cs="Arial"/>
          <w:sz w:val="22"/>
          <w:szCs w:val="22"/>
        </w:rPr>
        <w:t>ob readiness/skills supply)</w:t>
      </w:r>
      <w:r w:rsidRPr="00D86819">
        <w:rPr>
          <w:rFonts w:ascii="Arial" w:hAnsi="Arial" w:cs="Arial"/>
          <w:sz w:val="22"/>
          <w:szCs w:val="22"/>
        </w:rPr>
        <w:t xml:space="preserve">  </w:t>
      </w:r>
    </w:p>
    <w:p w:rsidR="00C31841" w:rsidRPr="00D34258" w:rsidRDefault="00C31841" w:rsidP="00ED45B8">
      <w:pPr>
        <w:pStyle w:val="ListParagraph"/>
        <w:numPr>
          <w:ilvl w:val="0"/>
          <w:numId w:val="20"/>
        </w:numPr>
        <w:contextualSpacing/>
        <w:jc w:val="both"/>
        <w:rPr>
          <w:rFonts w:ascii="Arial" w:hAnsi="Arial" w:cs="Arial"/>
          <w:b/>
          <w:sz w:val="22"/>
          <w:szCs w:val="22"/>
        </w:rPr>
      </w:pPr>
      <w:proofErr w:type="gramStart"/>
      <w:r w:rsidRPr="00E54EB8">
        <w:rPr>
          <w:rFonts w:ascii="Arial" w:hAnsi="Arial" w:cs="Arial"/>
          <w:sz w:val="22"/>
          <w:szCs w:val="22"/>
        </w:rPr>
        <w:t>identifies</w:t>
      </w:r>
      <w:proofErr w:type="gramEnd"/>
      <w:r w:rsidRPr="00E54EB8">
        <w:rPr>
          <w:rFonts w:ascii="Arial" w:hAnsi="Arial" w:cs="Arial"/>
          <w:sz w:val="22"/>
          <w:szCs w:val="22"/>
        </w:rPr>
        <w:t xml:space="preserve"> and analyses the opportunity to plan for social procurement activities directed to creating employment and training opportunities for targeted disadvantaged groups</w:t>
      </w:r>
      <w:r>
        <w:rPr>
          <w:rFonts w:ascii="Arial" w:hAnsi="Arial" w:cs="Arial"/>
          <w:sz w:val="22"/>
          <w:szCs w:val="22"/>
        </w:rPr>
        <w:t>.</w:t>
      </w:r>
    </w:p>
    <w:p w:rsidR="00C31841" w:rsidRPr="00D86819" w:rsidRDefault="00C31841" w:rsidP="00ED45B8">
      <w:pPr>
        <w:spacing w:before="60" w:after="60"/>
        <w:ind w:left="567"/>
        <w:contextualSpacing/>
        <w:jc w:val="both"/>
        <w:rPr>
          <w:rFonts w:ascii="Arial" w:hAnsi="Arial" w:cs="Arial"/>
          <w:sz w:val="22"/>
          <w:szCs w:val="22"/>
        </w:rPr>
      </w:pPr>
    </w:p>
    <w:p w:rsidR="00C31841" w:rsidRDefault="00C31841" w:rsidP="00ED45B8">
      <w:pPr>
        <w:spacing w:before="60" w:after="60"/>
        <w:ind w:left="567"/>
        <w:jc w:val="both"/>
        <w:rPr>
          <w:rFonts w:ascii="Arial" w:hAnsi="Arial"/>
          <w:b/>
          <w:color w:val="000000"/>
          <w:szCs w:val="24"/>
        </w:rPr>
      </w:pPr>
      <w:r>
        <w:rPr>
          <w:rFonts w:ascii="Arial" w:hAnsi="Arial"/>
          <w:b/>
          <w:color w:val="000000"/>
          <w:szCs w:val="24"/>
        </w:rPr>
        <w:br w:type="page"/>
      </w:r>
    </w:p>
    <w:p w:rsidR="00C31841" w:rsidRPr="00D86819" w:rsidRDefault="00C31841" w:rsidP="00ED45B8">
      <w:pPr>
        <w:spacing w:before="60" w:after="60"/>
        <w:ind w:left="567"/>
        <w:jc w:val="both"/>
        <w:rPr>
          <w:rFonts w:ascii="Arial" w:hAnsi="Arial"/>
          <w:b/>
          <w:color w:val="000000"/>
          <w:szCs w:val="24"/>
        </w:rPr>
      </w:pPr>
      <w:r>
        <w:rPr>
          <w:rFonts w:ascii="Arial" w:hAnsi="Arial"/>
          <w:b/>
          <w:color w:val="000000"/>
          <w:szCs w:val="24"/>
        </w:rPr>
        <w:lastRenderedPageBreak/>
        <w:t xml:space="preserve">Planning for </w:t>
      </w:r>
      <w:r w:rsidRPr="00D86819">
        <w:rPr>
          <w:rFonts w:ascii="Arial" w:hAnsi="Arial"/>
          <w:b/>
          <w:color w:val="000000"/>
          <w:szCs w:val="24"/>
        </w:rPr>
        <w:t>a social procurement approach</w:t>
      </w:r>
    </w:p>
    <w:p w:rsidR="00C31841" w:rsidRDefault="00C31841" w:rsidP="00ED45B8">
      <w:pPr>
        <w:ind w:left="567"/>
        <w:jc w:val="both"/>
        <w:rPr>
          <w:rFonts w:ascii="Arial" w:hAnsi="Arial"/>
          <w:color w:val="000000"/>
          <w:sz w:val="22"/>
          <w:szCs w:val="22"/>
        </w:rPr>
      </w:pPr>
      <w:r w:rsidRPr="00FD6DC3">
        <w:rPr>
          <w:rFonts w:ascii="Arial" w:hAnsi="Arial"/>
          <w:color w:val="000000"/>
          <w:sz w:val="22"/>
          <w:szCs w:val="22"/>
        </w:rPr>
        <w:t>A social</w:t>
      </w:r>
      <w:r w:rsidRPr="00FD6DC3">
        <w:rPr>
          <w:rFonts w:ascii="Arial" w:hAnsi="Arial" w:cs="Arial"/>
          <w:sz w:val="22"/>
          <w:szCs w:val="22"/>
        </w:rPr>
        <w:t xml:space="preserve"> procurement approach can trigger a range of activit</w:t>
      </w:r>
      <w:r>
        <w:rPr>
          <w:rFonts w:ascii="Arial" w:hAnsi="Arial" w:cs="Arial"/>
          <w:sz w:val="22"/>
          <w:szCs w:val="22"/>
        </w:rPr>
        <w:t>ies to</w:t>
      </w:r>
      <w:r w:rsidRPr="00FD6DC3">
        <w:rPr>
          <w:rFonts w:ascii="Arial" w:hAnsi="Arial" w:cs="Arial"/>
          <w:sz w:val="22"/>
          <w:szCs w:val="22"/>
        </w:rPr>
        <w:t xml:space="preserve"> achieve local </w:t>
      </w:r>
      <w:r>
        <w:rPr>
          <w:rFonts w:ascii="Arial" w:hAnsi="Arial" w:cs="Arial"/>
          <w:sz w:val="22"/>
          <w:szCs w:val="22"/>
        </w:rPr>
        <w:t xml:space="preserve">social and </w:t>
      </w:r>
      <w:r w:rsidRPr="00FD6DC3">
        <w:rPr>
          <w:rFonts w:ascii="Arial" w:hAnsi="Arial" w:cs="Arial"/>
          <w:sz w:val="22"/>
          <w:szCs w:val="22"/>
        </w:rPr>
        <w:t>economic development outcomes</w:t>
      </w:r>
      <w:r>
        <w:rPr>
          <w:rFonts w:ascii="Arial" w:hAnsi="Arial" w:cs="Arial"/>
          <w:sz w:val="22"/>
          <w:szCs w:val="22"/>
        </w:rPr>
        <w:t xml:space="preserve">, </w:t>
      </w:r>
      <w:r w:rsidRPr="00D95E02">
        <w:rPr>
          <w:rFonts w:ascii="Arial" w:hAnsi="Arial" w:cs="Arial"/>
          <w:sz w:val="22"/>
          <w:szCs w:val="22"/>
        </w:rPr>
        <w:t>rang</w:t>
      </w:r>
      <w:r>
        <w:rPr>
          <w:rFonts w:ascii="Arial" w:hAnsi="Arial" w:cs="Arial"/>
          <w:sz w:val="22"/>
          <w:szCs w:val="22"/>
        </w:rPr>
        <w:t>ing</w:t>
      </w:r>
      <w:r w:rsidRPr="00D95E02">
        <w:rPr>
          <w:rFonts w:ascii="Arial" w:hAnsi="Arial" w:cs="Arial"/>
          <w:sz w:val="22"/>
          <w:szCs w:val="22"/>
        </w:rPr>
        <w:t xml:space="preserve"> from small internal council initiatives to</w:t>
      </w:r>
      <w:r>
        <w:rPr>
          <w:rFonts w:ascii="Arial" w:hAnsi="Arial" w:cs="Arial"/>
          <w:sz w:val="22"/>
          <w:szCs w:val="22"/>
        </w:rPr>
        <w:t xml:space="preserve"> more complex employment and training </w:t>
      </w:r>
      <w:r w:rsidRPr="00D95E02">
        <w:rPr>
          <w:rFonts w:ascii="Arial" w:hAnsi="Arial" w:cs="Arial"/>
          <w:sz w:val="22"/>
          <w:szCs w:val="22"/>
        </w:rPr>
        <w:t>projects</w:t>
      </w:r>
      <w:r>
        <w:rPr>
          <w:rFonts w:ascii="Arial" w:hAnsi="Arial" w:cs="Arial"/>
          <w:sz w:val="22"/>
          <w:szCs w:val="22"/>
        </w:rPr>
        <w:t xml:space="preserve"> involving a number of stakeholders. </w:t>
      </w:r>
      <w:r w:rsidRPr="003D584E">
        <w:rPr>
          <w:rFonts w:ascii="Arial" w:hAnsi="Arial"/>
          <w:color w:val="000000"/>
          <w:sz w:val="22"/>
          <w:szCs w:val="22"/>
        </w:rPr>
        <w:t xml:space="preserve">The </w:t>
      </w:r>
      <w:r>
        <w:rPr>
          <w:rFonts w:ascii="Arial" w:hAnsi="Arial"/>
          <w:color w:val="000000"/>
          <w:sz w:val="22"/>
          <w:szCs w:val="22"/>
        </w:rPr>
        <w:t>o</w:t>
      </w:r>
      <w:r w:rsidRPr="003D584E">
        <w:rPr>
          <w:rFonts w:ascii="Arial" w:hAnsi="Arial"/>
          <w:color w:val="000000"/>
          <w:sz w:val="22"/>
          <w:szCs w:val="22"/>
        </w:rPr>
        <w:t xml:space="preserve">pportunity for social procurement </w:t>
      </w:r>
      <w:r>
        <w:rPr>
          <w:rFonts w:ascii="Arial" w:hAnsi="Arial"/>
          <w:color w:val="000000"/>
          <w:sz w:val="22"/>
          <w:szCs w:val="22"/>
        </w:rPr>
        <w:t>activities will vary for each c</w:t>
      </w:r>
      <w:r w:rsidRPr="003D584E">
        <w:rPr>
          <w:rFonts w:ascii="Arial" w:hAnsi="Arial"/>
          <w:color w:val="000000"/>
          <w:sz w:val="22"/>
          <w:szCs w:val="22"/>
        </w:rPr>
        <w:t xml:space="preserve">ouncil as will the level of impact of specific </w:t>
      </w:r>
      <w:r>
        <w:rPr>
          <w:rFonts w:ascii="Arial" w:hAnsi="Arial"/>
          <w:color w:val="000000"/>
          <w:sz w:val="22"/>
          <w:szCs w:val="22"/>
        </w:rPr>
        <w:t>activities</w:t>
      </w:r>
      <w:r w:rsidRPr="003D584E">
        <w:rPr>
          <w:rFonts w:ascii="Arial" w:hAnsi="Arial"/>
          <w:color w:val="000000"/>
          <w:sz w:val="22"/>
          <w:szCs w:val="22"/>
        </w:rPr>
        <w:t xml:space="preserve"> depending on the local procurement environment and the social infrastructure of the local community.</w:t>
      </w:r>
      <w:r>
        <w:rPr>
          <w:rFonts w:ascii="Arial" w:hAnsi="Arial"/>
          <w:color w:val="000000"/>
          <w:sz w:val="22"/>
          <w:szCs w:val="22"/>
        </w:rPr>
        <w:t xml:space="preserve"> </w:t>
      </w:r>
      <w:r w:rsidRPr="00D83C7C">
        <w:rPr>
          <w:rFonts w:ascii="Arial" w:hAnsi="Arial"/>
          <w:i/>
          <w:color w:val="000000"/>
          <w:sz w:val="22"/>
          <w:szCs w:val="22"/>
        </w:rPr>
        <w:t>(Figure 1)</w:t>
      </w:r>
    </w:p>
    <w:p w:rsidR="00C31841" w:rsidRPr="003D584E" w:rsidRDefault="00C31841" w:rsidP="00ED45B8">
      <w:pPr>
        <w:spacing w:before="60" w:after="60"/>
        <w:ind w:left="567"/>
        <w:jc w:val="both"/>
        <w:rPr>
          <w:rFonts w:ascii="Arial" w:hAnsi="Arial"/>
          <w:color w:val="000000"/>
          <w:sz w:val="22"/>
          <w:szCs w:val="22"/>
        </w:rPr>
      </w:pPr>
    </w:p>
    <w:tbl>
      <w:tblPr>
        <w:tblW w:w="8788" w:type="dxa"/>
        <w:tblInd w:w="675" w:type="dxa"/>
        <w:tblLayout w:type="fixed"/>
        <w:tblLook w:val="00A0"/>
      </w:tblPr>
      <w:tblGrid>
        <w:gridCol w:w="567"/>
        <w:gridCol w:w="5669"/>
        <w:gridCol w:w="2552"/>
      </w:tblGrid>
      <w:tr w:rsidR="00C31841" w:rsidTr="00602FBC">
        <w:trPr>
          <w:trHeight w:val="480"/>
        </w:trPr>
        <w:tc>
          <w:tcPr>
            <w:tcW w:w="6236" w:type="dxa"/>
            <w:gridSpan w:val="2"/>
          </w:tcPr>
          <w:p w:rsidR="00C31841" w:rsidRPr="00352799" w:rsidRDefault="00C31841" w:rsidP="00602FBC">
            <w:pPr>
              <w:spacing w:before="60" w:after="60"/>
              <w:contextualSpacing/>
              <w:rPr>
                <w:rFonts w:ascii="Arial" w:hAnsi="Arial" w:cs="Arial"/>
                <w:sz w:val="18"/>
                <w:szCs w:val="18"/>
              </w:rPr>
            </w:pPr>
          </w:p>
          <w:p w:rsidR="00C31841" w:rsidRPr="00352799" w:rsidRDefault="00C31841" w:rsidP="00602FBC">
            <w:pPr>
              <w:spacing w:before="60" w:after="60"/>
              <w:contextualSpacing/>
              <w:rPr>
                <w:rFonts w:ascii="Arial" w:hAnsi="Arial" w:cs="Arial"/>
                <w:b/>
                <w:szCs w:val="24"/>
              </w:rPr>
            </w:pPr>
          </w:p>
          <w:p w:rsidR="00C31841" w:rsidRPr="00352799" w:rsidRDefault="00C31841" w:rsidP="00602FBC">
            <w:pPr>
              <w:spacing w:before="60" w:after="60"/>
              <w:contextualSpacing/>
              <w:rPr>
                <w:rFonts w:ascii="Arial" w:hAnsi="Arial" w:cs="Arial"/>
                <w:b/>
                <w:szCs w:val="24"/>
              </w:rPr>
            </w:pPr>
            <w:r w:rsidRPr="00352799">
              <w:rPr>
                <w:rFonts w:ascii="Arial" w:hAnsi="Arial" w:cs="Arial"/>
                <w:b/>
                <w:szCs w:val="24"/>
              </w:rPr>
              <w:t>SOCIAL PROCUREMENT ACTIVITY MATRIX</w:t>
            </w:r>
          </w:p>
        </w:tc>
        <w:tc>
          <w:tcPr>
            <w:tcW w:w="2552" w:type="dxa"/>
            <w:shd w:val="clear" w:color="auto" w:fill="FDE9D9"/>
          </w:tcPr>
          <w:p w:rsidR="00C31841" w:rsidRPr="00352799" w:rsidRDefault="00C31841" w:rsidP="00602FBC">
            <w:pPr>
              <w:spacing w:before="60" w:after="60"/>
              <w:contextualSpacing/>
              <w:jc w:val="center"/>
              <w:rPr>
                <w:rFonts w:ascii="Arial" w:hAnsi="Arial" w:cs="Arial"/>
                <w:b/>
                <w:sz w:val="20"/>
              </w:rPr>
            </w:pPr>
          </w:p>
          <w:p w:rsidR="00C31841" w:rsidRPr="00352799" w:rsidRDefault="00C31841" w:rsidP="00602FBC">
            <w:pPr>
              <w:shd w:val="clear" w:color="auto" w:fill="FDE9D9"/>
              <w:spacing w:before="60" w:after="60"/>
              <w:contextualSpacing/>
              <w:jc w:val="center"/>
              <w:rPr>
                <w:rFonts w:ascii="Arial" w:hAnsi="Arial" w:cs="Arial"/>
                <w:b/>
                <w:sz w:val="20"/>
              </w:rPr>
            </w:pPr>
            <w:r w:rsidRPr="00352799">
              <w:rPr>
                <w:rFonts w:ascii="Arial" w:hAnsi="Arial" w:cs="Arial"/>
                <w:b/>
                <w:sz w:val="20"/>
              </w:rPr>
              <w:t>LOCAL SOCIAL &amp; ECONOMIC</w:t>
            </w:r>
          </w:p>
          <w:p w:rsidR="00C31841" w:rsidRPr="00352799" w:rsidRDefault="00C31841" w:rsidP="00602FBC">
            <w:pPr>
              <w:shd w:val="clear" w:color="auto" w:fill="FDE9D9"/>
              <w:spacing w:before="60" w:after="60"/>
              <w:contextualSpacing/>
              <w:jc w:val="center"/>
              <w:rPr>
                <w:rFonts w:ascii="Arial" w:hAnsi="Arial" w:cs="Arial"/>
                <w:b/>
                <w:sz w:val="20"/>
              </w:rPr>
            </w:pPr>
            <w:r w:rsidRPr="00352799">
              <w:rPr>
                <w:rFonts w:ascii="Arial" w:hAnsi="Arial" w:cs="Arial"/>
                <w:b/>
                <w:sz w:val="20"/>
              </w:rPr>
              <w:t>DEVELOPMENT</w:t>
            </w:r>
          </w:p>
          <w:p w:rsidR="00C31841" w:rsidRPr="00352799" w:rsidRDefault="00C31841" w:rsidP="00602FBC">
            <w:pPr>
              <w:shd w:val="clear" w:color="auto" w:fill="FDE9D9"/>
              <w:spacing w:before="60" w:after="60"/>
              <w:contextualSpacing/>
              <w:jc w:val="center"/>
              <w:rPr>
                <w:rFonts w:ascii="Arial" w:hAnsi="Arial" w:cs="Arial"/>
                <w:sz w:val="16"/>
                <w:szCs w:val="16"/>
              </w:rPr>
            </w:pPr>
            <w:r w:rsidRPr="00352799">
              <w:rPr>
                <w:rFonts w:ascii="Arial" w:hAnsi="Arial" w:cs="Arial"/>
                <w:b/>
                <w:sz w:val="20"/>
              </w:rPr>
              <w:t>OUTCOMES</w:t>
            </w:r>
          </w:p>
        </w:tc>
      </w:tr>
      <w:tr w:rsidR="00C31841" w:rsidTr="00602FBC">
        <w:trPr>
          <w:trHeight w:val="480"/>
        </w:trPr>
        <w:tc>
          <w:tcPr>
            <w:tcW w:w="567" w:type="dxa"/>
            <w:vMerge w:val="restart"/>
            <w:shd w:val="clear" w:color="auto" w:fill="8DB3E2"/>
            <w:textDirection w:val="btLr"/>
          </w:tcPr>
          <w:p w:rsidR="00C31841" w:rsidRPr="00352799" w:rsidRDefault="00C31841" w:rsidP="00602FBC">
            <w:pPr>
              <w:spacing w:before="60" w:after="60"/>
              <w:ind w:left="113" w:right="113"/>
              <w:contextualSpacing/>
              <w:jc w:val="center"/>
              <w:rPr>
                <w:rFonts w:ascii="Arial" w:hAnsi="Arial" w:cs="Arial"/>
                <w:b/>
                <w:sz w:val="20"/>
              </w:rPr>
            </w:pPr>
            <w:r w:rsidRPr="00352799">
              <w:rPr>
                <w:rFonts w:ascii="Arial" w:hAnsi="Arial" w:cs="Arial"/>
                <w:b/>
                <w:sz w:val="20"/>
              </w:rPr>
              <w:t>SOCIAL PROCUREMENT ACTIVITIES</w:t>
            </w:r>
          </w:p>
        </w:tc>
        <w:tc>
          <w:tcPr>
            <w:tcW w:w="5669" w:type="dxa"/>
            <w:shd w:val="clear" w:color="auto" w:fill="DAEEF3"/>
          </w:tcPr>
          <w:p w:rsidR="00C31841" w:rsidRPr="008406B7" w:rsidRDefault="00C31841" w:rsidP="00602FBC">
            <w:pPr>
              <w:spacing w:before="60" w:after="60"/>
              <w:contextualSpacing/>
              <w:rPr>
                <w:rFonts w:ascii="Arial" w:hAnsi="Arial" w:cs="Arial"/>
                <w:b/>
                <w:sz w:val="20"/>
              </w:rPr>
            </w:pPr>
          </w:p>
          <w:p w:rsidR="00C31841" w:rsidRPr="008406B7" w:rsidRDefault="00C31841" w:rsidP="00602FBC">
            <w:pPr>
              <w:spacing w:before="60" w:after="60"/>
              <w:contextualSpacing/>
              <w:rPr>
                <w:rFonts w:ascii="Arial" w:hAnsi="Arial" w:cs="Arial"/>
                <w:b/>
                <w:sz w:val="20"/>
              </w:rPr>
            </w:pPr>
            <w:r w:rsidRPr="008406B7">
              <w:rPr>
                <w:rFonts w:ascii="Arial" w:hAnsi="Arial" w:cs="Arial"/>
                <w:b/>
                <w:sz w:val="20"/>
              </w:rPr>
              <w:t xml:space="preserve">Creation of purchasing agreements or partnerships </w:t>
            </w:r>
          </w:p>
          <w:p w:rsidR="00C31841" w:rsidRPr="008406B7" w:rsidRDefault="00C31841" w:rsidP="00602FBC">
            <w:pPr>
              <w:spacing w:before="60" w:after="60"/>
              <w:contextualSpacing/>
              <w:rPr>
                <w:rFonts w:ascii="Arial" w:hAnsi="Arial" w:cs="Arial"/>
                <w:b/>
                <w:sz w:val="20"/>
              </w:rPr>
            </w:pPr>
            <w:r w:rsidRPr="008406B7">
              <w:rPr>
                <w:rFonts w:ascii="Arial" w:hAnsi="Arial" w:cs="Arial"/>
                <w:b/>
                <w:sz w:val="20"/>
              </w:rPr>
              <w:t>(for example, an MOU for recurrent purchases)</w:t>
            </w:r>
          </w:p>
        </w:tc>
        <w:tc>
          <w:tcPr>
            <w:tcW w:w="2552" w:type="dxa"/>
            <w:shd w:val="clear" w:color="auto" w:fill="FDE9D9"/>
          </w:tcPr>
          <w:p w:rsidR="00C31841" w:rsidRPr="00352799" w:rsidRDefault="00C31841" w:rsidP="00602FBC">
            <w:pPr>
              <w:spacing w:before="60" w:after="60"/>
              <w:contextualSpacing/>
              <w:jc w:val="center"/>
              <w:rPr>
                <w:rFonts w:ascii="Arial" w:hAnsi="Arial" w:cs="Arial"/>
                <w:sz w:val="16"/>
                <w:szCs w:val="16"/>
              </w:rPr>
            </w:pPr>
          </w:p>
          <w:p w:rsidR="00C31841" w:rsidRPr="008406B7" w:rsidRDefault="00052767" w:rsidP="00602FBC">
            <w:pPr>
              <w:spacing w:before="60" w:after="60"/>
              <w:contextualSpacing/>
              <w:jc w:val="center"/>
              <w:rPr>
                <w:rFonts w:ascii="Arial" w:hAnsi="Arial" w:cs="Arial"/>
                <w:b/>
                <w:sz w:val="18"/>
                <w:szCs w:val="18"/>
              </w:rPr>
            </w:pPr>
            <w:r w:rsidRPr="00052767">
              <w:rPr>
                <w:noProof/>
                <w:lang w:eastAsia="en-A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left:0;text-align:left;margin-left:9.4pt;margin-top:14.6pt;width:98.5pt;height:258.75pt;z-index:251649536" fillcolor="#e36c0a">
                  <v:textbox style="layout-flow:vertical-ideographic"/>
                </v:shape>
              </w:pict>
            </w:r>
            <w:r w:rsidR="00C31841" w:rsidRPr="008406B7">
              <w:rPr>
                <w:rFonts w:ascii="Arial" w:hAnsi="Arial" w:cs="Arial"/>
                <w:b/>
                <w:sz w:val="18"/>
                <w:szCs w:val="18"/>
              </w:rPr>
              <w:t>High Impact</w:t>
            </w:r>
          </w:p>
        </w:tc>
      </w:tr>
      <w:tr w:rsidR="00C31841" w:rsidTr="00602FBC">
        <w:tc>
          <w:tcPr>
            <w:tcW w:w="567" w:type="dxa"/>
            <w:vMerge/>
            <w:shd w:val="clear" w:color="auto" w:fill="8DB3E2"/>
          </w:tcPr>
          <w:p w:rsidR="00C31841" w:rsidRPr="00352799" w:rsidRDefault="00C31841" w:rsidP="00602FBC">
            <w:pPr>
              <w:spacing w:before="60" w:after="60"/>
              <w:contextualSpacing/>
              <w:rPr>
                <w:rFonts w:ascii="Arial" w:hAnsi="Arial" w:cs="Arial"/>
                <w:sz w:val="18"/>
                <w:szCs w:val="18"/>
              </w:rPr>
            </w:pPr>
          </w:p>
        </w:tc>
        <w:tc>
          <w:tcPr>
            <w:tcW w:w="5669" w:type="dxa"/>
            <w:shd w:val="clear" w:color="auto" w:fill="DAEEF3"/>
          </w:tcPr>
          <w:p w:rsidR="00C31841" w:rsidRPr="008406B7" w:rsidRDefault="00C31841" w:rsidP="00602FBC">
            <w:pPr>
              <w:spacing w:before="60" w:after="60"/>
              <w:contextualSpacing/>
              <w:rPr>
                <w:rFonts w:ascii="Arial" w:hAnsi="Arial" w:cs="Arial"/>
                <w:b/>
                <w:sz w:val="20"/>
              </w:rPr>
            </w:pPr>
          </w:p>
          <w:p w:rsidR="00C31841" w:rsidRPr="008406B7" w:rsidRDefault="00C31841" w:rsidP="00602FBC">
            <w:pPr>
              <w:spacing w:before="60" w:after="60"/>
              <w:contextualSpacing/>
              <w:rPr>
                <w:rFonts w:ascii="Arial" w:hAnsi="Arial" w:cs="Arial"/>
                <w:b/>
                <w:sz w:val="20"/>
              </w:rPr>
            </w:pPr>
            <w:r w:rsidRPr="008406B7">
              <w:rPr>
                <w:rFonts w:ascii="Arial" w:hAnsi="Arial" w:cs="Arial"/>
                <w:b/>
                <w:sz w:val="20"/>
              </w:rPr>
              <w:t>Inclusion of social procurement clauses in major local government infrastructure projects (for example, maximum number of unskilled jobs)</w:t>
            </w:r>
          </w:p>
        </w:tc>
        <w:tc>
          <w:tcPr>
            <w:tcW w:w="2552" w:type="dxa"/>
            <w:shd w:val="clear" w:color="auto" w:fill="FDE9D9"/>
          </w:tcPr>
          <w:p w:rsidR="00C31841" w:rsidRPr="00352799" w:rsidRDefault="00C31841" w:rsidP="00602FBC">
            <w:pPr>
              <w:spacing w:before="60" w:after="60"/>
              <w:contextualSpacing/>
              <w:jc w:val="center"/>
              <w:rPr>
                <w:rFonts w:ascii="Arial" w:hAnsi="Arial" w:cs="Arial"/>
                <w:sz w:val="16"/>
                <w:szCs w:val="16"/>
              </w:rPr>
            </w:pPr>
          </w:p>
          <w:p w:rsidR="00C31841" w:rsidRPr="00352799" w:rsidRDefault="00C31841" w:rsidP="00602FBC">
            <w:pPr>
              <w:spacing w:before="60" w:after="60"/>
              <w:contextualSpacing/>
              <w:jc w:val="center"/>
              <w:rPr>
                <w:rFonts w:ascii="Arial" w:hAnsi="Arial" w:cs="Arial"/>
                <w:sz w:val="16"/>
                <w:szCs w:val="16"/>
              </w:rPr>
            </w:pPr>
          </w:p>
        </w:tc>
      </w:tr>
      <w:tr w:rsidR="00C31841" w:rsidTr="00602FBC">
        <w:tc>
          <w:tcPr>
            <w:tcW w:w="567" w:type="dxa"/>
            <w:vMerge/>
            <w:shd w:val="clear" w:color="auto" w:fill="8DB3E2"/>
          </w:tcPr>
          <w:p w:rsidR="00C31841" w:rsidRPr="00352799" w:rsidRDefault="00C31841" w:rsidP="00602FBC">
            <w:pPr>
              <w:spacing w:before="60" w:after="60"/>
              <w:contextualSpacing/>
              <w:rPr>
                <w:rFonts w:ascii="Arial" w:hAnsi="Arial" w:cs="Arial"/>
                <w:sz w:val="18"/>
                <w:szCs w:val="18"/>
              </w:rPr>
            </w:pPr>
          </w:p>
        </w:tc>
        <w:tc>
          <w:tcPr>
            <w:tcW w:w="5669" w:type="dxa"/>
            <w:shd w:val="clear" w:color="auto" w:fill="DAEEF3"/>
          </w:tcPr>
          <w:p w:rsidR="00C31841" w:rsidRPr="008406B7" w:rsidRDefault="00C31841" w:rsidP="00602FBC">
            <w:pPr>
              <w:spacing w:before="60" w:after="60"/>
              <w:contextualSpacing/>
              <w:rPr>
                <w:rFonts w:ascii="Arial" w:hAnsi="Arial" w:cs="Arial"/>
                <w:b/>
                <w:sz w:val="20"/>
              </w:rPr>
            </w:pPr>
          </w:p>
          <w:p w:rsidR="00C31841" w:rsidRPr="008406B7" w:rsidRDefault="00C31841" w:rsidP="00602FBC">
            <w:pPr>
              <w:spacing w:before="60" w:after="60"/>
              <w:contextualSpacing/>
              <w:rPr>
                <w:rFonts w:ascii="Arial" w:hAnsi="Arial" w:cs="Arial"/>
                <w:b/>
                <w:sz w:val="20"/>
              </w:rPr>
            </w:pPr>
            <w:r w:rsidRPr="008406B7">
              <w:rPr>
                <w:rFonts w:ascii="Arial" w:hAnsi="Arial" w:cs="Arial"/>
                <w:b/>
                <w:sz w:val="20"/>
              </w:rPr>
              <w:t>Traineeships, cadetships, apprenticeships targeted to communities</w:t>
            </w:r>
          </w:p>
          <w:p w:rsidR="00C31841" w:rsidRPr="008406B7" w:rsidRDefault="00C31841" w:rsidP="00602FBC">
            <w:pPr>
              <w:spacing w:before="60" w:after="60"/>
              <w:contextualSpacing/>
              <w:rPr>
                <w:rFonts w:ascii="Arial" w:hAnsi="Arial" w:cs="Arial"/>
                <w:b/>
                <w:sz w:val="20"/>
              </w:rPr>
            </w:pPr>
          </w:p>
        </w:tc>
        <w:tc>
          <w:tcPr>
            <w:tcW w:w="2552" w:type="dxa"/>
            <w:shd w:val="clear" w:color="auto" w:fill="FDE9D9"/>
          </w:tcPr>
          <w:p w:rsidR="00C31841" w:rsidRPr="00352799" w:rsidRDefault="00C31841" w:rsidP="00602FBC">
            <w:pPr>
              <w:spacing w:before="60" w:after="60"/>
              <w:contextualSpacing/>
              <w:jc w:val="center"/>
              <w:rPr>
                <w:rFonts w:ascii="Arial" w:hAnsi="Arial" w:cs="Arial"/>
                <w:sz w:val="16"/>
                <w:szCs w:val="16"/>
              </w:rPr>
            </w:pPr>
          </w:p>
          <w:p w:rsidR="00C31841" w:rsidRPr="00352799" w:rsidRDefault="00C31841" w:rsidP="00602FBC">
            <w:pPr>
              <w:spacing w:before="60" w:after="60"/>
              <w:contextualSpacing/>
              <w:jc w:val="center"/>
              <w:rPr>
                <w:rFonts w:ascii="Arial" w:hAnsi="Arial" w:cs="Arial"/>
                <w:sz w:val="16"/>
                <w:szCs w:val="16"/>
              </w:rPr>
            </w:pPr>
          </w:p>
        </w:tc>
      </w:tr>
      <w:tr w:rsidR="00C31841" w:rsidTr="00602FBC">
        <w:trPr>
          <w:trHeight w:val="441"/>
        </w:trPr>
        <w:tc>
          <w:tcPr>
            <w:tcW w:w="567" w:type="dxa"/>
            <w:vMerge/>
            <w:shd w:val="clear" w:color="auto" w:fill="8DB3E2"/>
          </w:tcPr>
          <w:p w:rsidR="00C31841" w:rsidRPr="00352799" w:rsidRDefault="00C31841" w:rsidP="00602FBC">
            <w:pPr>
              <w:spacing w:before="60" w:after="60"/>
              <w:contextualSpacing/>
              <w:rPr>
                <w:rFonts w:ascii="Arial" w:hAnsi="Arial" w:cs="Arial"/>
                <w:sz w:val="18"/>
                <w:szCs w:val="18"/>
              </w:rPr>
            </w:pPr>
          </w:p>
        </w:tc>
        <w:tc>
          <w:tcPr>
            <w:tcW w:w="5669" w:type="dxa"/>
            <w:shd w:val="clear" w:color="auto" w:fill="DAEEF3"/>
          </w:tcPr>
          <w:p w:rsidR="00C31841" w:rsidRPr="008406B7" w:rsidRDefault="00C31841" w:rsidP="00602FBC">
            <w:pPr>
              <w:spacing w:before="60" w:after="60"/>
              <w:contextualSpacing/>
              <w:rPr>
                <w:rFonts w:ascii="Arial" w:hAnsi="Arial" w:cs="Arial"/>
                <w:b/>
                <w:sz w:val="20"/>
              </w:rPr>
            </w:pPr>
            <w:r w:rsidRPr="008406B7">
              <w:rPr>
                <w:rFonts w:ascii="Arial" w:hAnsi="Arial" w:cs="Arial"/>
                <w:b/>
                <w:sz w:val="20"/>
              </w:rPr>
              <w:t>Purchasing services (one-off) from local enterprises</w:t>
            </w:r>
          </w:p>
        </w:tc>
        <w:tc>
          <w:tcPr>
            <w:tcW w:w="2552" w:type="dxa"/>
            <w:shd w:val="clear" w:color="auto" w:fill="FDE9D9"/>
          </w:tcPr>
          <w:p w:rsidR="00C31841" w:rsidRPr="00352799" w:rsidRDefault="00C31841" w:rsidP="00602FBC">
            <w:pPr>
              <w:spacing w:before="60" w:after="60"/>
              <w:contextualSpacing/>
              <w:jc w:val="center"/>
              <w:rPr>
                <w:rFonts w:ascii="Arial" w:hAnsi="Arial" w:cs="Arial"/>
                <w:sz w:val="16"/>
                <w:szCs w:val="16"/>
              </w:rPr>
            </w:pPr>
          </w:p>
          <w:p w:rsidR="00C31841" w:rsidRPr="00352799" w:rsidRDefault="00C31841" w:rsidP="00602FBC">
            <w:pPr>
              <w:spacing w:before="60" w:after="60"/>
              <w:contextualSpacing/>
              <w:jc w:val="center"/>
              <w:rPr>
                <w:rFonts w:ascii="Arial" w:hAnsi="Arial" w:cs="Arial"/>
                <w:sz w:val="16"/>
                <w:szCs w:val="16"/>
              </w:rPr>
            </w:pPr>
          </w:p>
        </w:tc>
      </w:tr>
      <w:tr w:rsidR="00C31841" w:rsidTr="00602FBC">
        <w:tc>
          <w:tcPr>
            <w:tcW w:w="567" w:type="dxa"/>
            <w:vMerge/>
            <w:shd w:val="clear" w:color="auto" w:fill="8DB3E2"/>
          </w:tcPr>
          <w:p w:rsidR="00C31841" w:rsidRPr="00352799" w:rsidRDefault="00C31841" w:rsidP="00602FBC">
            <w:pPr>
              <w:spacing w:before="60" w:after="60"/>
              <w:contextualSpacing/>
              <w:rPr>
                <w:rFonts w:ascii="Arial" w:hAnsi="Arial" w:cs="Arial"/>
                <w:sz w:val="18"/>
                <w:szCs w:val="18"/>
              </w:rPr>
            </w:pPr>
          </w:p>
        </w:tc>
        <w:tc>
          <w:tcPr>
            <w:tcW w:w="5669" w:type="dxa"/>
            <w:shd w:val="clear" w:color="auto" w:fill="DAEEF3"/>
          </w:tcPr>
          <w:p w:rsidR="00C31841" w:rsidRPr="008406B7" w:rsidRDefault="00C31841" w:rsidP="00602FBC">
            <w:pPr>
              <w:spacing w:before="60" w:after="60"/>
              <w:contextualSpacing/>
              <w:rPr>
                <w:rFonts w:ascii="Arial" w:hAnsi="Arial" w:cs="Arial"/>
                <w:b/>
                <w:sz w:val="20"/>
              </w:rPr>
            </w:pPr>
            <w:r w:rsidRPr="008406B7">
              <w:rPr>
                <w:rFonts w:ascii="Arial" w:hAnsi="Arial" w:cs="Arial"/>
                <w:b/>
                <w:sz w:val="20"/>
              </w:rPr>
              <w:t>Supporting local SMEs by (one-off) purchasing from local suppliers (for example, catering, stationery, etc.)</w:t>
            </w:r>
          </w:p>
        </w:tc>
        <w:tc>
          <w:tcPr>
            <w:tcW w:w="2552" w:type="dxa"/>
            <w:shd w:val="clear" w:color="auto" w:fill="FDE9D9"/>
          </w:tcPr>
          <w:p w:rsidR="00C31841" w:rsidRPr="00352799" w:rsidRDefault="00C31841" w:rsidP="00602FBC">
            <w:pPr>
              <w:spacing w:before="60" w:after="60"/>
              <w:contextualSpacing/>
              <w:jc w:val="center"/>
              <w:rPr>
                <w:rFonts w:ascii="Arial" w:hAnsi="Arial" w:cs="Arial"/>
                <w:sz w:val="16"/>
                <w:szCs w:val="16"/>
              </w:rPr>
            </w:pPr>
          </w:p>
          <w:p w:rsidR="00C31841" w:rsidRPr="00352799" w:rsidRDefault="00C31841" w:rsidP="00602FBC">
            <w:pPr>
              <w:spacing w:before="60" w:after="60"/>
              <w:contextualSpacing/>
              <w:jc w:val="center"/>
              <w:rPr>
                <w:rFonts w:ascii="Arial" w:hAnsi="Arial" w:cs="Arial"/>
                <w:sz w:val="16"/>
                <w:szCs w:val="16"/>
              </w:rPr>
            </w:pPr>
          </w:p>
        </w:tc>
      </w:tr>
      <w:tr w:rsidR="00C31841" w:rsidTr="00602FBC">
        <w:tc>
          <w:tcPr>
            <w:tcW w:w="567" w:type="dxa"/>
            <w:vMerge/>
            <w:shd w:val="clear" w:color="auto" w:fill="8DB3E2"/>
          </w:tcPr>
          <w:p w:rsidR="00C31841" w:rsidRPr="00352799" w:rsidRDefault="00C31841" w:rsidP="00602FBC">
            <w:pPr>
              <w:spacing w:before="60" w:after="60"/>
              <w:contextualSpacing/>
              <w:rPr>
                <w:rFonts w:ascii="Arial" w:hAnsi="Arial" w:cs="Arial"/>
                <w:sz w:val="18"/>
                <w:szCs w:val="18"/>
              </w:rPr>
            </w:pPr>
          </w:p>
        </w:tc>
        <w:tc>
          <w:tcPr>
            <w:tcW w:w="5669" w:type="dxa"/>
            <w:shd w:val="clear" w:color="auto" w:fill="DAEEF3"/>
          </w:tcPr>
          <w:p w:rsidR="00C31841" w:rsidRPr="008406B7" w:rsidRDefault="00C31841" w:rsidP="00602FBC">
            <w:pPr>
              <w:spacing w:before="60" w:after="60"/>
              <w:contextualSpacing/>
              <w:rPr>
                <w:rFonts w:ascii="Arial" w:hAnsi="Arial" w:cs="Arial"/>
                <w:b/>
                <w:sz w:val="20"/>
              </w:rPr>
            </w:pPr>
          </w:p>
          <w:p w:rsidR="00C31841" w:rsidRPr="008406B7" w:rsidRDefault="00C31841" w:rsidP="00602FBC">
            <w:pPr>
              <w:spacing w:before="60" w:after="60"/>
              <w:contextualSpacing/>
              <w:rPr>
                <w:rFonts w:ascii="Arial" w:hAnsi="Arial" w:cs="Arial"/>
                <w:b/>
                <w:sz w:val="20"/>
              </w:rPr>
            </w:pPr>
            <w:r w:rsidRPr="008406B7">
              <w:rPr>
                <w:rFonts w:ascii="Arial" w:hAnsi="Arial" w:cs="Arial"/>
                <w:b/>
                <w:sz w:val="20"/>
              </w:rPr>
              <w:t>Employment strategy for target groups</w:t>
            </w:r>
          </w:p>
          <w:p w:rsidR="00C31841" w:rsidRPr="008406B7" w:rsidRDefault="00C31841" w:rsidP="00602FBC">
            <w:pPr>
              <w:spacing w:before="60" w:after="60"/>
              <w:contextualSpacing/>
              <w:rPr>
                <w:rFonts w:ascii="Arial" w:hAnsi="Arial" w:cs="Arial"/>
                <w:b/>
                <w:sz w:val="20"/>
              </w:rPr>
            </w:pPr>
            <w:r w:rsidRPr="008406B7">
              <w:rPr>
                <w:rFonts w:ascii="Arial" w:hAnsi="Arial" w:cs="Arial"/>
                <w:b/>
                <w:sz w:val="20"/>
              </w:rPr>
              <w:t>(for example,. training for recruiters, reconciliation action plan)</w:t>
            </w:r>
          </w:p>
        </w:tc>
        <w:tc>
          <w:tcPr>
            <w:tcW w:w="2552" w:type="dxa"/>
            <w:shd w:val="clear" w:color="auto" w:fill="FDE9D9"/>
          </w:tcPr>
          <w:p w:rsidR="00C31841" w:rsidRPr="00352799" w:rsidRDefault="00C31841" w:rsidP="00602FBC">
            <w:pPr>
              <w:spacing w:before="60" w:after="60"/>
              <w:contextualSpacing/>
              <w:jc w:val="center"/>
              <w:rPr>
                <w:rFonts w:ascii="Arial" w:hAnsi="Arial" w:cs="Arial"/>
                <w:sz w:val="16"/>
                <w:szCs w:val="16"/>
              </w:rPr>
            </w:pPr>
          </w:p>
          <w:p w:rsidR="00C31841" w:rsidRPr="00352799" w:rsidRDefault="00C31841" w:rsidP="00602FBC">
            <w:pPr>
              <w:spacing w:before="60" w:after="60"/>
              <w:contextualSpacing/>
              <w:jc w:val="center"/>
              <w:rPr>
                <w:rFonts w:ascii="Arial" w:hAnsi="Arial" w:cs="Arial"/>
                <w:sz w:val="16"/>
                <w:szCs w:val="16"/>
              </w:rPr>
            </w:pPr>
          </w:p>
        </w:tc>
      </w:tr>
      <w:tr w:rsidR="00C31841" w:rsidTr="00602FBC">
        <w:trPr>
          <w:trHeight w:val="758"/>
        </w:trPr>
        <w:tc>
          <w:tcPr>
            <w:tcW w:w="567" w:type="dxa"/>
            <w:vMerge/>
            <w:shd w:val="clear" w:color="auto" w:fill="8DB3E2"/>
          </w:tcPr>
          <w:p w:rsidR="00C31841" w:rsidRPr="00352799" w:rsidRDefault="00C31841" w:rsidP="00602FBC">
            <w:pPr>
              <w:spacing w:before="60" w:after="60"/>
              <w:contextualSpacing/>
              <w:rPr>
                <w:rFonts w:ascii="Arial" w:hAnsi="Arial" w:cs="Arial"/>
                <w:sz w:val="18"/>
                <w:szCs w:val="18"/>
              </w:rPr>
            </w:pPr>
          </w:p>
        </w:tc>
        <w:tc>
          <w:tcPr>
            <w:tcW w:w="5669" w:type="dxa"/>
            <w:shd w:val="clear" w:color="auto" w:fill="DAEEF3"/>
          </w:tcPr>
          <w:p w:rsidR="00C31841" w:rsidRPr="008406B7" w:rsidRDefault="00C31841" w:rsidP="00602FBC">
            <w:pPr>
              <w:spacing w:before="60" w:after="60"/>
              <w:contextualSpacing/>
              <w:rPr>
                <w:rFonts w:ascii="Arial" w:hAnsi="Arial" w:cs="Arial"/>
                <w:b/>
                <w:sz w:val="20"/>
              </w:rPr>
            </w:pPr>
          </w:p>
          <w:p w:rsidR="00C31841" w:rsidRPr="008406B7" w:rsidRDefault="00C31841" w:rsidP="00602FBC">
            <w:pPr>
              <w:spacing w:before="60" w:after="60"/>
              <w:contextualSpacing/>
              <w:rPr>
                <w:rFonts w:ascii="Arial" w:hAnsi="Arial" w:cs="Arial"/>
                <w:b/>
                <w:sz w:val="20"/>
              </w:rPr>
            </w:pPr>
            <w:r w:rsidRPr="008406B7">
              <w:rPr>
                <w:rFonts w:ascii="Arial" w:hAnsi="Arial" w:cs="Arial"/>
                <w:b/>
                <w:sz w:val="20"/>
              </w:rPr>
              <w:t>Scholarships for targeted people to complete school or study</w:t>
            </w:r>
          </w:p>
          <w:p w:rsidR="00C31841" w:rsidRPr="008406B7" w:rsidRDefault="00C31841" w:rsidP="00602FBC">
            <w:pPr>
              <w:spacing w:before="60" w:after="60"/>
              <w:contextualSpacing/>
              <w:rPr>
                <w:rFonts w:ascii="Arial" w:hAnsi="Arial" w:cs="Arial"/>
                <w:b/>
                <w:sz w:val="20"/>
              </w:rPr>
            </w:pPr>
          </w:p>
        </w:tc>
        <w:tc>
          <w:tcPr>
            <w:tcW w:w="2552" w:type="dxa"/>
            <w:shd w:val="clear" w:color="auto" w:fill="FDE9D9"/>
          </w:tcPr>
          <w:p w:rsidR="00C31841" w:rsidRPr="00352799" w:rsidRDefault="00C31841" w:rsidP="00602FBC">
            <w:pPr>
              <w:spacing w:before="60" w:after="60"/>
              <w:contextualSpacing/>
              <w:jc w:val="center"/>
              <w:rPr>
                <w:rFonts w:ascii="Arial" w:hAnsi="Arial" w:cs="Arial"/>
                <w:sz w:val="18"/>
                <w:szCs w:val="18"/>
              </w:rPr>
            </w:pPr>
          </w:p>
          <w:p w:rsidR="00C31841" w:rsidRPr="00352799" w:rsidRDefault="00C31841" w:rsidP="00602FBC">
            <w:pPr>
              <w:spacing w:before="60" w:after="60"/>
              <w:contextualSpacing/>
              <w:jc w:val="center"/>
              <w:rPr>
                <w:rFonts w:ascii="Arial" w:hAnsi="Arial" w:cs="Arial"/>
                <w:sz w:val="18"/>
                <w:szCs w:val="18"/>
              </w:rPr>
            </w:pPr>
          </w:p>
          <w:p w:rsidR="00C31841" w:rsidRPr="008406B7" w:rsidRDefault="00C31841" w:rsidP="00602FBC">
            <w:pPr>
              <w:spacing w:before="60" w:after="60"/>
              <w:contextualSpacing/>
              <w:jc w:val="center"/>
              <w:rPr>
                <w:rFonts w:ascii="Arial" w:hAnsi="Arial" w:cs="Arial"/>
                <w:b/>
                <w:sz w:val="18"/>
                <w:szCs w:val="18"/>
              </w:rPr>
            </w:pPr>
            <w:r w:rsidRPr="008406B7">
              <w:rPr>
                <w:rFonts w:ascii="Arial" w:hAnsi="Arial" w:cs="Arial"/>
                <w:b/>
                <w:sz w:val="18"/>
                <w:szCs w:val="18"/>
              </w:rPr>
              <w:t>Low Impact</w:t>
            </w:r>
          </w:p>
        </w:tc>
      </w:tr>
    </w:tbl>
    <w:p w:rsidR="00C31841" w:rsidRDefault="00C31841" w:rsidP="00ED45B8">
      <w:pPr>
        <w:ind w:firstLine="567"/>
        <w:rPr>
          <w:rFonts w:ascii="Arial" w:hAnsi="Arial" w:cs="Arial"/>
          <w:i/>
          <w:color w:val="000000"/>
          <w:sz w:val="20"/>
        </w:rPr>
      </w:pPr>
    </w:p>
    <w:p w:rsidR="00C31841" w:rsidRDefault="00C31841" w:rsidP="00ED45B8">
      <w:pPr>
        <w:ind w:firstLine="567"/>
        <w:rPr>
          <w:rFonts w:ascii="Arial" w:hAnsi="Arial" w:cs="Arial"/>
          <w:i/>
          <w:color w:val="000000"/>
          <w:sz w:val="20"/>
        </w:rPr>
      </w:pPr>
    </w:p>
    <w:p w:rsidR="00C31841" w:rsidRDefault="00C31841" w:rsidP="00ED45B8">
      <w:pPr>
        <w:ind w:firstLine="567"/>
        <w:rPr>
          <w:rFonts w:ascii="Arial" w:hAnsi="Arial" w:cs="Arial"/>
          <w:i/>
          <w:color w:val="000000"/>
          <w:sz w:val="20"/>
        </w:rPr>
      </w:pPr>
      <w:r w:rsidRPr="000B2EEA">
        <w:rPr>
          <w:rFonts w:ascii="Arial" w:hAnsi="Arial" w:cs="Arial"/>
          <w:i/>
          <w:color w:val="000000"/>
          <w:sz w:val="20"/>
        </w:rPr>
        <w:t>Figure 1</w:t>
      </w:r>
      <w:r>
        <w:rPr>
          <w:rFonts w:ascii="Arial" w:hAnsi="Arial" w:cs="Arial"/>
          <w:i/>
          <w:color w:val="000000"/>
          <w:sz w:val="20"/>
        </w:rPr>
        <w:t>: Social Procurement Activity Matrix</w:t>
      </w:r>
    </w:p>
    <w:p w:rsidR="00C31841" w:rsidRDefault="00C31841" w:rsidP="00ED45B8">
      <w:pPr>
        <w:ind w:firstLine="567"/>
        <w:rPr>
          <w:rFonts w:ascii="Arial" w:hAnsi="Arial" w:cs="Arial"/>
          <w:i/>
          <w:color w:val="000000"/>
          <w:sz w:val="20"/>
        </w:rPr>
      </w:pPr>
    </w:p>
    <w:p w:rsidR="00C31841" w:rsidRDefault="00C31841" w:rsidP="00ED45B8">
      <w:pPr>
        <w:ind w:left="567"/>
        <w:jc w:val="both"/>
        <w:rPr>
          <w:rFonts w:ascii="Arial" w:hAnsi="Arial"/>
          <w:color w:val="000000"/>
          <w:sz w:val="22"/>
          <w:szCs w:val="22"/>
        </w:rPr>
      </w:pPr>
      <w:r>
        <w:rPr>
          <w:rFonts w:ascii="Arial" w:hAnsi="Arial"/>
          <w:color w:val="000000"/>
          <w:sz w:val="22"/>
          <w:szCs w:val="22"/>
        </w:rPr>
        <w:t>H</w:t>
      </w:r>
      <w:r w:rsidRPr="0067517C">
        <w:rPr>
          <w:rFonts w:ascii="Arial" w:hAnsi="Arial"/>
          <w:color w:val="000000"/>
          <w:sz w:val="22"/>
          <w:szCs w:val="22"/>
        </w:rPr>
        <w:t xml:space="preserve">aving completed the mapping and analysis exercise, </w:t>
      </w:r>
      <w:r>
        <w:rPr>
          <w:rFonts w:ascii="Arial" w:hAnsi="Arial"/>
          <w:color w:val="000000"/>
          <w:sz w:val="22"/>
          <w:szCs w:val="22"/>
        </w:rPr>
        <w:t>c</w:t>
      </w:r>
      <w:r w:rsidRPr="0067517C">
        <w:rPr>
          <w:rFonts w:ascii="Arial" w:hAnsi="Arial"/>
          <w:color w:val="000000"/>
          <w:sz w:val="22"/>
          <w:szCs w:val="22"/>
        </w:rPr>
        <w:t xml:space="preserve">ouncils will need to consider the identified opportunities in the </w:t>
      </w:r>
      <w:r>
        <w:rPr>
          <w:rFonts w:ascii="Arial" w:hAnsi="Arial"/>
          <w:color w:val="000000"/>
          <w:sz w:val="22"/>
          <w:szCs w:val="22"/>
        </w:rPr>
        <w:t xml:space="preserve">context </w:t>
      </w:r>
      <w:r w:rsidRPr="0067517C">
        <w:rPr>
          <w:rFonts w:ascii="Arial" w:hAnsi="Arial"/>
          <w:color w:val="000000"/>
          <w:sz w:val="22"/>
          <w:szCs w:val="22"/>
        </w:rPr>
        <w:t>of internal procurement policies, priorities and the capacity to implement and drive initiatives.</w:t>
      </w:r>
      <w:r w:rsidRPr="00D86819">
        <w:rPr>
          <w:rFonts w:ascii="Arial" w:hAnsi="Arial"/>
          <w:color w:val="000000"/>
          <w:sz w:val="22"/>
          <w:szCs w:val="22"/>
        </w:rPr>
        <w:t xml:space="preserve"> </w:t>
      </w:r>
      <w:r>
        <w:rPr>
          <w:rFonts w:ascii="Arial" w:hAnsi="Arial"/>
          <w:color w:val="000000"/>
          <w:sz w:val="22"/>
          <w:szCs w:val="22"/>
        </w:rPr>
        <w:t xml:space="preserve"> </w:t>
      </w:r>
      <w:r w:rsidRPr="00502610">
        <w:rPr>
          <w:rFonts w:ascii="Arial" w:hAnsi="Arial"/>
          <w:color w:val="000000"/>
          <w:sz w:val="22"/>
          <w:szCs w:val="22"/>
        </w:rPr>
        <w:t xml:space="preserve">For some </w:t>
      </w:r>
      <w:proofErr w:type="gramStart"/>
      <w:r>
        <w:rPr>
          <w:rFonts w:ascii="Arial" w:hAnsi="Arial"/>
          <w:color w:val="000000"/>
          <w:sz w:val="22"/>
          <w:szCs w:val="22"/>
        </w:rPr>
        <w:t>c</w:t>
      </w:r>
      <w:r w:rsidRPr="00502610">
        <w:rPr>
          <w:rFonts w:ascii="Arial" w:hAnsi="Arial"/>
          <w:color w:val="000000"/>
          <w:sz w:val="22"/>
          <w:szCs w:val="22"/>
        </w:rPr>
        <w:t>ouncils</w:t>
      </w:r>
      <w:proofErr w:type="gramEnd"/>
      <w:r w:rsidRPr="00502610">
        <w:rPr>
          <w:rFonts w:ascii="Arial" w:hAnsi="Arial"/>
          <w:color w:val="000000"/>
          <w:sz w:val="22"/>
          <w:szCs w:val="22"/>
        </w:rPr>
        <w:t xml:space="preserve">, a pilot program or small internal initiative may be the starting point whereas </w:t>
      </w:r>
      <w:r>
        <w:rPr>
          <w:rFonts w:ascii="Arial" w:hAnsi="Arial"/>
          <w:color w:val="000000"/>
          <w:sz w:val="22"/>
          <w:szCs w:val="22"/>
        </w:rPr>
        <w:t xml:space="preserve">for others, </w:t>
      </w:r>
      <w:r w:rsidRPr="00502610">
        <w:rPr>
          <w:rFonts w:ascii="Arial" w:hAnsi="Arial"/>
          <w:color w:val="000000"/>
          <w:sz w:val="22"/>
          <w:szCs w:val="22"/>
        </w:rPr>
        <w:t xml:space="preserve">a more complex employment and training program </w:t>
      </w:r>
      <w:r>
        <w:rPr>
          <w:rFonts w:ascii="Arial" w:hAnsi="Arial"/>
          <w:color w:val="000000"/>
          <w:sz w:val="22"/>
          <w:szCs w:val="22"/>
        </w:rPr>
        <w:t xml:space="preserve">might be </w:t>
      </w:r>
      <w:r w:rsidRPr="00502610">
        <w:rPr>
          <w:rFonts w:ascii="Arial" w:hAnsi="Arial"/>
          <w:color w:val="000000"/>
          <w:sz w:val="22"/>
          <w:szCs w:val="22"/>
        </w:rPr>
        <w:t>a viable</w:t>
      </w:r>
      <w:r>
        <w:rPr>
          <w:rFonts w:ascii="Arial" w:hAnsi="Arial"/>
          <w:color w:val="000000"/>
          <w:sz w:val="22"/>
          <w:szCs w:val="22"/>
        </w:rPr>
        <w:t xml:space="preserve"> option</w:t>
      </w:r>
      <w:r w:rsidRPr="00502610">
        <w:rPr>
          <w:rFonts w:ascii="Arial" w:hAnsi="Arial"/>
          <w:color w:val="000000"/>
          <w:sz w:val="22"/>
          <w:szCs w:val="22"/>
        </w:rPr>
        <w:t xml:space="preserve">.  </w:t>
      </w:r>
    </w:p>
    <w:p w:rsidR="00C31841" w:rsidRPr="00CE29D4" w:rsidRDefault="00C31841" w:rsidP="00ED45B8">
      <w:pPr>
        <w:ind w:left="851" w:hanging="284"/>
        <w:rPr>
          <w:rFonts w:ascii="Arial" w:hAnsi="Arial"/>
          <w:color w:val="000000"/>
          <w:sz w:val="22"/>
          <w:szCs w:val="22"/>
        </w:rPr>
      </w:pPr>
    </w:p>
    <w:p w:rsidR="00C31841" w:rsidRDefault="00C31841" w:rsidP="00ED45B8">
      <w:pPr>
        <w:ind w:left="1134" w:hanging="567"/>
        <w:rPr>
          <w:rFonts w:ascii="Arial" w:hAnsi="Arial"/>
          <w:b/>
          <w:color w:val="000000"/>
          <w:szCs w:val="24"/>
        </w:rPr>
      </w:pPr>
      <w:r w:rsidRPr="003E4437">
        <w:rPr>
          <w:rFonts w:ascii="Arial" w:hAnsi="Arial"/>
          <w:b/>
          <w:color w:val="000000"/>
          <w:szCs w:val="24"/>
        </w:rPr>
        <w:t>Glossary</w:t>
      </w:r>
    </w:p>
    <w:p w:rsidR="00C31841" w:rsidRDefault="00C31841" w:rsidP="00ED45B8">
      <w:pPr>
        <w:ind w:left="1134" w:hanging="567"/>
        <w:rPr>
          <w:rFonts w:ascii="Arial" w:hAnsi="Arial"/>
          <w:color w:val="000000"/>
          <w:sz w:val="22"/>
          <w:szCs w:val="22"/>
        </w:rPr>
      </w:pPr>
      <w:r w:rsidRPr="009B4E0C">
        <w:rPr>
          <w:rFonts w:ascii="Arial" w:hAnsi="Arial"/>
          <w:color w:val="000000"/>
          <w:sz w:val="22"/>
          <w:szCs w:val="22"/>
        </w:rPr>
        <w:t xml:space="preserve">A glossary of terms is provided at </w:t>
      </w:r>
      <w:r w:rsidRPr="00DE72CD">
        <w:rPr>
          <w:rFonts w:ascii="Arial" w:hAnsi="Arial"/>
          <w:i/>
          <w:color w:val="000000"/>
          <w:sz w:val="22"/>
          <w:szCs w:val="22"/>
        </w:rPr>
        <w:t>Appendix F</w:t>
      </w:r>
      <w:r w:rsidRPr="009B4E0C">
        <w:rPr>
          <w:rFonts w:ascii="Arial" w:hAnsi="Arial"/>
          <w:color w:val="000000"/>
          <w:sz w:val="22"/>
          <w:szCs w:val="22"/>
        </w:rPr>
        <w:t>.</w:t>
      </w:r>
    </w:p>
    <w:p w:rsidR="00C31841" w:rsidRDefault="00C31841" w:rsidP="00ED45B8">
      <w:pPr>
        <w:ind w:left="1134" w:hanging="567"/>
        <w:rPr>
          <w:rFonts w:ascii="Arial" w:hAnsi="Arial"/>
          <w:color w:val="000000"/>
          <w:sz w:val="22"/>
          <w:szCs w:val="22"/>
        </w:rPr>
      </w:pPr>
      <w:r w:rsidRPr="00FD6DC3">
        <w:rPr>
          <w:rFonts w:ascii="Arial" w:hAnsi="Arial" w:cs="Arial"/>
          <w:bCs/>
          <w:sz w:val="22"/>
          <w:szCs w:val="22"/>
        </w:rPr>
        <w:br w:type="page"/>
      </w:r>
    </w:p>
    <w:p w:rsidR="00C31841" w:rsidRPr="006061CC" w:rsidRDefault="00C31841" w:rsidP="00ED45B8">
      <w:pPr>
        <w:pStyle w:val="ListParagraph"/>
        <w:numPr>
          <w:ilvl w:val="0"/>
          <w:numId w:val="6"/>
        </w:numPr>
        <w:spacing w:before="60" w:after="60"/>
        <w:ind w:left="1134" w:hanging="567"/>
        <w:rPr>
          <w:rFonts w:ascii="Arial" w:hAnsi="Arial"/>
          <w:b/>
          <w:color w:val="000000"/>
          <w:sz w:val="28"/>
          <w:szCs w:val="28"/>
        </w:rPr>
      </w:pPr>
      <w:r>
        <w:rPr>
          <w:rFonts w:ascii="Arial" w:hAnsi="Arial"/>
          <w:b/>
          <w:color w:val="000000"/>
          <w:sz w:val="28"/>
          <w:szCs w:val="28"/>
        </w:rPr>
        <w:lastRenderedPageBreak/>
        <w:t>Methodology</w:t>
      </w:r>
      <w:r w:rsidRPr="006061CC">
        <w:rPr>
          <w:rFonts w:ascii="Arial" w:hAnsi="Arial"/>
          <w:b/>
          <w:color w:val="000000"/>
          <w:sz w:val="28"/>
          <w:szCs w:val="28"/>
        </w:rPr>
        <w:t xml:space="preserve"> Flowchart</w:t>
      </w:r>
    </w:p>
    <w:p w:rsidR="00C31841" w:rsidRDefault="00C31841" w:rsidP="00ED45B8">
      <w:pPr>
        <w:spacing w:after="60"/>
        <w:ind w:left="2268"/>
        <w:rPr>
          <w:rFonts w:ascii="Arial" w:hAnsi="Arial"/>
          <w:b/>
          <w:color w:val="000000"/>
          <w:szCs w:val="24"/>
        </w:rPr>
      </w:pPr>
    </w:p>
    <w:p w:rsidR="00C31841" w:rsidRDefault="00C31841" w:rsidP="00ED45B8">
      <w:pPr>
        <w:spacing w:after="60"/>
        <w:ind w:left="1134"/>
        <w:rPr>
          <w:rFonts w:ascii="Arial" w:hAnsi="Arial"/>
          <w:b/>
          <w:color w:val="000000"/>
          <w:szCs w:val="24"/>
        </w:rPr>
      </w:pPr>
      <w:r w:rsidRPr="00CB5DEC">
        <w:rPr>
          <w:rFonts w:ascii="Arial" w:hAnsi="Arial"/>
          <w:b/>
          <w:color w:val="000000"/>
          <w:szCs w:val="24"/>
        </w:rPr>
        <w:t>Methodology for Mapping and Analysing Local Opportunities for</w:t>
      </w:r>
    </w:p>
    <w:p w:rsidR="00C31841" w:rsidRPr="00CB5DEC" w:rsidRDefault="00C31841" w:rsidP="00ED45B8">
      <w:pPr>
        <w:spacing w:after="60"/>
        <w:ind w:left="1134"/>
        <w:rPr>
          <w:rFonts w:ascii="Arial" w:hAnsi="Arial"/>
          <w:b/>
          <w:color w:val="000000"/>
          <w:szCs w:val="24"/>
        </w:rPr>
      </w:pPr>
      <w:r w:rsidRPr="00CB5DEC">
        <w:rPr>
          <w:rFonts w:ascii="Arial" w:hAnsi="Arial"/>
          <w:b/>
          <w:color w:val="000000"/>
          <w:szCs w:val="24"/>
        </w:rPr>
        <w:t>Social Procurement</w:t>
      </w:r>
      <w:r>
        <w:rPr>
          <w:rFonts w:ascii="Arial" w:hAnsi="Arial"/>
          <w:b/>
          <w:color w:val="000000"/>
          <w:szCs w:val="24"/>
        </w:rPr>
        <w:t>:</w:t>
      </w:r>
    </w:p>
    <w:p w:rsidR="00C31841" w:rsidRDefault="00052767" w:rsidP="00ED45B8">
      <w:pPr>
        <w:spacing w:after="60"/>
        <w:ind w:left="2268"/>
        <w:rPr>
          <w:rFonts w:ascii="Arial" w:hAnsi="Arial"/>
          <w:color w:val="000000"/>
          <w:sz w:val="22"/>
          <w:szCs w:val="22"/>
        </w:rPr>
      </w:pPr>
      <w:r w:rsidRPr="00052767">
        <w:rPr>
          <w:noProof/>
          <w:lang w:eastAsia="en-AU"/>
        </w:rPr>
        <w:pict>
          <v:shapetype id="_x0000_t32" coordsize="21600,21600" o:spt="32" o:oned="t" path="m,l21600,21600e" filled="f">
            <v:path arrowok="t" fillok="f" o:connecttype="none"/>
            <o:lock v:ext="edit" shapetype="t"/>
          </v:shapetype>
          <v:shape id="_x0000_s1029" type="#_x0000_t32" style="position:absolute;left:0;text-align:left;margin-left:176.8pt;margin-top:3.35pt;width:.05pt;height:.05pt;z-index:251638272" o:connectortype="straight"/>
        </w:pict>
      </w:r>
    </w:p>
    <w:tbl>
      <w:tblPr>
        <w:tblW w:w="0" w:type="auto"/>
        <w:tblInd w:w="1242" w:type="dxa"/>
        <w:tblBorders>
          <w:top w:val="single" w:sz="12" w:space="0" w:color="auto"/>
          <w:left w:val="single" w:sz="12" w:space="0" w:color="auto"/>
          <w:bottom w:val="single" w:sz="12" w:space="0" w:color="auto"/>
          <w:right w:val="single" w:sz="12" w:space="0" w:color="auto"/>
        </w:tblBorders>
        <w:tblLook w:val="00A0"/>
      </w:tblPr>
      <w:tblGrid>
        <w:gridCol w:w="8122"/>
      </w:tblGrid>
      <w:tr w:rsidR="00C31841" w:rsidRPr="00A137FD" w:rsidTr="00A137FD">
        <w:tc>
          <w:tcPr>
            <w:tcW w:w="8122" w:type="dxa"/>
            <w:tcBorders>
              <w:top w:val="single" w:sz="12" w:space="0" w:color="auto"/>
            </w:tcBorders>
            <w:shd w:val="clear" w:color="auto" w:fill="FDE9D9"/>
          </w:tcPr>
          <w:p w:rsidR="00C31841" w:rsidRPr="00A137FD" w:rsidRDefault="00C31841" w:rsidP="002E0BF7">
            <w:pPr>
              <w:rPr>
                <w:rFonts w:ascii="Arial" w:hAnsi="Arial"/>
                <w:color w:val="000000"/>
                <w:szCs w:val="22"/>
              </w:rPr>
            </w:pPr>
          </w:p>
          <w:p w:rsidR="00C31841" w:rsidRPr="00A137FD" w:rsidRDefault="00052767" w:rsidP="002E0BF7">
            <w:pPr>
              <w:rPr>
                <w:rFonts w:ascii="Arial" w:hAnsi="Arial"/>
                <w:color w:val="000000"/>
                <w:szCs w:val="22"/>
              </w:rPr>
            </w:pPr>
            <w:r w:rsidRPr="00052767">
              <w:rPr>
                <w:noProof/>
                <w:lang w:eastAsia="en-AU"/>
              </w:rPr>
              <w:pict>
                <v:roundrect id="_x0000_s1030" style="position:absolute;margin-left:63.1pt;margin-top:2.35pt;width:232.45pt;height:70.4pt;z-index:251685376" arcsize="10923f" fillcolor="#b6dde8" strokeweight="1pt">
                  <v:textbox>
                    <w:txbxContent>
                      <w:p w:rsidR="00C31841" w:rsidRDefault="00C31841" w:rsidP="002E0BF7">
                        <w:pPr>
                          <w:pStyle w:val="ListParagraph"/>
                          <w:numPr>
                            <w:ilvl w:val="0"/>
                            <w:numId w:val="14"/>
                          </w:numPr>
                          <w:rPr>
                            <w:rFonts w:ascii="Arial" w:hAnsi="Arial" w:cs="Arial"/>
                            <w:b/>
                            <w:sz w:val="20"/>
                          </w:rPr>
                        </w:pPr>
                        <w:r w:rsidRPr="000456BE">
                          <w:rPr>
                            <w:rFonts w:ascii="Arial" w:hAnsi="Arial" w:cs="Arial"/>
                            <w:b/>
                            <w:sz w:val="20"/>
                          </w:rPr>
                          <w:t xml:space="preserve"> Identify key unemployment issues or disadvantaged groups in the local community that might be assisted by social procurement strategies</w:t>
                        </w:r>
                      </w:p>
                      <w:p w:rsidR="00C31841" w:rsidRPr="002E0BF7" w:rsidRDefault="00C31841" w:rsidP="002E0BF7">
                        <w:pPr>
                          <w:jc w:val="center"/>
                          <w:rPr>
                            <w:rFonts w:ascii="Arial" w:hAnsi="Arial" w:cs="Arial"/>
                            <w:b/>
                            <w:color w:val="E36C0A"/>
                            <w:sz w:val="16"/>
                            <w:szCs w:val="16"/>
                          </w:rPr>
                        </w:pPr>
                        <w:r w:rsidRPr="002E0BF7">
                          <w:rPr>
                            <w:rFonts w:ascii="Arial" w:hAnsi="Arial" w:cs="Arial"/>
                            <w:b/>
                            <w:color w:val="E36C0A"/>
                            <w:sz w:val="16"/>
                            <w:szCs w:val="16"/>
                          </w:rPr>
                          <w:t>(Checklist)</w:t>
                        </w:r>
                      </w:p>
                      <w:p w:rsidR="00C31841" w:rsidRPr="002E0BF7" w:rsidRDefault="00C31841" w:rsidP="002E0BF7">
                        <w:pPr>
                          <w:ind w:left="709" w:hanging="425"/>
                          <w:rPr>
                            <w:rFonts w:ascii="Cambria" w:hAnsi="Cambria" w:cs="Cambria"/>
                            <w:b/>
                            <w:sz w:val="20"/>
                          </w:rPr>
                        </w:pPr>
                      </w:p>
                      <w:p w:rsidR="00C31841" w:rsidRPr="002E0BF7" w:rsidRDefault="00C31841" w:rsidP="002E0BF7">
                        <w:pPr>
                          <w:ind w:left="142" w:firstLine="218"/>
                          <w:jc w:val="center"/>
                          <w:rPr>
                            <w:rFonts w:ascii="Cambria" w:hAnsi="Cambria" w:cs="Cambria"/>
                            <w:b/>
                            <w:sz w:val="20"/>
                          </w:rPr>
                        </w:pPr>
                      </w:p>
                      <w:p w:rsidR="00C31841" w:rsidRPr="002E0BF7" w:rsidRDefault="00C31841" w:rsidP="002E0BF7">
                        <w:pPr>
                          <w:ind w:left="142" w:firstLine="218"/>
                          <w:jc w:val="center"/>
                          <w:rPr>
                            <w:rFonts w:ascii="Cambria" w:hAnsi="Cambria" w:cs="Cambria"/>
                            <w:color w:val="E36C0A"/>
                            <w:sz w:val="18"/>
                            <w:szCs w:val="18"/>
                          </w:rPr>
                        </w:pPr>
                        <w:r w:rsidRPr="002E0BF7">
                          <w:rPr>
                            <w:rFonts w:ascii="Cambria" w:hAnsi="Cambria" w:cs="Cambria"/>
                            <w:color w:val="E36C0A"/>
                            <w:sz w:val="18"/>
                            <w:szCs w:val="18"/>
                          </w:rPr>
                          <w:t>(Information)</w:t>
                        </w:r>
                      </w:p>
                      <w:p w:rsidR="00C31841" w:rsidRPr="002E0BF7" w:rsidRDefault="00C31841" w:rsidP="002E0BF7">
                        <w:pPr>
                          <w:ind w:left="142" w:firstLine="218"/>
                          <w:jc w:val="center"/>
                          <w:rPr>
                            <w:rFonts w:ascii="Cambria" w:hAnsi="Cambria" w:cs="Cambria"/>
                            <w:b/>
                            <w:sz w:val="20"/>
                          </w:rPr>
                        </w:pPr>
                      </w:p>
                      <w:p w:rsidR="00C31841" w:rsidRPr="002E0BF7" w:rsidRDefault="00C31841" w:rsidP="002E0BF7">
                        <w:pPr>
                          <w:ind w:left="142" w:firstLine="218"/>
                          <w:jc w:val="center"/>
                          <w:rPr>
                            <w:rFonts w:ascii="Cambria" w:hAnsi="Cambria" w:cs="Cambria"/>
                            <w:b/>
                            <w:sz w:val="20"/>
                          </w:rPr>
                        </w:pPr>
                        <w:r w:rsidRPr="002E0BF7">
                          <w:rPr>
                            <w:rFonts w:ascii="Cambria" w:hAnsi="Cambria" w:cs="Cambria"/>
                            <w:b/>
                            <w:sz w:val="20"/>
                          </w:rPr>
                          <w:t>In</w:t>
                        </w:r>
                      </w:p>
                    </w:txbxContent>
                  </v:textbox>
                </v:roundrect>
              </w:pict>
            </w: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052767" w:rsidP="002E0BF7">
            <w:pPr>
              <w:rPr>
                <w:rFonts w:ascii="Arial" w:hAnsi="Arial"/>
                <w:color w:val="000000"/>
                <w:szCs w:val="22"/>
              </w:rPr>
            </w:pPr>
            <w:r w:rsidRPr="00052767">
              <w:rPr>
                <w:noProof/>
                <w:lang w:eastAsia="en-AU"/>
              </w:rPr>
              <w:pict>
                <v:shape id="_x0000_s1031" type="#_x0000_t32" style="position:absolute;margin-left:182.4pt;margin-top:9.5pt;width:0;height:408.55pt;z-index:251684352" o:connectortype="straight" strokeweight="2.25pt">
                  <v:stroke endarrow="block"/>
                </v:shape>
              </w:pict>
            </w:r>
            <w:r w:rsidRPr="00052767">
              <w:rPr>
                <w:noProof/>
                <w:lang w:eastAsia="en-AU"/>
              </w:rPr>
              <w:pict>
                <v:shape id="_x0000_s1032" type="#_x0000_t32" style="position:absolute;margin-left:163.3pt;margin-top:9.5pt;width:0;height:0;z-index:251690496" o:connectortype="straight">
                  <v:stroke endarrow="block"/>
                </v:shape>
              </w:pict>
            </w:r>
          </w:p>
          <w:p w:rsidR="00C31841" w:rsidRPr="00A137FD" w:rsidRDefault="00C31841" w:rsidP="002E0BF7">
            <w:pPr>
              <w:rPr>
                <w:rFonts w:ascii="Arial" w:hAnsi="Arial"/>
                <w:color w:val="000000"/>
                <w:szCs w:val="22"/>
              </w:rPr>
            </w:pPr>
          </w:p>
        </w:tc>
      </w:tr>
      <w:tr w:rsidR="00C31841" w:rsidRPr="00A137FD" w:rsidTr="00A137FD">
        <w:tc>
          <w:tcPr>
            <w:tcW w:w="8122" w:type="dxa"/>
            <w:shd w:val="clear" w:color="auto" w:fill="FDE9D9"/>
          </w:tcPr>
          <w:p w:rsidR="00C31841" w:rsidRPr="00A137FD" w:rsidRDefault="00052767" w:rsidP="002E0BF7">
            <w:pPr>
              <w:rPr>
                <w:rFonts w:ascii="Arial" w:hAnsi="Arial"/>
                <w:color w:val="000000"/>
                <w:szCs w:val="22"/>
              </w:rPr>
            </w:pPr>
            <w:r w:rsidRPr="00052767">
              <w:rPr>
                <w:noProof/>
                <w:lang w:eastAsia="en-AU"/>
              </w:rPr>
              <w:pict>
                <v:roundrect id="_x0000_s1033" style="position:absolute;margin-left:63.1pt;margin-top:3.55pt;width:232.45pt;height:121.45pt;z-index:251686400;mso-position-horizontal-relative:text;mso-position-vertical-relative:text" arcsize="10923f" fillcolor="#b6dde8" strokeweight="1pt">
                  <v:textbox style="mso-next-textbox:#_x0000_s1033">
                    <w:txbxContent>
                      <w:p w:rsidR="00C31841" w:rsidRDefault="00C31841" w:rsidP="002E0BF7">
                        <w:pPr>
                          <w:ind w:left="709" w:hanging="425"/>
                          <w:rPr>
                            <w:rFonts w:ascii="Arial" w:hAnsi="Arial" w:cs="Arial"/>
                            <w:b/>
                            <w:sz w:val="20"/>
                          </w:rPr>
                        </w:pPr>
                        <w:r w:rsidRPr="00BD568E">
                          <w:rPr>
                            <w:rFonts w:ascii="Arial" w:hAnsi="Arial" w:cs="Arial"/>
                            <w:b/>
                            <w:sz w:val="20"/>
                          </w:rPr>
                          <w:t xml:space="preserve">2. </w:t>
                        </w:r>
                        <w:r>
                          <w:rPr>
                            <w:rFonts w:ascii="Arial" w:hAnsi="Arial" w:cs="Arial"/>
                            <w:b/>
                            <w:sz w:val="20"/>
                          </w:rPr>
                          <w:t xml:space="preserve"> </w:t>
                        </w:r>
                        <w:r>
                          <w:rPr>
                            <w:rFonts w:ascii="Arial" w:hAnsi="Arial" w:cs="Arial"/>
                            <w:b/>
                            <w:sz w:val="20"/>
                          </w:rPr>
                          <w:tab/>
                          <w:t xml:space="preserve">Map forecast local </w:t>
                        </w:r>
                        <w:r w:rsidRPr="00BD568E">
                          <w:rPr>
                            <w:rFonts w:ascii="Arial" w:hAnsi="Arial" w:cs="Arial"/>
                            <w:b/>
                            <w:sz w:val="20"/>
                          </w:rPr>
                          <w:t>investment projects</w:t>
                        </w:r>
                        <w:r>
                          <w:rPr>
                            <w:rFonts w:ascii="Arial" w:hAnsi="Arial" w:cs="Arial"/>
                            <w:b/>
                            <w:sz w:val="20"/>
                          </w:rPr>
                          <w:t>/jobs and skills demand</w:t>
                        </w:r>
                      </w:p>
                      <w:p w:rsidR="00C31841" w:rsidRDefault="00C31841" w:rsidP="002E0BF7">
                        <w:pPr>
                          <w:ind w:left="709" w:hanging="425"/>
                          <w:rPr>
                            <w:rFonts w:ascii="Arial" w:hAnsi="Arial" w:cs="Arial"/>
                            <w:b/>
                            <w:sz w:val="20"/>
                          </w:rPr>
                        </w:pPr>
                      </w:p>
                      <w:p w:rsidR="00C31841" w:rsidRPr="002E0BF7" w:rsidRDefault="00C31841" w:rsidP="002E0BF7">
                        <w:pPr>
                          <w:ind w:left="709" w:hanging="425"/>
                          <w:rPr>
                            <w:rFonts w:ascii="Arial" w:hAnsi="Arial" w:cs="Arial"/>
                            <w:b/>
                            <w:color w:val="E36C0A"/>
                            <w:sz w:val="16"/>
                            <w:szCs w:val="16"/>
                          </w:rPr>
                        </w:pPr>
                        <w:r w:rsidRPr="002E0BF7">
                          <w:rPr>
                            <w:rFonts w:ascii="Arial" w:hAnsi="Arial" w:cs="Arial"/>
                            <w:b/>
                            <w:sz w:val="16"/>
                            <w:szCs w:val="16"/>
                          </w:rPr>
                          <w:t>A.</w:t>
                        </w:r>
                        <w:r w:rsidRPr="002E0BF7">
                          <w:rPr>
                            <w:rFonts w:ascii="Arial" w:hAnsi="Arial" w:cs="Arial"/>
                            <w:b/>
                            <w:sz w:val="16"/>
                            <w:szCs w:val="16"/>
                          </w:rPr>
                          <w:tab/>
                          <w:t>Identify and map forecast investment projects</w:t>
                        </w:r>
                      </w:p>
                      <w:p w:rsidR="00C31841" w:rsidRPr="002E0BF7" w:rsidRDefault="00C31841" w:rsidP="002E0BF7">
                        <w:pPr>
                          <w:jc w:val="center"/>
                          <w:rPr>
                            <w:rFonts w:ascii="Arial" w:hAnsi="Arial" w:cs="Arial"/>
                            <w:b/>
                            <w:color w:val="E36C0A"/>
                            <w:sz w:val="16"/>
                            <w:szCs w:val="16"/>
                          </w:rPr>
                        </w:pPr>
                        <w:r w:rsidRPr="002E0BF7">
                          <w:rPr>
                            <w:rFonts w:ascii="Arial" w:hAnsi="Arial" w:cs="Arial"/>
                            <w:b/>
                            <w:color w:val="E36C0A"/>
                            <w:sz w:val="16"/>
                            <w:szCs w:val="16"/>
                          </w:rPr>
                          <w:t>(Checklist)</w:t>
                        </w:r>
                      </w:p>
                      <w:p w:rsidR="00C31841" w:rsidRPr="002E0BF7" w:rsidRDefault="00C31841" w:rsidP="00DD68BC">
                        <w:pPr>
                          <w:ind w:left="709" w:hanging="425"/>
                          <w:rPr>
                            <w:rFonts w:ascii="Arial" w:hAnsi="Arial" w:cs="Arial"/>
                            <w:b/>
                            <w:sz w:val="16"/>
                            <w:szCs w:val="16"/>
                          </w:rPr>
                        </w:pPr>
                        <w:r w:rsidRPr="002E0BF7">
                          <w:rPr>
                            <w:rFonts w:ascii="Arial" w:hAnsi="Arial" w:cs="Arial"/>
                            <w:b/>
                            <w:sz w:val="16"/>
                            <w:szCs w:val="16"/>
                          </w:rPr>
                          <w:t>B.</w:t>
                        </w:r>
                        <w:r w:rsidRPr="002E0BF7">
                          <w:rPr>
                            <w:rFonts w:ascii="Arial" w:hAnsi="Arial" w:cs="Arial"/>
                            <w:b/>
                            <w:sz w:val="16"/>
                            <w:szCs w:val="16"/>
                          </w:rPr>
                          <w:tab/>
                          <w:t>Identify and map forecast jobs/skills</w:t>
                        </w:r>
                        <w:r>
                          <w:rPr>
                            <w:rFonts w:ascii="Arial" w:hAnsi="Arial" w:cs="Arial"/>
                            <w:b/>
                            <w:sz w:val="16"/>
                            <w:szCs w:val="16"/>
                          </w:rPr>
                          <w:t xml:space="preserve"> requirements</w:t>
                        </w:r>
                      </w:p>
                      <w:p w:rsidR="00C31841" w:rsidRPr="002E0BF7" w:rsidRDefault="00C31841" w:rsidP="002E0BF7">
                        <w:pPr>
                          <w:jc w:val="center"/>
                          <w:rPr>
                            <w:rFonts w:ascii="Arial" w:hAnsi="Arial" w:cs="Arial"/>
                            <w:b/>
                            <w:color w:val="E36C0A"/>
                            <w:sz w:val="16"/>
                            <w:szCs w:val="16"/>
                          </w:rPr>
                        </w:pPr>
                        <w:r w:rsidRPr="002E0BF7">
                          <w:rPr>
                            <w:rFonts w:ascii="Arial" w:hAnsi="Arial" w:cs="Arial"/>
                            <w:b/>
                            <w:color w:val="E36C0A"/>
                            <w:sz w:val="16"/>
                            <w:szCs w:val="16"/>
                          </w:rPr>
                          <w:t>(Survey/Request for Data)</w:t>
                        </w:r>
                      </w:p>
                      <w:p w:rsidR="00C31841" w:rsidRPr="002E0BF7" w:rsidRDefault="00C31841" w:rsidP="002E0BF7">
                        <w:pPr>
                          <w:jc w:val="center"/>
                          <w:rPr>
                            <w:rFonts w:ascii="Arial" w:hAnsi="Arial" w:cs="Arial"/>
                            <w:b/>
                            <w:color w:val="E36C0A"/>
                            <w:sz w:val="16"/>
                            <w:szCs w:val="16"/>
                          </w:rPr>
                        </w:pPr>
                        <w:r w:rsidRPr="002E0BF7">
                          <w:rPr>
                            <w:rFonts w:ascii="Arial" w:hAnsi="Arial" w:cs="Arial"/>
                            <w:b/>
                            <w:color w:val="E36C0A"/>
                            <w:sz w:val="16"/>
                            <w:szCs w:val="16"/>
                          </w:rPr>
                          <w:t>(Mapping Template)</w:t>
                        </w:r>
                      </w:p>
                    </w:txbxContent>
                  </v:textbox>
                </v:roundrect>
              </w:pict>
            </w: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052767" w:rsidP="002E0BF7">
            <w:pPr>
              <w:rPr>
                <w:rFonts w:ascii="Arial" w:hAnsi="Arial"/>
                <w:color w:val="000000"/>
                <w:szCs w:val="22"/>
              </w:rPr>
            </w:pPr>
            <w:r w:rsidRPr="00052767">
              <w:rPr>
                <w:noProof/>
                <w:lang w:eastAsia="en-AU"/>
              </w:rPr>
              <w:pict>
                <v:shape id="_x0000_s1034" type="#_x0000_t32" style="position:absolute;margin-left:338.15pt;margin-top:.85pt;width:.05pt;height:369.3pt;z-index:251692544" o:connectortype="straight" strokeweight="2.25pt"/>
              </w:pict>
            </w:r>
            <w:r w:rsidRPr="00052767">
              <w:rPr>
                <w:noProof/>
                <w:lang w:eastAsia="en-AU"/>
              </w:rPr>
              <w:pict>
                <v:shape id="_x0000_s1035" type="#_x0000_t32" style="position:absolute;margin-left:295.55pt;margin-top:.8pt;width:42.6pt;height:.05pt;flip:x;z-index:251693568" o:connectortype="straight" strokeweight="2.25pt">
                  <v:stroke endarrow="block"/>
                </v:shape>
              </w:pict>
            </w: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tc>
      </w:tr>
      <w:tr w:rsidR="00C31841" w:rsidRPr="00A137FD" w:rsidTr="00A137FD">
        <w:tc>
          <w:tcPr>
            <w:tcW w:w="8122" w:type="dxa"/>
            <w:shd w:val="clear" w:color="auto" w:fill="FDE9D9"/>
          </w:tcPr>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052767" w:rsidP="002E0BF7">
            <w:pPr>
              <w:rPr>
                <w:rFonts w:ascii="Arial" w:hAnsi="Arial"/>
                <w:color w:val="000000"/>
                <w:szCs w:val="22"/>
              </w:rPr>
            </w:pPr>
            <w:r w:rsidRPr="00052767">
              <w:rPr>
                <w:noProof/>
                <w:lang w:eastAsia="en-AU"/>
              </w:rPr>
              <w:pict>
                <v:roundrect id="_x0000_s1036" style="position:absolute;margin-left:63.1pt;margin-top:5.55pt;width:232.45pt;height:73.35pt;z-index:251687424" arcsize="10923f" fillcolor="#b6dde8" strokeweight="1pt">
                  <v:textbox style="mso-next-textbox:#_x0000_s1036">
                    <w:txbxContent>
                      <w:p w:rsidR="00C31841" w:rsidRPr="002E0BF7" w:rsidRDefault="00C31841" w:rsidP="002E0BF7">
                        <w:pPr>
                          <w:ind w:left="709" w:hanging="425"/>
                          <w:rPr>
                            <w:rFonts w:ascii="Arial" w:hAnsi="Arial" w:cs="Arial"/>
                            <w:b/>
                            <w:color w:val="E36C0A"/>
                            <w:sz w:val="18"/>
                            <w:szCs w:val="18"/>
                          </w:rPr>
                        </w:pPr>
                        <w:r w:rsidRPr="00BD568E">
                          <w:rPr>
                            <w:rFonts w:ascii="Arial" w:hAnsi="Arial" w:cs="Arial"/>
                            <w:b/>
                            <w:sz w:val="20"/>
                          </w:rPr>
                          <w:t>3.</w:t>
                        </w:r>
                        <w:r>
                          <w:rPr>
                            <w:rFonts w:ascii="Arial" w:hAnsi="Arial" w:cs="Arial"/>
                            <w:b/>
                            <w:sz w:val="20"/>
                          </w:rPr>
                          <w:tab/>
                        </w:r>
                        <w:r w:rsidRPr="00BD568E">
                          <w:rPr>
                            <w:rFonts w:ascii="Arial" w:hAnsi="Arial" w:cs="Arial"/>
                            <w:b/>
                            <w:sz w:val="20"/>
                          </w:rPr>
                          <w:t xml:space="preserve">Map </w:t>
                        </w:r>
                        <w:r>
                          <w:rPr>
                            <w:rFonts w:ascii="Arial" w:hAnsi="Arial" w:cs="Arial"/>
                            <w:b/>
                            <w:sz w:val="20"/>
                          </w:rPr>
                          <w:t xml:space="preserve">local </w:t>
                        </w:r>
                        <w:r w:rsidRPr="00BD568E">
                          <w:rPr>
                            <w:rFonts w:ascii="Arial" w:hAnsi="Arial" w:cs="Arial"/>
                            <w:b/>
                            <w:sz w:val="20"/>
                          </w:rPr>
                          <w:t>job readiness</w:t>
                        </w:r>
                        <w:r>
                          <w:rPr>
                            <w:rFonts w:ascii="Arial" w:hAnsi="Arial" w:cs="Arial"/>
                            <w:b/>
                            <w:sz w:val="20"/>
                          </w:rPr>
                          <w:t xml:space="preserve"> and </w:t>
                        </w:r>
                        <w:r w:rsidRPr="00BD568E">
                          <w:rPr>
                            <w:rFonts w:ascii="Arial" w:hAnsi="Arial" w:cs="Arial"/>
                            <w:b/>
                            <w:sz w:val="20"/>
                          </w:rPr>
                          <w:t>skills development providers</w:t>
                        </w:r>
                        <w:r>
                          <w:rPr>
                            <w:rFonts w:ascii="Arial" w:hAnsi="Arial" w:cs="Arial"/>
                            <w:b/>
                            <w:sz w:val="20"/>
                          </w:rPr>
                          <w:t>/services</w:t>
                        </w:r>
                        <w:r w:rsidRPr="00BD568E">
                          <w:rPr>
                            <w:rFonts w:ascii="Arial" w:hAnsi="Arial" w:cs="Arial"/>
                            <w:b/>
                            <w:sz w:val="20"/>
                          </w:rPr>
                          <w:t xml:space="preserve"> </w:t>
                        </w:r>
                      </w:p>
                      <w:p w:rsidR="00C31841" w:rsidRPr="002E0BF7" w:rsidRDefault="00C31841" w:rsidP="002E0BF7">
                        <w:pPr>
                          <w:jc w:val="center"/>
                          <w:rPr>
                            <w:rFonts w:ascii="Arial" w:hAnsi="Arial" w:cs="Arial"/>
                            <w:b/>
                            <w:color w:val="E36C0A"/>
                            <w:sz w:val="16"/>
                            <w:szCs w:val="16"/>
                          </w:rPr>
                        </w:pPr>
                        <w:r w:rsidRPr="002E0BF7">
                          <w:rPr>
                            <w:rFonts w:ascii="Arial" w:hAnsi="Arial" w:cs="Arial"/>
                            <w:b/>
                            <w:color w:val="E36C0A"/>
                            <w:sz w:val="16"/>
                            <w:szCs w:val="16"/>
                          </w:rPr>
                          <w:t xml:space="preserve"> (Checklist)</w:t>
                        </w:r>
                      </w:p>
                      <w:p w:rsidR="00C31841" w:rsidRPr="002E0BF7" w:rsidRDefault="00C31841" w:rsidP="002E0BF7">
                        <w:pPr>
                          <w:jc w:val="center"/>
                          <w:rPr>
                            <w:rFonts w:ascii="Arial" w:hAnsi="Arial" w:cs="Arial"/>
                            <w:b/>
                            <w:color w:val="E36C0A"/>
                            <w:sz w:val="16"/>
                            <w:szCs w:val="16"/>
                          </w:rPr>
                        </w:pPr>
                        <w:r w:rsidRPr="002E0BF7">
                          <w:rPr>
                            <w:rFonts w:ascii="Arial" w:hAnsi="Arial" w:cs="Arial"/>
                            <w:b/>
                            <w:color w:val="E36C0A"/>
                            <w:sz w:val="16"/>
                            <w:szCs w:val="16"/>
                          </w:rPr>
                          <w:t>(Survey/Request for Data</w:t>
                        </w:r>
                        <w:r>
                          <w:rPr>
                            <w:rFonts w:ascii="Arial" w:hAnsi="Arial" w:cs="Arial"/>
                            <w:b/>
                            <w:color w:val="E36C0A"/>
                            <w:sz w:val="16"/>
                            <w:szCs w:val="16"/>
                          </w:rPr>
                          <w:t>)</w:t>
                        </w:r>
                      </w:p>
                      <w:p w:rsidR="00C31841" w:rsidRPr="002E0BF7" w:rsidRDefault="00C31841" w:rsidP="002E0BF7">
                        <w:pPr>
                          <w:jc w:val="center"/>
                          <w:rPr>
                            <w:rFonts w:ascii="Arial" w:hAnsi="Arial" w:cs="Arial"/>
                            <w:b/>
                            <w:color w:val="E36C0A"/>
                            <w:sz w:val="16"/>
                            <w:szCs w:val="16"/>
                          </w:rPr>
                        </w:pPr>
                        <w:r w:rsidRPr="002E0BF7">
                          <w:rPr>
                            <w:rFonts w:ascii="Arial" w:hAnsi="Arial" w:cs="Arial"/>
                            <w:b/>
                            <w:color w:val="E36C0A"/>
                            <w:sz w:val="16"/>
                            <w:szCs w:val="16"/>
                          </w:rPr>
                          <w:t>(Mapping Template)</w:t>
                        </w:r>
                      </w:p>
                    </w:txbxContent>
                  </v:textbox>
                </v:roundrect>
              </w:pict>
            </w: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tc>
      </w:tr>
      <w:tr w:rsidR="00C31841" w:rsidRPr="00A137FD" w:rsidTr="00A137FD">
        <w:tc>
          <w:tcPr>
            <w:tcW w:w="8122" w:type="dxa"/>
            <w:shd w:val="clear" w:color="auto" w:fill="FDE9D9"/>
          </w:tcPr>
          <w:p w:rsidR="00C31841" w:rsidRPr="00A137FD" w:rsidRDefault="00C31841" w:rsidP="002E0BF7">
            <w:pPr>
              <w:rPr>
                <w:rFonts w:ascii="Arial" w:hAnsi="Arial"/>
                <w:color w:val="000000"/>
                <w:szCs w:val="22"/>
              </w:rPr>
            </w:pPr>
          </w:p>
          <w:p w:rsidR="00C31841" w:rsidRPr="00A137FD" w:rsidRDefault="00052767" w:rsidP="002E0BF7">
            <w:pPr>
              <w:rPr>
                <w:rFonts w:ascii="Arial" w:hAnsi="Arial"/>
                <w:color w:val="000000"/>
                <w:szCs w:val="22"/>
              </w:rPr>
            </w:pPr>
            <w:r w:rsidRPr="00052767">
              <w:rPr>
                <w:noProof/>
                <w:lang w:eastAsia="en-AU"/>
              </w:rPr>
              <w:pict>
                <v:roundrect id="_x0000_s1037" style="position:absolute;margin-left:63.1pt;margin-top:8pt;width:232.45pt;height:66.35pt;z-index:251688448" arcsize="10923f" fillcolor="#b6dde8" strokeweight="1pt">
                  <v:textbox style="mso-next-textbox:#_x0000_s1037">
                    <w:txbxContent>
                      <w:p w:rsidR="00C31841" w:rsidRPr="00BD568E" w:rsidRDefault="00C31841" w:rsidP="002E0BF7">
                        <w:pPr>
                          <w:ind w:left="709" w:hanging="425"/>
                          <w:rPr>
                            <w:rFonts w:ascii="Arial" w:hAnsi="Arial" w:cs="Arial"/>
                            <w:b/>
                            <w:sz w:val="20"/>
                          </w:rPr>
                        </w:pPr>
                        <w:r w:rsidRPr="00BD568E">
                          <w:rPr>
                            <w:rFonts w:ascii="Arial" w:hAnsi="Arial" w:cs="Arial"/>
                            <w:b/>
                            <w:sz w:val="20"/>
                          </w:rPr>
                          <w:t xml:space="preserve">4. </w:t>
                        </w:r>
                        <w:r>
                          <w:rPr>
                            <w:rFonts w:ascii="Arial" w:hAnsi="Arial" w:cs="Arial"/>
                            <w:b/>
                            <w:sz w:val="20"/>
                          </w:rPr>
                          <w:tab/>
                        </w:r>
                        <w:r w:rsidRPr="00BD568E">
                          <w:rPr>
                            <w:rFonts w:ascii="Arial" w:hAnsi="Arial" w:cs="Arial"/>
                            <w:b/>
                            <w:sz w:val="20"/>
                          </w:rPr>
                          <w:t xml:space="preserve">Map </w:t>
                        </w:r>
                        <w:r>
                          <w:rPr>
                            <w:rFonts w:ascii="Arial" w:hAnsi="Arial" w:cs="Arial"/>
                            <w:b/>
                            <w:sz w:val="20"/>
                          </w:rPr>
                          <w:t xml:space="preserve">existing </w:t>
                        </w:r>
                        <w:r w:rsidRPr="00BD568E">
                          <w:rPr>
                            <w:rFonts w:ascii="Arial" w:hAnsi="Arial" w:cs="Arial"/>
                            <w:b/>
                            <w:sz w:val="20"/>
                          </w:rPr>
                          <w:t>local skills</w:t>
                        </w:r>
                        <w:r>
                          <w:rPr>
                            <w:rFonts w:ascii="Arial" w:hAnsi="Arial" w:cs="Arial"/>
                            <w:b/>
                            <w:sz w:val="20"/>
                          </w:rPr>
                          <w:t>/</w:t>
                        </w:r>
                        <w:r w:rsidRPr="00BD568E">
                          <w:rPr>
                            <w:rFonts w:ascii="Arial" w:hAnsi="Arial" w:cs="Arial"/>
                            <w:b/>
                            <w:sz w:val="20"/>
                          </w:rPr>
                          <w:t>skills gaps relevant to forecast demand</w:t>
                        </w:r>
                      </w:p>
                      <w:p w:rsidR="00C31841" w:rsidRPr="002E0BF7" w:rsidRDefault="00C31841" w:rsidP="002E0BF7">
                        <w:pPr>
                          <w:jc w:val="center"/>
                          <w:rPr>
                            <w:rFonts w:ascii="Arial" w:hAnsi="Arial" w:cs="Arial"/>
                            <w:b/>
                            <w:color w:val="E36C0A"/>
                            <w:sz w:val="18"/>
                            <w:szCs w:val="18"/>
                          </w:rPr>
                        </w:pPr>
                        <w:r w:rsidRPr="002E0BF7">
                          <w:rPr>
                            <w:rFonts w:ascii="Arial" w:hAnsi="Arial" w:cs="Arial"/>
                            <w:b/>
                            <w:color w:val="E36C0A"/>
                            <w:sz w:val="18"/>
                            <w:szCs w:val="18"/>
                          </w:rPr>
                          <w:t>(Request for Data)</w:t>
                        </w:r>
                      </w:p>
                      <w:p w:rsidR="00C31841" w:rsidRPr="002E0BF7" w:rsidRDefault="00C31841" w:rsidP="002E0BF7">
                        <w:pPr>
                          <w:jc w:val="center"/>
                          <w:rPr>
                            <w:rFonts w:ascii="Arial" w:hAnsi="Arial" w:cs="Arial"/>
                            <w:b/>
                            <w:color w:val="E36C0A"/>
                            <w:sz w:val="20"/>
                          </w:rPr>
                        </w:pPr>
                        <w:r w:rsidRPr="002E0BF7">
                          <w:rPr>
                            <w:rFonts w:ascii="Arial" w:hAnsi="Arial" w:cs="Arial"/>
                            <w:b/>
                            <w:color w:val="E36C0A"/>
                            <w:sz w:val="18"/>
                            <w:szCs w:val="18"/>
                          </w:rPr>
                          <w:t>(Mapping Templat</w:t>
                        </w:r>
                        <w:r w:rsidRPr="002E0BF7">
                          <w:rPr>
                            <w:rFonts w:ascii="Arial" w:hAnsi="Arial" w:cs="Arial"/>
                            <w:b/>
                            <w:color w:val="E36C0A"/>
                            <w:sz w:val="20"/>
                          </w:rPr>
                          <w:t>e)</w:t>
                        </w:r>
                      </w:p>
                    </w:txbxContent>
                  </v:textbox>
                </v:roundrect>
              </w:pict>
            </w: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052767" w:rsidP="002E0BF7">
            <w:pPr>
              <w:rPr>
                <w:rFonts w:ascii="Arial" w:hAnsi="Arial"/>
                <w:color w:val="000000"/>
                <w:szCs w:val="22"/>
              </w:rPr>
            </w:pPr>
            <w:r w:rsidRPr="00052767">
              <w:rPr>
                <w:noProof/>
                <w:lang w:eastAsia="en-AU"/>
              </w:rPr>
              <w:pict>
                <v:roundrect id="_x0000_s1038" style="position:absolute;margin-left:64.2pt;margin-top:10.1pt;width:232.45pt;height:57.35pt;z-index:251689472" arcsize="10923f" fillcolor="#b6dde8" strokeweight="1pt">
                  <v:textbox style="mso-next-textbox:#_x0000_s1038">
                    <w:txbxContent>
                      <w:p w:rsidR="00C31841" w:rsidRPr="00BD568E" w:rsidRDefault="00C31841" w:rsidP="002E0BF7">
                        <w:pPr>
                          <w:ind w:left="709" w:hanging="425"/>
                          <w:rPr>
                            <w:rFonts w:ascii="Arial" w:hAnsi="Arial" w:cs="Arial"/>
                            <w:b/>
                            <w:sz w:val="20"/>
                          </w:rPr>
                        </w:pPr>
                        <w:r w:rsidRPr="00BD568E">
                          <w:rPr>
                            <w:rFonts w:ascii="Arial" w:hAnsi="Arial" w:cs="Arial"/>
                            <w:b/>
                            <w:sz w:val="20"/>
                          </w:rPr>
                          <w:t xml:space="preserve">5. </w:t>
                        </w:r>
                        <w:r>
                          <w:rPr>
                            <w:rFonts w:ascii="Arial" w:hAnsi="Arial" w:cs="Arial"/>
                            <w:b/>
                            <w:sz w:val="20"/>
                          </w:rPr>
                          <w:tab/>
                        </w:r>
                        <w:r w:rsidRPr="00BD568E">
                          <w:rPr>
                            <w:rFonts w:ascii="Arial" w:hAnsi="Arial" w:cs="Arial"/>
                            <w:b/>
                            <w:sz w:val="20"/>
                          </w:rPr>
                          <w:t>Analyse the opportunity to plan for social procurement</w:t>
                        </w:r>
                        <w:r>
                          <w:rPr>
                            <w:rFonts w:ascii="Arial" w:hAnsi="Arial" w:cs="Arial"/>
                            <w:b/>
                            <w:sz w:val="20"/>
                          </w:rPr>
                          <w:t xml:space="preserve"> activities</w:t>
                        </w:r>
                      </w:p>
                      <w:p w:rsidR="00C31841" w:rsidRPr="002E0BF7" w:rsidRDefault="00C31841" w:rsidP="002E0BF7">
                        <w:pPr>
                          <w:ind w:left="141" w:hanging="141"/>
                          <w:jc w:val="center"/>
                          <w:rPr>
                            <w:rFonts w:ascii="Arial" w:hAnsi="Arial" w:cs="Arial"/>
                            <w:b/>
                            <w:color w:val="E36C0A"/>
                            <w:sz w:val="18"/>
                            <w:szCs w:val="18"/>
                          </w:rPr>
                        </w:pPr>
                        <w:r w:rsidRPr="002E0BF7">
                          <w:rPr>
                            <w:rFonts w:ascii="Arial" w:hAnsi="Arial" w:cs="Arial"/>
                            <w:b/>
                            <w:color w:val="E36C0A"/>
                            <w:sz w:val="18"/>
                            <w:szCs w:val="18"/>
                          </w:rPr>
                          <w:t>(Social Procurement Analysis)</w:t>
                        </w:r>
                      </w:p>
                    </w:txbxContent>
                  </v:textbox>
                </v:roundrect>
              </w:pict>
            </w:r>
          </w:p>
        </w:tc>
      </w:tr>
      <w:tr w:rsidR="00C31841" w:rsidRPr="00A137FD" w:rsidTr="00A137FD">
        <w:tc>
          <w:tcPr>
            <w:tcW w:w="8122" w:type="dxa"/>
            <w:tcBorders>
              <w:bottom w:val="single" w:sz="12" w:space="0" w:color="auto"/>
            </w:tcBorders>
            <w:shd w:val="clear" w:color="auto" w:fill="FDE9D9"/>
          </w:tcPr>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p w:rsidR="00C31841" w:rsidRPr="00A137FD" w:rsidRDefault="00052767" w:rsidP="002E0BF7">
            <w:pPr>
              <w:rPr>
                <w:rFonts w:ascii="Arial" w:hAnsi="Arial"/>
                <w:color w:val="000000"/>
                <w:szCs w:val="22"/>
              </w:rPr>
            </w:pPr>
            <w:r w:rsidRPr="00052767">
              <w:rPr>
                <w:noProof/>
                <w:lang w:eastAsia="en-AU"/>
              </w:rPr>
              <w:pict>
                <v:roundrect id="_x0000_s1039" style="position:absolute;margin-left:66.7pt;margin-top:.65pt;width:232.45pt;height:56.25pt;z-index:251691520" arcsize="10923f" fillcolor="#b6dde8" strokeweight="1pt">
                  <v:textbox>
                    <w:txbxContent>
                      <w:p w:rsidR="00C31841" w:rsidRPr="00BD568E" w:rsidRDefault="00C31841" w:rsidP="002E0BF7">
                        <w:pPr>
                          <w:ind w:left="709" w:hanging="425"/>
                          <w:rPr>
                            <w:rFonts w:ascii="Arial" w:hAnsi="Arial" w:cs="Arial"/>
                            <w:b/>
                            <w:sz w:val="20"/>
                          </w:rPr>
                        </w:pPr>
                        <w:r w:rsidRPr="00BD568E">
                          <w:rPr>
                            <w:rFonts w:ascii="Arial" w:hAnsi="Arial" w:cs="Arial"/>
                            <w:b/>
                            <w:sz w:val="20"/>
                          </w:rPr>
                          <w:t xml:space="preserve">6. </w:t>
                        </w:r>
                        <w:r>
                          <w:rPr>
                            <w:rFonts w:ascii="Arial" w:hAnsi="Arial" w:cs="Arial"/>
                            <w:b/>
                            <w:sz w:val="20"/>
                          </w:rPr>
                          <w:tab/>
                        </w:r>
                        <w:r w:rsidRPr="00BD568E">
                          <w:rPr>
                            <w:rFonts w:ascii="Arial" w:hAnsi="Arial" w:cs="Arial"/>
                            <w:b/>
                            <w:sz w:val="20"/>
                          </w:rPr>
                          <w:t>Review annually future investment</w:t>
                        </w:r>
                        <w:r>
                          <w:rPr>
                            <w:rFonts w:ascii="Arial" w:hAnsi="Arial" w:cs="Arial"/>
                            <w:b/>
                            <w:sz w:val="20"/>
                          </w:rPr>
                          <w:t xml:space="preserve"> and social </w:t>
                        </w:r>
                        <w:r w:rsidRPr="00BD568E">
                          <w:rPr>
                            <w:rFonts w:ascii="Arial" w:hAnsi="Arial" w:cs="Arial"/>
                            <w:b/>
                            <w:sz w:val="20"/>
                          </w:rPr>
                          <w:t xml:space="preserve">procurement opportunities </w:t>
                        </w:r>
                      </w:p>
                    </w:txbxContent>
                  </v:textbox>
                </v:roundrect>
              </w:pict>
            </w:r>
          </w:p>
          <w:p w:rsidR="00C31841" w:rsidRPr="00A137FD" w:rsidRDefault="00C31841" w:rsidP="002E0BF7">
            <w:pPr>
              <w:rPr>
                <w:rFonts w:ascii="Arial" w:hAnsi="Arial"/>
                <w:color w:val="000000"/>
                <w:szCs w:val="22"/>
              </w:rPr>
            </w:pPr>
          </w:p>
          <w:p w:rsidR="00C31841" w:rsidRPr="00A137FD" w:rsidRDefault="00052767" w:rsidP="002E0BF7">
            <w:pPr>
              <w:rPr>
                <w:rFonts w:ascii="Arial" w:hAnsi="Arial"/>
                <w:color w:val="000000"/>
                <w:szCs w:val="22"/>
              </w:rPr>
            </w:pPr>
            <w:r w:rsidRPr="00052767">
              <w:rPr>
                <w:noProof/>
                <w:lang w:eastAsia="en-AU"/>
              </w:rPr>
              <w:pict>
                <v:shape id="_x0000_s1040" type="#_x0000_t32" style="position:absolute;margin-left:296.65pt;margin-top:2.4pt;width:41.5pt;height:.95pt;z-index:251621888" o:connectortype="straight" strokeweight="2.25pt"/>
              </w:pict>
            </w:r>
          </w:p>
          <w:p w:rsidR="00C31841" w:rsidRPr="00A137FD" w:rsidRDefault="00C31841" w:rsidP="002E0BF7">
            <w:pPr>
              <w:rPr>
                <w:rFonts w:ascii="Arial" w:hAnsi="Arial"/>
                <w:color w:val="000000"/>
                <w:szCs w:val="22"/>
              </w:rPr>
            </w:pPr>
          </w:p>
          <w:p w:rsidR="00C31841" w:rsidRPr="00A137FD" w:rsidRDefault="00C31841" w:rsidP="002E0BF7">
            <w:pPr>
              <w:rPr>
                <w:rFonts w:ascii="Arial" w:hAnsi="Arial"/>
                <w:color w:val="000000"/>
                <w:szCs w:val="22"/>
              </w:rPr>
            </w:pPr>
          </w:p>
        </w:tc>
      </w:tr>
    </w:tbl>
    <w:p w:rsidR="00C31841" w:rsidRDefault="00C31841" w:rsidP="00ED45B8">
      <w:pPr>
        <w:rPr>
          <w:rFonts w:ascii="Arial" w:hAnsi="Arial"/>
          <w:color w:val="000000"/>
          <w:sz w:val="22"/>
          <w:szCs w:val="22"/>
        </w:rPr>
      </w:pPr>
    </w:p>
    <w:p w:rsidR="00C31841" w:rsidRDefault="00C31841" w:rsidP="00ED45B8">
      <w:pPr>
        <w:rPr>
          <w:rFonts w:ascii="Arial" w:hAnsi="Arial"/>
          <w:color w:val="000000"/>
          <w:sz w:val="22"/>
          <w:szCs w:val="22"/>
        </w:rPr>
      </w:pPr>
    </w:p>
    <w:p w:rsidR="00C31841" w:rsidRDefault="00C31841" w:rsidP="00ED45B8">
      <w:pPr>
        <w:pStyle w:val="ListParagraph"/>
        <w:numPr>
          <w:ilvl w:val="0"/>
          <w:numId w:val="6"/>
        </w:numPr>
        <w:tabs>
          <w:tab w:val="left" w:pos="1701"/>
        </w:tabs>
        <w:spacing w:before="60" w:after="60"/>
        <w:ind w:left="1134" w:hanging="567"/>
        <w:rPr>
          <w:rFonts w:ascii="Arial" w:hAnsi="Arial"/>
          <w:b/>
          <w:color w:val="000000"/>
          <w:sz w:val="28"/>
          <w:szCs w:val="28"/>
        </w:rPr>
      </w:pPr>
      <w:r w:rsidRPr="003868D6">
        <w:rPr>
          <w:rFonts w:ascii="Arial" w:hAnsi="Arial"/>
          <w:b/>
          <w:color w:val="000000"/>
          <w:sz w:val="28"/>
          <w:szCs w:val="28"/>
        </w:rPr>
        <w:t>Step by Step Methodology</w:t>
      </w:r>
    </w:p>
    <w:p w:rsidR="00C31841" w:rsidRDefault="00C31841" w:rsidP="00ED45B8">
      <w:pPr>
        <w:tabs>
          <w:tab w:val="left" w:pos="1701"/>
        </w:tabs>
        <w:spacing w:before="60" w:after="60"/>
        <w:rPr>
          <w:rFonts w:ascii="Arial" w:hAnsi="Arial"/>
          <w:b/>
          <w:color w:val="000000"/>
          <w:sz w:val="28"/>
          <w:szCs w:val="28"/>
        </w:rPr>
      </w:pPr>
    </w:p>
    <w:p w:rsidR="00C31841" w:rsidRDefault="00C31841" w:rsidP="00ED45B8">
      <w:pPr>
        <w:tabs>
          <w:tab w:val="left" w:pos="1701"/>
        </w:tabs>
        <w:spacing w:before="60" w:after="60"/>
        <w:ind w:left="1701" w:hanging="1134"/>
        <w:rPr>
          <w:rFonts w:ascii="Arial" w:hAnsi="Arial"/>
          <w:b/>
          <w:color w:val="000000"/>
          <w:szCs w:val="24"/>
        </w:rPr>
      </w:pPr>
      <w:r w:rsidRPr="00B64088">
        <w:rPr>
          <w:rFonts w:ascii="Arial" w:hAnsi="Arial"/>
          <w:b/>
          <w:color w:val="000000"/>
          <w:szCs w:val="24"/>
        </w:rPr>
        <w:t>STEP 1</w:t>
      </w:r>
      <w:r w:rsidRPr="00B64088">
        <w:rPr>
          <w:rFonts w:ascii="Arial" w:hAnsi="Arial"/>
          <w:color w:val="000000"/>
          <w:szCs w:val="24"/>
        </w:rPr>
        <w:tab/>
      </w:r>
      <w:r w:rsidRPr="00B64088">
        <w:rPr>
          <w:rFonts w:ascii="Arial" w:hAnsi="Arial"/>
          <w:b/>
          <w:color w:val="000000"/>
          <w:szCs w:val="24"/>
        </w:rPr>
        <w:t>Identify key unemployment issues</w:t>
      </w:r>
      <w:r>
        <w:rPr>
          <w:rFonts w:ascii="Arial" w:hAnsi="Arial"/>
          <w:b/>
          <w:color w:val="000000"/>
          <w:szCs w:val="24"/>
        </w:rPr>
        <w:t xml:space="preserve"> or </w:t>
      </w:r>
      <w:r w:rsidRPr="00B64088">
        <w:rPr>
          <w:rFonts w:ascii="Arial" w:hAnsi="Arial"/>
          <w:b/>
          <w:color w:val="000000"/>
          <w:szCs w:val="24"/>
        </w:rPr>
        <w:t>disadvantaged groups in the local community</w:t>
      </w:r>
    </w:p>
    <w:tbl>
      <w:tblPr>
        <w:tblpPr w:leftFromText="180" w:rightFromText="180" w:vertAnchor="text" w:horzAnchor="margin" w:tblpXSpec="center" w:tblpY="30"/>
        <w:tblW w:w="5920" w:type="dxa"/>
        <w:tblLook w:val="00A0"/>
      </w:tblPr>
      <w:tblGrid>
        <w:gridCol w:w="5920"/>
      </w:tblGrid>
      <w:tr w:rsidR="00C31841" w:rsidRPr="00D83C7C" w:rsidTr="00602FBC">
        <w:trPr>
          <w:trHeight w:val="1699"/>
        </w:trPr>
        <w:tc>
          <w:tcPr>
            <w:tcW w:w="5920" w:type="dxa"/>
          </w:tcPr>
          <w:p w:rsidR="00C31841" w:rsidRPr="00352799" w:rsidRDefault="00C31841" w:rsidP="00602FBC">
            <w:pPr>
              <w:rPr>
                <w:rFonts w:ascii="Arial" w:hAnsi="Arial"/>
                <w:color w:val="000000"/>
                <w:szCs w:val="22"/>
              </w:rPr>
            </w:pPr>
          </w:p>
          <w:p w:rsidR="00C31841" w:rsidRPr="00352799" w:rsidRDefault="00052767" w:rsidP="00602FBC">
            <w:pPr>
              <w:rPr>
                <w:rFonts w:ascii="Arial" w:hAnsi="Arial"/>
                <w:color w:val="000000"/>
                <w:szCs w:val="22"/>
              </w:rPr>
            </w:pPr>
            <w:r w:rsidRPr="00052767">
              <w:rPr>
                <w:noProof/>
                <w:lang w:eastAsia="en-AU"/>
              </w:rPr>
              <w:pict>
                <v:roundrect id="_x0000_s1041" style="position:absolute;margin-left:134.5pt;margin-top:7.45pt;width:48.2pt;height:59.55pt;z-index:251652608" arcsize="10923f" fillcolor="#daeef3" strokeweight="1pt">
                  <v:textbox style="mso-next-textbox:#_x0000_s1041">
                    <w:txbxContent>
                      <w:p w:rsidR="00C31841" w:rsidRDefault="00C31841" w:rsidP="00ED45B8">
                        <w:pPr>
                          <w:jc w:val="center"/>
                          <w:rPr>
                            <w:rFonts w:ascii="Arial" w:hAnsi="Arial" w:cs="Arial"/>
                            <w:sz w:val="16"/>
                            <w:szCs w:val="16"/>
                          </w:rPr>
                        </w:pPr>
                      </w:p>
                      <w:p w:rsidR="00C31841" w:rsidRPr="00783520" w:rsidRDefault="00C31841" w:rsidP="00ED45B8">
                        <w:pPr>
                          <w:jc w:val="right"/>
                          <w:rPr>
                            <w:rFonts w:ascii="Arial" w:hAnsi="Arial" w:cs="Arial"/>
                            <w:sz w:val="16"/>
                            <w:szCs w:val="16"/>
                          </w:rPr>
                        </w:pPr>
                        <w:r>
                          <w:rPr>
                            <w:rFonts w:ascii="Arial" w:hAnsi="Arial" w:cs="Arial"/>
                            <w:sz w:val="16"/>
                            <w:szCs w:val="16"/>
                          </w:rPr>
                          <w:t xml:space="preserve">Step 4 </w:t>
                        </w:r>
                      </w:p>
                    </w:txbxContent>
                  </v:textbox>
                </v:roundrect>
              </w:pict>
            </w:r>
            <w:r w:rsidRPr="00052767">
              <w:rPr>
                <w:noProof/>
                <w:lang w:eastAsia="en-AU"/>
              </w:rPr>
              <w:pict>
                <v:roundrect id="_x0000_s1042" style="position:absolute;margin-left:168.75pt;margin-top:7.45pt;width:48.2pt;height:59.55pt;z-index:251651584" arcsize="10923f" fillcolor="#daeef3" strokeweight="1pt">
                  <v:textbox style="mso-next-textbox:#_x0000_s1042">
                    <w:txbxContent>
                      <w:p w:rsidR="00C31841" w:rsidRDefault="00C31841" w:rsidP="00ED45B8">
                        <w:pPr>
                          <w:jc w:val="center"/>
                          <w:rPr>
                            <w:rFonts w:ascii="Arial" w:hAnsi="Arial" w:cs="Arial"/>
                            <w:sz w:val="16"/>
                            <w:szCs w:val="16"/>
                          </w:rPr>
                        </w:pPr>
                      </w:p>
                      <w:p w:rsidR="00C31841" w:rsidRPr="00783520" w:rsidRDefault="00C31841" w:rsidP="00ED45B8">
                        <w:pPr>
                          <w:jc w:val="right"/>
                          <w:rPr>
                            <w:rFonts w:ascii="Arial" w:hAnsi="Arial" w:cs="Arial"/>
                            <w:sz w:val="16"/>
                            <w:szCs w:val="16"/>
                          </w:rPr>
                        </w:pPr>
                        <w:r>
                          <w:rPr>
                            <w:rFonts w:ascii="Arial" w:hAnsi="Arial" w:cs="Arial"/>
                            <w:sz w:val="16"/>
                            <w:szCs w:val="16"/>
                          </w:rPr>
                          <w:t>Step 5</w:t>
                        </w:r>
                      </w:p>
                      <w:p w:rsidR="00C31841" w:rsidRPr="00783520" w:rsidRDefault="00C31841" w:rsidP="00ED45B8">
                        <w:pPr>
                          <w:rPr>
                            <w:rFonts w:ascii="Arial" w:hAnsi="Arial" w:cs="Arial"/>
                            <w:sz w:val="16"/>
                            <w:szCs w:val="16"/>
                          </w:rPr>
                        </w:pPr>
                      </w:p>
                    </w:txbxContent>
                  </v:textbox>
                </v:roundrect>
              </w:pict>
            </w:r>
            <w:r w:rsidRPr="00052767">
              <w:rPr>
                <w:noProof/>
                <w:lang w:eastAsia="en-AU"/>
              </w:rPr>
              <w:pict>
                <v:roundrect id="_x0000_s1043" style="position:absolute;margin-left:205.5pt;margin-top:7.45pt;width:48.2pt;height:59.55pt;z-index:251650560" arcsize="10923f" fillcolor="#daeef3" strokeweight="1pt">
                  <v:textbox style="mso-next-textbox:#_x0000_s1043">
                    <w:txbxContent>
                      <w:p w:rsidR="00C31841" w:rsidRDefault="00C31841" w:rsidP="00ED45B8">
                        <w:pPr>
                          <w:jc w:val="center"/>
                          <w:rPr>
                            <w:rFonts w:ascii="Arial" w:hAnsi="Arial" w:cs="Arial"/>
                            <w:sz w:val="16"/>
                            <w:szCs w:val="16"/>
                          </w:rPr>
                        </w:pPr>
                      </w:p>
                      <w:p w:rsidR="00C31841" w:rsidRPr="00783520" w:rsidRDefault="00C31841" w:rsidP="00ED45B8">
                        <w:pPr>
                          <w:jc w:val="right"/>
                          <w:rPr>
                            <w:rFonts w:ascii="Arial" w:hAnsi="Arial" w:cs="Arial"/>
                            <w:sz w:val="16"/>
                            <w:szCs w:val="16"/>
                          </w:rPr>
                        </w:pPr>
                        <w:r>
                          <w:rPr>
                            <w:rFonts w:ascii="Arial" w:hAnsi="Arial" w:cs="Arial"/>
                            <w:sz w:val="16"/>
                            <w:szCs w:val="16"/>
                          </w:rPr>
                          <w:t>Step 6</w:t>
                        </w:r>
                        <w:r w:rsidRPr="00783520">
                          <w:rPr>
                            <w:rFonts w:ascii="Arial" w:hAnsi="Arial" w:cs="Arial"/>
                            <w:sz w:val="16"/>
                            <w:szCs w:val="16"/>
                          </w:rPr>
                          <w:t xml:space="preserve"> </w:t>
                        </w:r>
                      </w:p>
                    </w:txbxContent>
                  </v:textbox>
                </v:roundrect>
              </w:pict>
            </w:r>
            <w:r w:rsidRPr="00052767">
              <w:rPr>
                <w:noProof/>
                <w:lang w:eastAsia="en-AU"/>
              </w:rPr>
              <w:pict>
                <v:roundrect id="_x0000_s1044" style="position:absolute;margin-left:-7.75pt;margin-top:.95pt;width:80.7pt;height:80.55pt;z-index:251655680" arcsize="10923f" fillcolor="#fbd4b4" strokeweight="1pt">
                  <v:textbox style="mso-next-textbox:#_x0000_s1044">
                    <w:txbxContent>
                      <w:p w:rsidR="00C31841" w:rsidRPr="00A51CEC" w:rsidRDefault="00C31841" w:rsidP="00ED45B8">
                        <w:pPr>
                          <w:rPr>
                            <w:rFonts w:ascii="Arial" w:hAnsi="Arial" w:cs="Arial"/>
                            <w:sz w:val="16"/>
                            <w:szCs w:val="16"/>
                          </w:rPr>
                        </w:pPr>
                        <w:r w:rsidRPr="00A51CEC">
                          <w:rPr>
                            <w:rFonts w:ascii="Arial" w:hAnsi="Arial" w:cs="Arial"/>
                            <w:sz w:val="16"/>
                            <w:szCs w:val="16"/>
                          </w:rPr>
                          <w:t xml:space="preserve">Step 1 </w:t>
                        </w:r>
                      </w:p>
                      <w:p w:rsidR="00C31841" w:rsidRPr="00A51CEC" w:rsidRDefault="00C31841" w:rsidP="00ED45B8">
                        <w:pPr>
                          <w:rPr>
                            <w:rFonts w:ascii="Calibri" w:hAnsi="Calibri" w:cs="Calibri"/>
                            <w:color w:val="E36C0A"/>
                            <w:sz w:val="16"/>
                            <w:szCs w:val="16"/>
                          </w:rPr>
                        </w:pPr>
                        <w:r w:rsidRPr="00A51CEC">
                          <w:rPr>
                            <w:rFonts w:ascii="Arial" w:hAnsi="Arial" w:cs="Arial"/>
                            <w:sz w:val="16"/>
                            <w:szCs w:val="16"/>
                          </w:rPr>
                          <w:t>Identify key unemployment issues or disadvantaged groups in the local community</w:t>
                        </w:r>
                      </w:p>
                    </w:txbxContent>
                  </v:textbox>
                </v:roundrect>
              </w:pict>
            </w:r>
            <w:r w:rsidRPr="00052767">
              <w:rPr>
                <w:noProof/>
                <w:lang w:eastAsia="en-AU"/>
              </w:rPr>
              <w:pict>
                <v:roundrect id="_x0000_s1045" style="position:absolute;margin-left:96.15pt;margin-top:7.45pt;width:48.2pt;height:59.55pt;z-index:251653632" arcsize="10923f" fillcolor="#daeef3" strokeweight="1pt">
                  <v:textbox style="mso-next-textbox:#_x0000_s1045">
                    <w:txbxContent>
                      <w:p w:rsidR="00C31841" w:rsidRDefault="00C31841" w:rsidP="00ED45B8">
                        <w:pPr>
                          <w:jc w:val="center"/>
                          <w:rPr>
                            <w:rFonts w:ascii="Arial" w:hAnsi="Arial" w:cs="Arial"/>
                            <w:sz w:val="16"/>
                            <w:szCs w:val="16"/>
                          </w:rPr>
                        </w:pPr>
                      </w:p>
                      <w:p w:rsidR="00C31841" w:rsidRPr="00783520" w:rsidRDefault="00C31841" w:rsidP="00ED45B8">
                        <w:pPr>
                          <w:jc w:val="right"/>
                          <w:rPr>
                            <w:rFonts w:ascii="Arial" w:hAnsi="Arial" w:cs="Arial"/>
                            <w:sz w:val="16"/>
                            <w:szCs w:val="16"/>
                          </w:rPr>
                        </w:pPr>
                        <w:r>
                          <w:rPr>
                            <w:rFonts w:ascii="Arial" w:hAnsi="Arial" w:cs="Arial"/>
                            <w:sz w:val="16"/>
                            <w:szCs w:val="16"/>
                          </w:rPr>
                          <w:t>Step 3</w:t>
                        </w:r>
                      </w:p>
                    </w:txbxContent>
                  </v:textbox>
                </v:roundrect>
              </w:pict>
            </w:r>
            <w:r w:rsidRPr="00052767">
              <w:rPr>
                <w:noProof/>
                <w:lang w:eastAsia="en-AU"/>
              </w:rPr>
              <w:pict>
                <v:roundrect id="_x0000_s1046" style="position:absolute;margin-left:60.6pt;margin-top:7.45pt;width:48.2pt;height:59.55pt;z-index:251654656" arcsize="10923f" fillcolor="#daeef3" strokeweight="1pt">
                  <v:textbox style="mso-next-textbox:#_x0000_s1046">
                    <w:txbxContent>
                      <w:p w:rsidR="00C31841" w:rsidRDefault="00C31841" w:rsidP="00ED45B8">
                        <w:pPr>
                          <w:jc w:val="center"/>
                          <w:rPr>
                            <w:rFonts w:ascii="Arial" w:hAnsi="Arial" w:cs="Arial"/>
                            <w:sz w:val="16"/>
                            <w:szCs w:val="16"/>
                          </w:rPr>
                        </w:pPr>
                      </w:p>
                      <w:p w:rsidR="00C31841" w:rsidRPr="00783520" w:rsidRDefault="00C31841" w:rsidP="00ED45B8">
                        <w:pPr>
                          <w:jc w:val="right"/>
                          <w:rPr>
                            <w:rFonts w:ascii="Arial" w:hAnsi="Arial" w:cs="Arial"/>
                            <w:sz w:val="16"/>
                            <w:szCs w:val="16"/>
                          </w:rPr>
                        </w:pPr>
                        <w:r>
                          <w:rPr>
                            <w:rFonts w:ascii="Arial" w:hAnsi="Arial" w:cs="Arial"/>
                            <w:sz w:val="16"/>
                            <w:szCs w:val="16"/>
                          </w:rPr>
                          <w:t>Step 2</w:t>
                        </w:r>
                        <w:r w:rsidRPr="00783520">
                          <w:rPr>
                            <w:rFonts w:ascii="Arial" w:hAnsi="Arial" w:cs="Arial"/>
                            <w:sz w:val="16"/>
                            <w:szCs w:val="16"/>
                          </w:rPr>
                          <w:t xml:space="preserve"> </w:t>
                        </w:r>
                      </w:p>
                    </w:txbxContent>
                  </v:textbox>
                </v:roundrect>
              </w:pict>
            </w:r>
          </w:p>
          <w:p w:rsidR="00C31841" w:rsidRPr="00352799" w:rsidRDefault="00C31841" w:rsidP="00602FBC">
            <w:pPr>
              <w:rPr>
                <w:rFonts w:ascii="Arial" w:hAnsi="Arial"/>
                <w:color w:val="000000"/>
                <w:szCs w:val="22"/>
              </w:rPr>
            </w:pPr>
          </w:p>
          <w:p w:rsidR="00C31841" w:rsidRPr="00352799" w:rsidRDefault="00C31841" w:rsidP="00602FBC">
            <w:pPr>
              <w:rPr>
                <w:rFonts w:ascii="Arial" w:hAnsi="Arial"/>
                <w:color w:val="000000"/>
                <w:szCs w:val="22"/>
              </w:rPr>
            </w:pPr>
          </w:p>
          <w:p w:rsidR="00C31841" w:rsidRPr="00352799" w:rsidRDefault="00C31841" w:rsidP="00602FBC">
            <w:pPr>
              <w:rPr>
                <w:rFonts w:ascii="Arial" w:hAnsi="Arial"/>
                <w:color w:val="000000"/>
                <w:szCs w:val="22"/>
              </w:rPr>
            </w:pPr>
          </w:p>
          <w:p w:rsidR="00C31841" w:rsidRPr="00352799" w:rsidRDefault="00052767" w:rsidP="00602FBC">
            <w:pPr>
              <w:rPr>
                <w:rFonts w:ascii="Arial" w:hAnsi="Arial"/>
                <w:color w:val="000000"/>
                <w:szCs w:val="22"/>
              </w:rPr>
            </w:pPr>
            <w:r w:rsidRPr="00052767">
              <w:rPr>
                <w:noProof/>
                <w:lang w:eastAsia="en-AU"/>
              </w:rPr>
              <w:pict>
                <v:shape id="_x0000_s1047" type="#_x0000_t32" style="position:absolute;margin-left:163.3pt;margin-top:9.5pt;width:0;height:0;z-index:251656704" o:connectortype="straight">
                  <v:stroke endarrow="block"/>
                </v:shape>
              </w:pict>
            </w:r>
          </w:p>
          <w:p w:rsidR="00C31841" w:rsidRPr="00352799" w:rsidRDefault="00C31841" w:rsidP="00602FBC">
            <w:pPr>
              <w:rPr>
                <w:rFonts w:ascii="Arial" w:hAnsi="Arial"/>
                <w:color w:val="000000"/>
                <w:szCs w:val="22"/>
              </w:rPr>
            </w:pPr>
          </w:p>
        </w:tc>
      </w:tr>
    </w:tbl>
    <w:p w:rsidR="00C31841" w:rsidRDefault="00C31841" w:rsidP="00ED45B8">
      <w:pPr>
        <w:tabs>
          <w:tab w:val="left" w:pos="1701"/>
        </w:tabs>
        <w:spacing w:before="60" w:after="60"/>
        <w:rPr>
          <w:rFonts w:ascii="Arial" w:hAnsi="Arial"/>
          <w:b/>
          <w:color w:val="000000"/>
          <w:sz w:val="28"/>
          <w:szCs w:val="28"/>
        </w:rPr>
      </w:pPr>
    </w:p>
    <w:p w:rsidR="00C31841" w:rsidRDefault="00C31841" w:rsidP="00ED45B8">
      <w:pPr>
        <w:tabs>
          <w:tab w:val="left" w:pos="1701"/>
        </w:tabs>
        <w:spacing w:before="60" w:after="60"/>
        <w:rPr>
          <w:rFonts w:ascii="Arial" w:hAnsi="Arial"/>
          <w:b/>
          <w:color w:val="000000"/>
          <w:sz w:val="28"/>
          <w:szCs w:val="28"/>
        </w:rPr>
      </w:pPr>
    </w:p>
    <w:p w:rsidR="00C31841" w:rsidRDefault="00C31841" w:rsidP="00ED45B8">
      <w:pPr>
        <w:tabs>
          <w:tab w:val="left" w:pos="1701"/>
        </w:tabs>
        <w:spacing w:before="60" w:after="60"/>
        <w:rPr>
          <w:rFonts w:ascii="Arial" w:hAnsi="Arial"/>
          <w:b/>
          <w:color w:val="000000"/>
          <w:sz w:val="28"/>
          <w:szCs w:val="28"/>
        </w:rPr>
      </w:pPr>
    </w:p>
    <w:p w:rsidR="00C31841" w:rsidRDefault="00C31841" w:rsidP="00ED45B8">
      <w:pPr>
        <w:tabs>
          <w:tab w:val="left" w:pos="1701"/>
        </w:tabs>
        <w:spacing w:before="60" w:after="60"/>
        <w:rPr>
          <w:rFonts w:ascii="Arial" w:hAnsi="Arial"/>
          <w:b/>
          <w:color w:val="000000"/>
          <w:sz w:val="28"/>
          <w:szCs w:val="28"/>
        </w:rPr>
      </w:pPr>
    </w:p>
    <w:p w:rsidR="00C31841" w:rsidRDefault="00C31841" w:rsidP="00ED45B8">
      <w:pPr>
        <w:tabs>
          <w:tab w:val="left" w:pos="1701"/>
        </w:tabs>
        <w:spacing w:before="60" w:after="60"/>
        <w:rPr>
          <w:rFonts w:ascii="Arial" w:hAnsi="Arial"/>
          <w:b/>
          <w:color w:val="000000"/>
          <w:sz w:val="28"/>
          <w:szCs w:val="28"/>
        </w:rPr>
      </w:pPr>
    </w:p>
    <w:p w:rsidR="00C31841" w:rsidRDefault="00C31841" w:rsidP="00ED45B8">
      <w:pPr>
        <w:tabs>
          <w:tab w:val="left" w:pos="1701"/>
        </w:tabs>
        <w:spacing w:before="60" w:after="60"/>
        <w:rPr>
          <w:rFonts w:ascii="Arial" w:hAnsi="Arial"/>
          <w:b/>
          <w:color w:val="000000"/>
          <w:sz w:val="28"/>
          <w:szCs w:val="28"/>
        </w:rPr>
      </w:pPr>
    </w:p>
    <w:p w:rsidR="00C31841" w:rsidRDefault="00C31841" w:rsidP="00ED45B8">
      <w:pPr>
        <w:tabs>
          <w:tab w:val="left" w:pos="2268"/>
        </w:tabs>
        <w:spacing w:before="60" w:after="60"/>
        <w:ind w:left="567"/>
        <w:rPr>
          <w:rFonts w:ascii="Arial" w:hAnsi="Arial"/>
          <w:color w:val="000000"/>
          <w:sz w:val="22"/>
          <w:szCs w:val="22"/>
        </w:rPr>
      </w:pPr>
      <w:r>
        <w:rPr>
          <w:rFonts w:ascii="Arial" w:hAnsi="Arial"/>
          <w:color w:val="000000"/>
          <w:sz w:val="22"/>
          <w:szCs w:val="22"/>
        </w:rPr>
        <w:t xml:space="preserve">The first step in reviewing the opportunity for social procurement at the local level is to </w:t>
      </w:r>
      <w:r w:rsidRPr="004B59F8">
        <w:rPr>
          <w:rFonts w:ascii="Arial" w:hAnsi="Arial"/>
          <w:b/>
          <w:color w:val="000000"/>
          <w:sz w:val="22"/>
          <w:szCs w:val="22"/>
        </w:rPr>
        <w:t>identify the key (one or two) local unemployment issues or disadvantaged groups</w:t>
      </w:r>
      <w:r w:rsidRPr="001D3791">
        <w:rPr>
          <w:rFonts w:ascii="Arial" w:hAnsi="Arial"/>
          <w:color w:val="000000"/>
          <w:sz w:val="22"/>
          <w:szCs w:val="22"/>
        </w:rPr>
        <w:t xml:space="preserve"> that exist within a local community that might be assisted by social procurement strategies</w:t>
      </w:r>
      <w:r>
        <w:rPr>
          <w:rFonts w:ascii="Arial" w:hAnsi="Arial"/>
          <w:color w:val="000000"/>
          <w:sz w:val="22"/>
          <w:szCs w:val="22"/>
        </w:rPr>
        <w:t>:</w:t>
      </w:r>
    </w:p>
    <w:p w:rsidR="00C31841" w:rsidRPr="001D3791" w:rsidRDefault="00C31841" w:rsidP="00ED45B8">
      <w:pPr>
        <w:tabs>
          <w:tab w:val="left" w:pos="2268"/>
        </w:tabs>
        <w:spacing w:before="60" w:after="60"/>
        <w:ind w:left="567"/>
        <w:rPr>
          <w:rFonts w:ascii="Arial" w:hAnsi="Arial"/>
          <w:color w:val="000000"/>
          <w:sz w:val="22"/>
          <w:szCs w:val="22"/>
        </w:rPr>
      </w:pPr>
    </w:p>
    <w:p w:rsidR="00C31841" w:rsidRPr="00B057A0" w:rsidRDefault="00052767" w:rsidP="00ED45B8">
      <w:pPr>
        <w:tabs>
          <w:tab w:val="left" w:pos="2268"/>
        </w:tabs>
        <w:spacing w:before="60" w:after="60"/>
        <w:ind w:left="851" w:hanging="284"/>
        <w:rPr>
          <w:rFonts w:ascii="Arial" w:hAnsi="Arial"/>
          <w:color w:val="000000"/>
          <w:sz w:val="22"/>
          <w:szCs w:val="22"/>
        </w:rPr>
      </w:pPr>
      <w:r w:rsidRPr="00052767">
        <w:rPr>
          <w:noProof/>
          <w:lang w:eastAsia="en-AU"/>
        </w:rPr>
        <w:pict>
          <v:roundrect id="_x0000_s1048" style="position:absolute;left:0;text-align:left;margin-left:43.85pt;margin-top:8.9pt;width:396.85pt;height:125.8pt;z-index:251639296" arcsize="10923f" fillcolor="#b6dde8">
            <v:textbox style="mso-next-textbox:#_x0000_s1048">
              <w:txbxContent>
                <w:p w:rsidR="00C31841" w:rsidRPr="008406B7" w:rsidRDefault="00C31841" w:rsidP="00ED45B8">
                  <w:pPr>
                    <w:jc w:val="both"/>
                    <w:rPr>
                      <w:rFonts w:ascii="Arial" w:hAnsi="Arial" w:cs="Arial"/>
                      <w:b/>
                      <w:sz w:val="20"/>
                    </w:rPr>
                  </w:pPr>
                  <w:r w:rsidRPr="008406B7">
                    <w:rPr>
                      <w:rFonts w:ascii="Arial" w:hAnsi="Arial" w:cs="Arial"/>
                      <w:b/>
                      <w:sz w:val="20"/>
                    </w:rPr>
                    <w:t xml:space="preserve">EXAMPLES of unemployment issues or disadvantaged groups that might exist at the local level include: </w:t>
                  </w:r>
                </w:p>
                <w:p w:rsidR="00C31841" w:rsidRPr="008406B7" w:rsidRDefault="00C31841" w:rsidP="00ED45B8">
                  <w:pPr>
                    <w:pStyle w:val="ListParagraph"/>
                    <w:numPr>
                      <w:ilvl w:val="0"/>
                      <w:numId w:val="8"/>
                    </w:numPr>
                    <w:jc w:val="both"/>
                    <w:rPr>
                      <w:rFonts w:ascii="Arial" w:hAnsi="Arial" w:cs="Arial"/>
                      <w:sz w:val="20"/>
                    </w:rPr>
                  </w:pPr>
                  <w:r w:rsidRPr="008406B7">
                    <w:rPr>
                      <w:rFonts w:ascii="Arial" w:hAnsi="Arial" w:cs="Arial"/>
                      <w:sz w:val="20"/>
                    </w:rPr>
                    <w:t>Unemployment amongst specific community cohorts (youth, newly arrived migrants)</w:t>
                  </w:r>
                </w:p>
                <w:p w:rsidR="00C31841" w:rsidRPr="008406B7" w:rsidRDefault="00C31841" w:rsidP="00ED45B8">
                  <w:pPr>
                    <w:pStyle w:val="ListParagraph"/>
                    <w:numPr>
                      <w:ilvl w:val="0"/>
                      <w:numId w:val="8"/>
                    </w:numPr>
                    <w:jc w:val="both"/>
                    <w:rPr>
                      <w:rFonts w:ascii="Arial" w:hAnsi="Arial" w:cs="Arial"/>
                      <w:sz w:val="20"/>
                    </w:rPr>
                  </w:pPr>
                  <w:r w:rsidRPr="008406B7">
                    <w:rPr>
                      <w:rFonts w:ascii="Arial" w:hAnsi="Arial" w:cs="Arial"/>
                      <w:sz w:val="20"/>
                    </w:rPr>
                    <w:t xml:space="preserve">Long term unemployment </w:t>
                  </w:r>
                </w:p>
                <w:p w:rsidR="00C31841" w:rsidRPr="008406B7" w:rsidRDefault="00C31841" w:rsidP="00ED45B8">
                  <w:pPr>
                    <w:pStyle w:val="ListParagraph"/>
                    <w:numPr>
                      <w:ilvl w:val="0"/>
                      <w:numId w:val="8"/>
                    </w:numPr>
                    <w:jc w:val="both"/>
                    <w:rPr>
                      <w:rFonts w:ascii="Arial" w:hAnsi="Arial" w:cs="Arial"/>
                      <w:sz w:val="20"/>
                    </w:rPr>
                  </w:pPr>
                  <w:r w:rsidRPr="008406B7">
                    <w:rPr>
                      <w:rFonts w:ascii="Arial" w:hAnsi="Arial" w:cs="Arial"/>
                      <w:sz w:val="20"/>
                    </w:rPr>
                    <w:t>The newly retrenched and older workers</w:t>
                  </w:r>
                </w:p>
                <w:p w:rsidR="00C31841" w:rsidRPr="008406B7" w:rsidRDefault="00C31841" w:rsidP="00ED45B8">
                  <w:pPr>
                    <w:pStyle w:val="ListParagraph"/>
                    <w:numPr>
                      <w:ilvl w:val="0"/>
                      <w:numId w:val="8"/>
                    </w:numPr>
                    <w:jc w:val="both"/>
                    <w:rPr>
                      <w:rFonts w:ascii="Arial" w:hAnsi="Arial" w:cs="Arial"/>
                      <w:sz w:val="20"/>
                    </w:rPr>
                  </w:pPr>
                  <w:r w:rsidRPr="008406B7">
                    <w:rPr>
                      <w:rFonts w:ascii="Arial" w:hAnsi="Arial" w:cs="Arial"/>
                      <w:sz w:val="20"/>
                    </w:rPr>
                    <w:t>Indigenous disadvantage</w:t>
                  </w:r>
                </w:p>
                <w:p w:rsidR="00C31841" w:rsidRPr="008406B7" w:rsidRDefault="00C31841" w:rsidP="00ED45B8">
                  <w:pPr>
                    <w:pStyle w:val="ListParagraph"/>
                    <w:numPr>
                      <w:ilvl w:val="0"/>
                      <w:numId w:val="8"/>
                    </w:numPr>
                    <w:jc w:val="both"/>
                    <w:rPr>
                      <w:rFonts w:ascii="Arial" w:hAnsi="Arial" w:cs="Arial"/>
                      <w:sz w:val="20"/>
                    </w:rPr>
                  </w:pPr>
                  <w:r w:rsidRPr="008406B7">
                    <w:rPr>
                      <w:rFonts w:ascii="Arial" w:hAnsi="Arial" w:cs="Arial"/>
                      <w:sz w:val="20"/>
                    </w:rPr>
                    <w:t>Disadvantage amongst people with a disability…etc.</w:t>
                  </w:r>
                </w:p>
                <w:p w:rsidR="00C31841" w:rsidRDefault="00C31841" w:rsidP="00ED45B8"/>
              </w:txbxContent>
            </v:textbox>
          </v:roundrect>
        </w:pict>
      </w:r>
    </w:p>
    <w:p w:rsidR="00C31841" w:rsidRPr="00B057A0" w:rsidRDefault="00C31841" w:rsidP="00ED45B8">
      <w:pPr>
        <w:tabs>
          <w:tab w:val="left" w:pos="2268"/>
        </w:tabs>
        <w:spacing w:before="60" w:after="60"/>
        <w:ind w:left="851" w:hanging="284"/>
        <w:rPr>
          <w:rFonts w:ascii="Arial" w:hAnsi="Arial"/>
          <w:color w:val="000000"/>
          <w:sz w:val="22"/>
          <w:szCs w:val="22"/>
        </w:rPr>
      </w:pPr>
    </w:p>
    <w:p w:rsidR="00C31841" w:rsidRPr="00B057A0" w:rsidRDefault="00C31841" w:rsidP="00ED45B8">
      <w:pPr>
        <w:tabs>
          <w:tab w:val="left" w:pos="2268"/>
        </w:tabs>
        <w:spacing w:before="60" w:after="60"/>
        <w:ind w:left="851" w:hanging="284"/>
        <w:rPr>
          <w:rFonts w:ascii="Arial" w:hAnsi="Arial"/>
          <w:color w:val="000000"/>
          <w:sz w:val="22"/>
          <w:szCs w:val="22"/>
        </w:rPr>
      </w:pPr>
    </w:p>
    <w:p w:rsidR="00C31841" w:rsidRPr="004969C6" w:rsidRDefault="00C31841" w:rsidP="00ED45B8">
      <w:pPr>
        <w:tabs>
          <w:tab w:val="left" w:pos="2268"/>
        </w:tabs>
        <w:spacing w:before="60" w:after="60"/>
        <w:ind w:left="851" w:hanging="284"/>
        <w:rPr>
          <w:rFonts w:ascii="Arial" w:hAnsi="Arial"/>
          <w:color w:val="000000"/>
          <w:sz w:val="22"/>
          <w:szCs w:val="22"/>
        </w:rPr>
      </w:pPr>
    </w:p>
    <w:p w:rsidR="00C31841" w:rsidRDefault="00C31841" w:rsidP="00ED45B8">
      <w:pPr>
        <w:tabs>
          <w:tab w:val="left" w:pos="2268"/>
        </w:tabs>
        <w:spacing w:before="60" w:after="60"/>
        <w:ind w:left="851" w:hanging="284"/>
        <w:rPr>
          <w:rFonts w:ascii="Arial" w:hAnsi="Arial"/>
          <w:color w:val="000000"/>
          <w:sz w:val="22"/>
          <w:szCs w:val="22"/>
        </w:rPr>
      </w:pPr>
    </w:p>
    <w:p w:rsidR="00C31841" w:rsidRDefault="00C31841" w:rsidP="00ED45B8">
      <w:pPr>
        <w:tabs>
          <w:tab w:val="left" w:pos="2268"/>
        </w:tabs>
        <w:spacing w:before="60" w:after="60"/>
        <w:ind w:left="851" w:hanging="284"/>
        <w:rPr>
          <w:rFonts w:ascii="Arial" w:hAnsi="Arial"/>
          <w:color w:val="000000"/>
          <w:sz w:val="22"/>
          <w:szCs w:val="22"/>
        </w:rPr>
      </w:pPr>
    </w:p>
    <w:p w:rsidR="00C31841" w:rsidRDefault="00C31841" w:rsidP="00ED45B8">
      <w:pPr>
        <w:spacing w:before="60" w:after="60"/>
        <w:ind w:left="567"/>
        <w:rPr>
          <w:rFonts w:ascii="Arial" w:hAnsi="Arial"/>
          <w:color w:val="000000"/>
          <w:sz w:val="22"/>
          <w:szCs w:val="22"/>
        </w:rPr>
      </w:pPr>
    </w:p>
    <w:p w:rsidR="00C31841" w:rsidRDefault="00C31841" w:rsidP="00ED45B8">
      <w:pPr>
        <w:spacing w:before="60" w:after="60"/>
        <w:ind w:left="567"/>
        <w:rPr>
          <w:rFonts w:ascii="Arial" w:hAnsi="Arial"/>
          <w:color w:val="000000"/>
          <w:sz w:val="22"/>
          <w:szCs w:val="22"/>
        </w:rPr>
      </w:pPr>
    </w:p>
    <w:p w:rsidR="00C31841" w:rsidRDefault="00C31841" w:rsidP="00ED45B8">
      <w:pPr>
        <w:spacing w:before="60" w:after="60"/>
        <w:ind w:left="567"/>
        <w:rPr>
          <w:rFonts w:ascii="Arial" w:hAnsi="Arial"/>
          <w:color w:val="000000"/>
          <w:sz w:val="22"/>
          <w:szCs w:val="22"/>
        </w:rPr>
      </w:pPr>
    </w:p>
    <w:p w:rsidR="00C31841" w:rsidRDefault="00C31841" w:rsidP="00ED45B8">
      <w:pPr>
        <w:spacing w:before="60" w:after="60"/>
        <w:ind w:left="567"/>
        <w:rPr>
          <w:rFonts w:ascii="Arial" w:hAnsi="Arial"/>
          <w:color w:val="000000"/>
          <w:sz w:val="22"/>
          <w:szCs w:val="22"/>
        </w:rPr>
      </w:pPr>
    </w:p>
    <w:p w:rsidR="00C31841" w:rsidRPr="00674216" w:rsidRDefault="00C31841" w:rsidP="00ED45B8">
      <w:pPr>
        <w:ind w:left="567"/>
        <w:jc w:val="both"/>
        <w:rPr>
          <w:rFonts w:ascii="Arial" w:hAnsi="Arial"/>
          <w:color w:val="000000"/>
          <w:sz w:val="22"/>
          <w:szCs w:val="22"/>
        </w:rPr>
      </w:pPr>
      <w:r>
        <w:rPr>
          <w:rFonts w:ascii="Arial" w:hAnsi="Arial"/>
          <w:color w:val="000000"/>
          <w:sz w:val="22"/>
          <w:szCs w:val="22"/>
        </w:rPr>
        <w:t>Research the issues for the local community using any of the following sources:</w:t>
      </w:r>
    </w:p>
    <w:p w:rsidR="00C31841" w:rsidRPr="001D3791" w:rsidRDefault="00C31841" w:rsidP="00ED45B8">
      <w:pPr>
        <w:pStyle w:val="ListParagraph"/>
        <w:numPr>
          <w:ilvl w:val="0"/>
          <w:numId w:val="21"/>
        </w:numPr>
        <w:jc w:val="both"/>
        <w:rPr>
          <w:rFonts w:ascii="Arial" w:hAnsi="Arial"/>
          <w:color w:val="000000"/>
          <w:sz w:val="22"/>
          <w:szCs w:val="22"/>
        </w:rPr>
      </w:pPr>
      <w:r>
        <w:rPr>
          <w:rFonts w:ascii="Arial" w:hAnsi="Arial"/>
          <w:color w:val="000000"/>
          <w:sz w:val="22"/>
          <w:szCs w:val="22"/>
        </w:rPr>
        <w:t>e</w:t>
      </w:r>
      <w:r w:rsidRPr="001D3791">
        <w:rPr>
          <w:rFonts w:ascii="Arial" w:hAnsi="Arial"/>
          <w:color w:val="000000"/>
          <w:sz w:val="22"/>
          <w:szCs w:val="22"/>
        </w:rPr>
        <w:t xml:space="preserve">xisting Council Community/Demographic Profiles documented in </w:t>
      </w:r>
      <w:proofErr w:type="spellStart"/>
      <w:r w:rsidRPr="001D3791">
        <w:rPr>
          <w:rFonts w:ascii="Arial" w:hAnsi="Arial"/>
          <w:color w:val="000000"/>
          <w:sz w:val="22"/>
          <w:szCs w:val="22"/>
        </w:rPr>
        <w:t>profile:id</w:t>
      </w:r>
      <w:proofErr w:type="spellEnd"/>
      <w:r w:rsidRPr="001D3791">
        <w:rPr>
          <w:rFonts w:ascii="Arial" w:hAnsi="Arial"/>
          <w:color w:val="000000"/>
          <w:sz w:val="22"/>
          <w:szCs w:val="22"/>
        </w:rPr>
        <w:t xml:space="preserve">, </w:t>
      </w:r>
      <w:r>
        <w:rPr>
          <w:rFonts w:ascii="Arial" w:hAnsi="Arial"/>
          <w:color w:val="000000"/>
          <w:sz w:val="22"/>
          <w:szCs w:val="22"/>
        </w:rPr>
        <w:t xml:space="preserve">the </w:t>
      </w:r>
      <w:r w:rsidRPr="001D3791">
        <w:rPr>
          <w:rFonts w:ascii="Arial" w:hAnsi="Arial"/>
          <w:color w:val="000000"/>
          <w:sz w:val="22"/>
          <w:szCs w:val="22"/>
        </w:rPr>
        <w:t>Council Plan, Community Plan</w:t>
      </w:r>
      <w:r>
        <w:rPr>
          <w:rFonts w:ascii="Arial" w:hAnsi="Arial"/>
          <w:color w:val="000000"/>
          <w:sz w:val="22"/>
          <w:szCs w:val="22"/>
        </w:rPr>
        <w:t xml:space="preserve"> or Municipal Public Health Plan</w:t>
      </w:r>
    </w:p>
    <w:p w:rsidR="00C31841" w:rsidRDefault="00C31841" w:rsidP="00ED45B8">
      <w:pPr>
        <w:pStyle w:val="ListParagraph"/>
        <w:numPr>
          <w:ilvl w:val="0"/>
          <w:numId w:val="21"/>
        </w:numPr>
        <w:jc w:val="both"/>
        <w:rPr>
          <w:rFonts w:ascii="Arial" w:hAnsi="Arial"/>
          <w:color w:val="000000"/>
          <w:sz w:val="22"/>
          <w:szCs w:val="22"/>
        </w:rPr>
      </w:pPr>
      <w:r>
        <w:rPr>
          <w:rFonts w:ascii="Arial" w:hAnsi="Arial"/>
          <w:color w:val="000000"/>
          <w:sz w:val="22"/>
          <w:szCs w:val="22"/>
        </w:rPr>
        <w:t>d</w:t>
      </w:r>
      <w:r w:rsidRPr="0080729C">
        <w:rPr>
          <w:rFonts w:ascii="Arial" w:hAnsi="Arial"/>
          <w:color w:val="000000"/>
          <w:sz w:val="22"/>
          <w:szCs w:val="22"/>
        </w:rPr>
        <w:t>iscussion with internal community development, community services, and econ</w:t>
      </w:r>
      <w:r>
        <w:rPr>
          <w:rFonts w:ascii="Arial" w:hAnsi="Arial"/>
          <w:color w:val="000000"/>
          <w:sz w:val="22"/>
          <w:szCs w:val="22"/>
        </w:rPr>
        <w:t>omic development managers/staff</w:t>
      </w:r>
    </w:p>
    <w:p w:rsidR="00C31841" w:rsidRPr="00DE72CD" w:rsidRDefault="00C31841" w:rsidP="00ED45B8">
      <w:pPr>
        <w:pStyle w:val="ListParagraph"/>
        <w:numPr>
          <w:ilvl w:val="0"/>
          <w:numId w:val="21"/>
        </w:numPr>
        <w:jc w:val="both"/>
        <w:rPr>
          <w:rFonts w:ascii="Arial" w:hAnsi="Arial"/>
          <w:color w:val="000000"/>
          <w:sz w:val="22"/>
          <w:szCs w:val="22"/>
        </w:rPr>
      </w:pPr>
      <w:proofErr w:type="gramStart"/>
      <w:r>
        <w:rPr>
          <w:rFonts w:ascii="Arial" w:hAnsi="Arial"/>
          <w:color w:val="000000"/>
          <w:sz w:val="22"/>
          <w:szCs w:val="22"/>
        </w:rPr>
        <w:t>t</w:t>
      </w:r>
      <w:r w:rsidRPr="00D03043">
        <w:rPr>
          <w:rFonts w:ascii="Arial" w:hAnsi="Arial"/>
          <w:color w:val="000000"/>
          <w:sz w:val="22"/>
          <w:szCs w:val="22"/>
        </w:rPr>
        <w:t>he</w:t>
      </w:r>
      <w:proofErr w:type="gramEnd"/>
      <w:r w:rsidRPr="00D03043">
        <w:rPr>
          <w:rFonts w:ascii="Arial" w:hAnsi="Arial"/>
          <w:color w:val="000000"/>
          <w:sz w:val="22"/>
          <w:szCs w:val="22"/>
        </w:rPr>
        <w:t xml:space="preserve"> Melbourne Atlas and Regional Matters – An Atlas of Regional Victoria (DPCD)</w:t>
      </w:r>
      <w:r>
        <w:rPr>
          <w:rFonts w:ascii="Arial" w:hAnsi="Arial"/>
          <w:color w:val="000000"/>
          <w:sz w:val="22"/>
          <w:szCs w:val="22"/>
        </w:rPr>
        <w:t xml:space="preserve"> which </w:t>
      </w:r>
      <w:r w:rsidRPr="00CC530A">
        <w:rPr>
          <w:rFonts w:ascii="Arial" w:hAnsi="Arial" w:cs="Arial"/>
          <w:sz w:val="22"/>
          <w:szCs w:val="22"/>
        </w:rPr>
        <w:t xml:space="preserve">includes a wide range of social, environmental and economic indicators (population, work, skills etc.) compiled across Victorian Government in two atlases – one for metropolitan Melbourne and the other for regional </w:t>
      </w:r>
      <w:r w:rsidRPr="00604335">
        <w:rPr>
          <w:rFonts w:ascii="Arial" w:hAnsi="Arial" w:cs="Arial"/>
          <w:sz w:val="22"/>
          <w:szCs w:val="22"/>
        </w:rPr>
        <w:t xml:space="preserve">Victoria.  </w:t>
      </w:r>
    </w:p>
    <w:p w:rsidR="00C31841" w:rsidRPr="00E54EB8" w:rsidRDefault="00C31841" w:rsidP="00DE72CD">
      <w:pPr>
        <w:pStyle w:val="ListParagraph"/>
        <w:ind w:left="927"/>
        <w:jc w:val="both"/>
        <w:rPr>
          <w:rFonts w:ascii="Arial" w:hAnsi="Arial"/>
          <w:color w:val="000000"/>
          <w:sz w:val="22"/>
          <w:szCs w:val="22"/>
        </w:rPr>
      </w:pPr>
      <w:r w:rsidRPr="00DE72CD">
        <w:rPr>
          <w:rFonts w:ascii="Arial" w:hAnsi="Arial" w:cs="Arial"/>
          <w:sz w:val="22"/>
          <w:szCs w:val="22"/>
        </w:rPr>
        <w:t>Find at:</w:t>
      </w:r>
      <w:r w:rsidRPr="00A246E2">
        <w:t xml:space="preserve"> </w:t>
      </w:r>
      <w:hyperlink r:id="rId7" w:history="1">
        <w:r>
          <w:rPr>
            <w:rStyle w:val="Hyperlink"/>
            <w:rFonts w:ascii="Arial" w:hAnsi="Arial"/>
            <w:bCs/>
            <w:sz w:val="22"/>
            <w:szCs w:val="22"/>
          </w:rPr>
          <w:t>Department</w:t>
        </w:r>
      </w:hyperlink>
      <w:r>
        <w:rPr>
          <w:rStyle w:val="Hyperlink"/>
          <w:rFonts w:ascii="Arial" w:hAnsi="Arial"/>
          <w:bCs/>
          <w:sz w:val="22"/>
          <w:szCs w:val="22"/>
        </w:rPr>
        <w:t xml:space="preserve"> of Planning &amp; Community Development.</w:t>
      </w:r>
    </w:p>
    <w:p w:rsidR="00C31841" w:rsidRDefault="00C31841" w:rsidP="00ED45B8">
      <w:pPr>
        <w:pStyle w:val="ListParagraph"/>
        <w:ind w:left="360"/>
        <w:jc w:val="both"/>
      </w:pPr>
    </w:p>
    <w:p w:rsidR="00C31841" w:rsidRPr="00D32421" w:rsidRDefault="00C31841" w:rsidP="006451CA">
      <w:pPr>
        <w:pStyle w:val="ListParagraph"/>
        <w:ind w:left="567"/>
        <w:jc w:val="both"/>
        <w:rPr>
          <w:rFonts w:ascii="Arial" w:hAnsi="Arial" w:cs="Arial"/>
          <w:i/>
          <w:sz w:val="22"/>
          <w:szCs w:val="22"/>
        </w:rPr>
      </w:pPr>
      <w:r w:rsidRPr="002B6AF2">
        <w:rPr>
          <w:rFonts w:ascii="Arial" w:hAnsi="Arial" w:cs="Arial"/>
          <w:sz w:val="22"/>
          <w:szCs w:val="22"/>
        </w:rPr>
        <w:t xml:space="preserve">For a detailed list of organisations, data and research to help with this step, see </w:t>
      </w:r>
      <w:r w:rsidRPr="00D32421">
        <w:rPr>
          <w:rFonts w:ascii="Arial" w:hAnsi="Arial" w:cs="Arial"/>
          <w:i/>
          <w:sz w:val="22"/>
          <w:szCs w:val="22"/>
        </w:rPr>
        <w:t xml:space="preserve">Appendix A. </w:t>
      </w:r>
    </w:p>
    <w:p w:rsidR="00C31841" w:rsidRPr="00AC23D8" w:rsidRDefault="00052767" w:rsidP="00ED45B8">
      <w:pPr>
        <w:rPr>
          <w:rFonts w:ascii="Arial" w:hAnsi="Arial"/>
          <w:color w:val="000000"/>
          <w:sz w:val="22"/>
          <w:szCs w:val="22"/>
        </w:rPr>
      </w:pPr>
      <w:r w:rsidRPr="00052767">
        <w:rPr>
          <w:noProof/>
          <w:lang w:eastAsia="en-AU"/>
        </w:rPr>
        <w:pict>
          <v:roundrect id="_x0000_s1049" style="position:absolute;margin-left:106.75pt;margin-top:1.7pt;width:274.25pt;height:78.15pt;z-index:251640320" arcsize="10923f" fillcolor="#fbd4b4">
            <v:textbox style="mso-next-textbox:#_x0000_s1049">
              <w:txbxContent>
                <w:p w:rsidR="00C31841" w:rsidRDefault="00C31841" w:rsidP="00ED45B8">
                  <w:pPr>
                    <w:rPr>
                      <w:rFonts w:ascii="Arial" w:hAnsi="Arial" w:cs="Arial"/>
                      <w:b/>
                      <w:sz w:val="20"/>
                    </w:rPr>
                  </w:pPr>
                  <w:r w:rsidRPr="00A51CEC">
                    <w:rPr>
                      <w:rFonts w:ascii="Arial" w:hAnsi="Arial" w:cs="Arial"/>
                      <w:b/>
                      <w:sz w:val="20"/>
                    </w:rPr>
                    <w:t>TIP</w:t>
                  </w:r>
                </w:p>
                <w:p w:rsidR="00C31841" w:rsidRPr="00A51CEC" w:rsidRDefault="00C31841" w:rsidP="006451CA">
                  <w:pPr>
                    <w:rPr>
                      <w:rFonts w:ascii="Arial" w:hAnsi="Arial" w:cs="Arial"/>
                      <w:sz w:val="18"/>
                      <w:szCs w:val="18"/>
                    </w:rPr>
                  </w:pPr>
                  <w:r w:rsidRPr="00A51CEC">
                    <w:rPr>
                      <w:rFonts w:ascii="Arial" w:hAnsi="Arial" w:cs="Arial"/>
                      <w:sz w:val="20"/>
                    </w:rPr>
                    <w:t>Th</w:t>
                  </w:r>
                  <w:r>
                    <w:rPr>
                      <w:rFonts w:ascii="Arial" w:hAnsi="Arial" w:cs="Arial"/>
                      <w:sz w:val="20"/>
                    </w:rPr>
                    <w:t>is exercise might form part of c</w:t>
                  </w:r>
                  <w:r w:rsidRPr="00A51CEC">
                    <w:rPr>
                      <w:rFonts w:ascii="Arial" w:hAnsi="Arial" w:cs="Arial"/>
                      <w:sz w:val="20"/>
                    </w:rPr>
                    <w:t>ouncil’s planning process and may be undertaken as a one-time stand alone project within the community planning,</w:t>
                  </w:r>
                  <w:r>
                    <w:rPr>
                      <w:rFonts w:ascii="Arial" w:hAnsi="Arial" w:cs="Arial"/>
                      <w:sz w:val="20"/>
                    </w:rPr>
                    <w:t xml:space="preserve"> </w:t>
                  </w:r>
                  <w:r w:rsidRPr="00A51CEC">
                    <w:rPr>
                      <w:rFonts w:ascii="Arial" w:hAnsi="Arial" w:cs="Arial"/>
                      <w:sz w:val="20"/>
                    </w:rPr>
                    <w:t>community development or corporate planning functions.</w:t>
                  </w:r>
                </w:p>
              </w:txbxContent>
            </v:textbox>
          </v:roundrect>
        </w:pict>
      </w:r>
    </w:p>
    <w:p w:rsidR="00C31841" w:rsidRPr="00A246E2" w:rsidRDefault="00C31841" w:rsidP="00ED45B8">
      <w:pPr>
        <w:spacing w:before="60" w:after="60"/>
        <w:ind w:left="1134"/>
        <w:rPr>
          <w:rFonts w:ascii="Arial" w:hAnsi="Arial"/>
          <w:bCs/>
          <w:color w:val="000000"/>
          <w:sz w:val="22"/>
          <w:szCs w:val="22"/>
        </w:rPr>
      </w:pPr>
    </w:p>
    <w:p w:rsidR="00C31841" w:rsidRDefault="00C31841" w:rsidP="00ED45B8">
      <w:pPr>
        <w:tabs>
          <w:tab w:val="left" w:pos="2268"/>
        </w:tabs>
        <w:spacing w:before="60" w:after="60"/>
        <w:ind w:left="1134"/>
        <w:rPr>
          <w:rFonts w:ascii="Arial" w:hAnsi="Arial"/>
          <w:color w:val="000000"/>
          <w:sz w:val="18"/>
          <w:szCs w:val="18"/>
        </w:rPr>
      </w:pPr>
    </w:p>
    <w:p w:rsidR="00C31841" w:rsidRPr="00C05433" w:rsidRDefault="00C31841" w:rsidP="00ED45B8">
      <w:pPr>
        <w:tabs>
          <w:tab w:val="left" w:pos="2268"/>
        </w:tabs>
        <w:spacing w:before="60" w:after="60"/>
        <w:ind w:left="1134"/>
        <w:rPr>
          <w:rFonts w:ascii="Arial" w:hAnsi="Arial"/>
          <w:color w:val="000000"/>
          <w:sz w:val="18"/>
          <w:szCs w:val="18"/>
        </w:rPr>
      </w:pPr>
    </w:p>
    <w:p w:rsidR="00C31841" w:rsidRDefault="00C31841" w:rsidP="00ED45B8">
      <w:pPr>
        <w:tabs>
          <w:tab w:val="left" w:pos="2268"/>
        </w:tabs>
        <w:spacing w:before="60" w:after="60"/>
        <w:ind w:left="1134"/>
        <w:rPr>
          <w:rFonts w:ascii="Arial" w:hAnsi="Arial"/>
          <w:color w:val="000000"/>
          <w:sz w:val="18"/>
          <w:szCs w:val="18"/>
        </w:rPr>
      </w:pPr>
    </w:p>
    <w:p w:rsidR="00C31841" w:rsidRDefault="00C31841" w:rsidP="00ED45B8">
      <w:pPr>
        <w:tabs>
          <w:tab w:val="left" w:pos="2268"/>
        </w:tabs>
        <w:spacing w:before="60" w:after="60"/>
        <w:ind w:left="1134"/>
        <w:rPr>
          <w:rFonts w:ascii="Arial" w:hAnsi="Arial"/>
          <w:color w:val="000000"/>
          <w:sz w:val="18"/>
          <w:szCs w:val="18"/>
        </w:rPr>
      </w:pPr>
    </w:p>
    <w:p w:rsidR="00C31841" w:rsidRDefault="00C31841" w:rsidP="00DD68BC">
      <w:pPr>
        <w:tabs>
          <w:tab w:val="left" w:pos="2268"/>
        </w:tabs>
        <w:spacing w:before="60" w:after="60"/>
        <w:ind w:left="1134"/>
        <w:rPr>
          <w:rFonts w:ascii="Arial" w:hAnsi="Arial"/>
          <w:b/>
          <w:i/>
          <w:color w:val="000000"/>
          <w:szCs w:val="24"/>
        </w:rPr>
      </w:pPr>
    </w:p>
    <w:p w:rsidR="00C31841" w:rsidRDefault="00C31841" w:rsidP="00ED45B8">
      <w:pPr>
        <w:tabs>
          <w:tab w:val="left" w:pos="1701"/>
        </w:tabs>
        <w:spacing w:before="60" w:after="60"/>
        <w:ind w:left="1701" w:hanging="1134"/>
        <w:rPr>
          <w:rFonts w:ascii="Arial" w:hAnsi="Arial"/>
          <w:b/>
          <w:color w:val="000000"/>
          <w:szCs w:val="24"/>
        </w:rPr>
      </w:pPr>
      <w:r w:rsidRPr="00B64088">
        <w:rPr>
          <w:rFonts w:ascii="Arial" w:hAnsi="Arial"/>
          <w:b/>
          <w:color w:val="000000"/>
          <w:szCs w:val="24"/>
        </w:rPr>
        <w:t>STEP 2</w:t>
      </w:r>
      <w:r w:rsidRPr="00B64088">
        <w:rPr>
          <w:rFonts w:ascii="Arial" w:hAnsi="Arial"/>
          <w:color w:val="000000"/>
          <w:szCs w:val="24"/>
        </w:rPr>
        <w:tab/>
      </w:r>
      <w:r w:rsidRPr="00B64088">
        <w:rPr>
          <w:rFonts w:ascii="Arial" w:hAnsi="Arial"/>
          <w:b/>
          <w:color w:val="000000"/>
          <w:szCs w:val="24"/>
        </w:rPr>
        <w:t xml:space="preserve">Map forecast </w:t>
      </w:r>
      <w:r>
        <w:rPr>
          <w:rFonts w:ascii="Arial" w:hAnsi="Arial"/>
          <w:b/>
          <w:color w:val="000000"/>
          <w:szCs w:val="24"/>
        </w:rPr>
        <w:t xml:space="preserve">local </w:t>
      </w:r>
      <w:r w:rsidRPr="00B64088">
        <w:rPr>
          <w:rFonts w:ascii="Arial" w:hAnsi="Arial"/>
          <w:b/>
          <w:color w:val="000000"/>
          <w:szCs w:val="24"/>
        </w:rPr>
        <w:t>investment</w:t>
      </w:r>
      <w:r>
        <w:rPr>
          <w:rFonts w:ascii="Arial" w:hAnsi="Arial"/>
          <w:b/>
          <w:color w:val="000000"/>
          <w:szCs w:val="24"/>
        </w:rPr>
        <w:t xml:space="preserve"> projects</w:t>
      </w:r>
      <w:r w:rsidRPr="00B64088">
        <w:rPr>
          <w:rFonts w:ascii="Arial" w:hAnsi="Arial"/>
          <w:b/>
          <w:color w:val="000000"/>
          <w:szCs w:val="24"/>
        </w:rPr>
        <w:t>/</w:t>
      </w:r>
      <w:r>
        <w:rPr>
          <w:rFonts w:ascii="Arial" w:hAnsi="Arial"/>
          <w:b/>
          <w:color w:val="000000"/>
          <w:szCs w:val="24"/>
        </w:rPr>
        <w:t>jobs and skills demand</w:t>
      </w:r>
    </w:p>
    <w:tbl>
      <w:tblPr>
        <w:tblpPr w:leftFromText="180" w:rightFromText="180" w:vertAnchor="text" w:horzAnchor="margin" w:tblpXSpec="center" w:tblpY="151"/>
        <w:tblW w:w="5739" w:type="dxa"/>
        <w:tblLook w:val="00A0"/>
      </w:tblPr>
      <w:tblGrid>
        <w:gridCol w:w="5739"/>
      </w:tblGrid>
      <w:tr w:rsidR="00C31841" w:rsidRPr="00C4744F" w:rsidTr="00602FBC">
        <w:trPr>
          <w:trHeight w:val="1838"/>
        </w:trPr>
        <w:tc>
          <w:tcPr>
            <w:tcW w:w="5739" w:type="dxa"/>
          </w:tcPr>
          <w:p w:rsidR="00C31841" w:rsidRPr="00352799" w:rsidRDefault="00052767" w:rsidP="00602FBC">
            <w:pPr>
              <w:tabs>
                <w:tab w:val="left" w:pos="1701"/>
              </w:tabs>
              <w:spacing w:before="60" w:after="60"/>
              <w:ind w:left="1701" w:hanging="1134"/>
              <w:rPr>
                <w:rFonts w:ascii="Arial" w:hAnsi="Arial"/>
                <w:b/>
                <w:color w:val="000000"/>
                <w:szCs w:val="24"/>
              </w:rPr>
            </w:pPr>
            <w:r w:rsidRPr="00052767">
              <w:rPr>
                <w:noProof/>
                <w:lang w:eastAsia="en-AU"/>
              </w:rPr>
              <w:pict>
                <v:roundrect id="_x0000_s1050" style="position:absolute;left:0;text-align:left;margin-left:50.25pt;margin-top:9.9pt;width:73.7pt;height:81.5pt;z-index:251629056" arcsize="10923f" fillcolor="#fbd4b4" strokeweight="1pt">
                  <v:textbox style="mso-next-textbox:#_x0000_s1050">
                    <w:txbxContent>
                      <w:p w:rsidR="00C31841" w:rsidRDefault="00C31841" w:rsidP="00ED45B8">
                        <w:pPr>
                          <w:rPr>
                            <w:rFonts w:ascii="Arial" w:hAnsi="Arial" w:cs="Arial"/>
                            <w:sz w:val="16"/>
                            <w:szCs w:val="16"/>
                          </w:rPr>
                        </w:pPr>
                        <w:r>
                          <w:rPr>
                            <w:rFonts w:ascii="Arial" w:hAnsi="Arial" w:cs="Arial"/>
                            <w:sz w:val="16"/>
                            <w:szCs w:val="16"/>
                          </w:rPr>
                          <w:t>Step 2</w:t>
                        </w:r>
                      </w:p>
                      <w:p w:rsidR="00C31841" w:rsidRPr="00352799" w:rsidRDefault="00C31841" w:rsidP="00ED45B8">
                        <w:pPr>
                          <w:rPr>
                            <w:rFonts w:ascii="Calibri" w:hAnsi="Calibri" w:cs="Calibri"/>
                            <w:color w:val="E36C0A"/>
                            <w:sz w:val="16"/>
                            <w:szCs w:val="16"/>
                          </w:rPr>
                        </w:pPr>
                        <w:r>
                          <w:rPr>
                            <w:rFonts w:ascii="Arial" w:hAnsi="Arial" w:cs="Arial"/>
                            <w:sz w:val="16"/>
                            <w:szCs w:val="16"/>
                          </w:rPr>
                          <w:t>Map forecast local investment projects/jobs and skills demand</w:t>
                        </w:r>
                        <w:r w:rsidRPr="00391232">
                          <w:rPr>
                            <w:rFonts w:ascii="Arial" w:hAnsi="Arial" w:cs="Arial"/>
                            <w:sz w:val="16"/>
                            <w:szCs w:val="16"/>
                          </w:rPr>
                          <w:t xml:space="preserve"> </w:t>
                        </w:r>
                      </w:p>
                    </w:txbxContent>
                  </v:textbox>
                </v:roundrect>
              </w:pict>
            </w:r>
          </w:p>
          <w:p w:rsidR="00C31841" w:rsidRPr="00352799" w:rsidRDefault="00052767" w:rsidP="00602FBC">
            <w:pPr>
              <w:tabs>
                <w:tab w:val="left" w:pos="1701"/>
              </w:tabs>
              <w:spacing w:before="60" w:after="60"/>
              <w:ind w:left="1701" w:hanging="1134"/>
              <w:rPr>
                <w:rFonts w:ascii="Arial" w:hAnsi="Arial"/>
                <w:b/>
                <w:color w:val="000000"/>
                <w:szCs w:val="24"/>
              </w:rPr>
            </w:pPr>
            <w:r w:rsidRPr="00052767">
              <w:rPr>
                <w:noProof/>
                <w:lang w:eastAsia="en-AU"/>
              </w:rPr>
              <w:pict>
                <v:roundrect id="_x0000_s1051" style="position:absolute;left:0;text-align:left;margin-left:221.9pt;margin-top:-.2pt;width:48.2pt;height:59.55pt;z-index:251622912" arcsize="10923f" fillcolor="#daeef3" strokeweight="1pt">
                  <v:textbox style="mso-next-textbox:#_x0000_s1051">
                    <w:txbxContent>
                      <w:p w:rsidR="00C31841" w:rsidRDefault="00C31841" w:rsidP="00ED45B8">
                        <w:pPr>
                          <w:jc w:val="center"/>
                          <w:rPr>
                            <w:rFonts w:ascii="Arial" w:hAnsi="Arial" w:cs="Arial"/>
                            <w:sz w:val="16"/>
                            <w:szCs w:val="16"/>
                          </w:rPr>
                        </w:pPr>
                      </w:p>
                      <w:p w:rsidR="00C31841" w:rsidRPr="00783520" w:rsidRDefault="00C31841" w:rsidP="00ED45B8">
                        <w:pPr>
                          <w:jc w:val="right"/>
                          <w:rPr>
                            <w:rFonts w:ascii="Arial" w:hAnsi="Arial" w:cs="Arial"/>
                            <w:sz w:val="16"/>
                            <w:szCs w:val="16"/>
                          </w:rPr>
                        </w:pPr>
                        <w:r>
                          <w:rPr>
                            <w:rFonts w:ascii="Arial" w:hAnsi="Arial" w:cs="Arial"/>
                            <w:sz w:val="16"/>
                            <w:szCs w:val="16"/>
                          </w:rPr>
                          <w:t>Step 6</w:t>
                        </w:r>
                        <w:r w:rsidRPr="00783520">
                          <w:rPr>
                            <w:rFonts w:ascii="Arial" w:hAnsi="Arial" w:cs="Arial"/>
                            <w:sz w:val="16"/>
                            <w:szCs w:val="16"/>
                          </w:rPr>
                          <w:t xml:space="preserve"> </w:t>
                        </w:r>
                      </w:p>
                    </w:txbxContent>
                  </v:textbox>
                </v:roundrect>
              </w:pict>
            </w:r>
            <w:r w:rsidRPr="00052767">
              <w:rPr>
                <w:noProof/>
                <w:lang w:eastAsia="en-AU"/>
              </w:rPr>
              <w:pict>
                <v:roundrect id="_x0000_s1052" style="position:absolute;left:0;text-align:left;margin-left:184.25pt;margin-top:-.2pt;width:48.2pt;height:59.55pt;z-index:251623936" arcsize="10923f" fillcolor="#daeef3" strokeweight="1pt">
                  <v:textbox style="mso-next-textbox:#_x0000_s1052">
                    <w:txbxContent>
                      <w:p w:rsidR="00C31841" w:rsidRDefault="00C31841" w:rsidP="00ED45B8">
                        <w:pPr>
                          <w:jc w:val="center"/>
                          <w:rPr>
                            <w:rFonts w:ascii="Arial" w:hAnsi="Arial" w:cs="Arial"/>
                            <w:sz w:val="16"/>
                            <w:szCs w:val="16"/>
                          </w:rPr>
                        </w:pPr>
                      </w:p>
                      <w:p w:rsidR="00C31841" w:rsidRPr="00783520" w:rsidRDefault="00C31841" w:rsidP="00ED45B8">
                        <w:pPr>
                          <w:jc w:val="right"/>
                          <w:rPr>
                            <w:rFonts w:ascii="Arial" w:hAnsi="Arial" w:cs="Arial"/>
                            <w:sz w:val="16"/>
                            <w:szCs w:val="16"/>
                          </w:rPr>
                        </w:pPr>
                        <w:r>
                          <w:rPr>
                            <w:rFonts w:ascii="Arial" w:hAnsi="Arial" w:cs="Arial"/>
                            <w:sz w:val="16"/>
                            <w:szCs w:val="16"/>
                          </w:rPr>
                          <w:t>Step 5</w:t>
                        </w:r>
                      </w:p>
                      <w:p w:rsidR="00C31841" w:rsidRPr="00783520" w:rsidRDefault="00C31841" w:rsidP="00ED45B8">
                        <w:pPr>
                          <w:rPr>
                            <w:rFonts w:ascii="Arial" w:hAnsi="Arial" w:cs="Arial"/>
                            <w:sz w:val="16"/>
                            <w:szCs w:val="16"/>
                          </w:rPr>
                        </w:pPr>
                      </w:p>
                    </w:txbxContent>
                  </v:textbox>
                </v:roundrect>
              </w:pict>
            </w:r>
            <w:r w:rsidRPr="00052767">
              <w:rPr>
                <w:noProof/>
                <w:lang w:eastAsia="en-AU"/>
              </w:rPr>
              <w:pict>
                <v:roundrect id="_x0000_s1053" style="position:absolute;left:0;text-align:left;margin-left:149.2pt;margin-top:-.2pt;width:48.2pt;height:59.55pt;z-index:251624960" arcsize="10923f" fillcolor="#daeef3" strokeweight="1pt">
                  <v:textbox style="mso-next-textbox:#_x0000_s1053">
                    <w:txbxContent>
                      <w:p w:rsidR="00C31841" w:rsidRDefault="00C31841" w:rsidP="00ED45B8">
                        <w:pPr>
                          <w:jc w:val="center"/>
                          <w:rPr>
                            <w:rFonts w:ascii="Arial" w:hAnsi="Arial" w:cs="Arial"/>
                            <w:sz w:val="16"/>
                            <w:szCs w:val="16"/>
                          </w:rPr>
                        </w:pPr>
                      </w:p>
                      <w:p w:rsidR="00C31841" w:rsidRPr="00783520" w:rsidRDefault="00C31841" w:rsidP="00ED45B8">
                        <w:pPr>
                          <w:jc w:val="right"/>
                          <w:rPr>
                            <w:rFonts w:ascii="Arial" w:hAnsi="Arial" w:cs="Arial"/>
                            <w:sz w:val="16"/>
                            <w:szCs w:val="16"/>
                          </w:rPr>
                        </w:pPr>
                        <w:r>
                          <w:rPr>
                            <w:rFonts w:ascii="Arial" w:hAnsi="Arial" w:cs="Arial"/>
                            <w:sz w:val="16"/>
                            <w:szCs w:val="16"/>
                          </w:rPr>
                          <w:t xml:space="preserve">Step 4 </w:t>
                        </w:r>
                      </w:p>
                    </w:txbxContent>
                  </v:textbox>
                </v:roundrect>
              </w:pict>
            </w:r>
            <w:r w:rsidRPr="00052767">
              <w:rPr>
                <w:noProof/>
                <w:lang w:eastAsia="en-AU"/>
              </w:rPr>
              <w:pict>
                <v:roundrect id="_x0000_s1054" style="position:absolute;left:0;text-align:left;margin-left:109.85pt;margin-top:-.2pt;width:48.2pt;height:59.55pt;z-index:251625984" arcsize="10923f" fillcolor="#daeef3" strokeweight="1pt">
                  <v:textbox style="mso-next-textbox:#_x0000_s1054">
                    <w:txbxContent>
                      <w:p w:rsidR="00C31841" w:rsidRDefault="00C31841" w:rsidP="00ED45B8">
                        <w:pPr>
                          <w:jc w:val="center"/>
                          <w:rPr>
                            <w:rFonts w:ascii="Arial" w:hAnsi="Arial" w:cs="Arial"/>
                            <w:sz w:val="16"/>
                            <w:szCs w:val="16"/>
                          </w:rPr>
                        </w:pPr>
                      </w:p>
                      <w:p w:rsidR="00C31841" w:rsidRPr="00783520" w:rsidRDefault="00C31841" w:rsidP="00ED45B8">
                        <w:pPr>
                          <w:jc w:val="right"/>
                          <w:rPr>
                            <w:rFonts w:ascii="Arial" w:hAnsi="Arial" w:cs="Arial"/>
                            <w:sz w:val="16"/>
                            <w:szCs w:val="16"/>
                          </w:rPr>
                        </w:pPr>
                        <w:r>
                          <w:rPr>
                            <w:rFonts w:ascii="Arial" w:hAnsi="Arial" w:cs="Arial"/>
                            <w:sz w:val="16"/>
                            <w:szCs w:val="16"/>
                          </w:rPr>
                          <w:t>Step 3</w:t>
                        </w:r>
                      </w:p>
                    </w:txbxContent>
                  </v:textbox>
                </v:roundrect>
              </w:pict>
            </w:r>
            <w:r w:rsidRPr="00052767">
              <w:rPr>
                <w:noProof/>
                <w:lang w:eastAsia="en-AU"/>
              </w:rPr>
              <w:pict>
                <v:roundrect id="_x0000_s1055" style="position:absolute;left:0;text-align:left;margin-left:8.95pt;margin-top:-.2pt;width:48.2pt;height:59.55pt;z-index:251627008" arcsize="10923f" fillcolor="#daeef3" strokeweight="1pt">
                  <v:textbox style="mso-next-textbox:#_x0000_s1055">
                    <w:txbxContent>
                      <w:p w:rsidR="00C31841" w:rsidRDefault="00C31841" w:rsidP="00ED45B8">
                        <w:pPr>
                          <w:jc w:val="center"/>
                          <w:rPr>
                            <w:rFonts w:ascii="Arial" w:hAnsi="Arial" w:cs="Arial"/>
                            <w:sz w:val="16"/>
                            <w:szCs w:val="16"/>
                          </w:rPr>
                        </w:pPr>
                      </w:p>
                      <w:p w:rsidR="00C31841" w:rsidRPr="00783520" w:rsidRDefault="00C31841" w:rsidP="00ED45B8">
                        <w:pPr>
                          <w:jc w:val="both"/>
                          <w:rPr>
                            <w:rFonts w:ascii="Arial" w:hAnsi="Arial" w:cs="Arial"/>
                            <w:sz w:val="16"/>
                            <w:szCs w:val="16"/>
                          </w:rPr>
                        </w:pPr>
                        <w:r>
                          <w:rPr>
                            <w:rFonts w:ascii="Arial" w:hAnsi="Arial" w:cs="Arial"/>
                            <w:sz w:val="16"/>
                            <w:szCs w:val="16"/>
                          </w:rPr>
                          <w:t>Step 1</w:t>
                        </w:r>
                        <w:r w:rsidRPr="00783520">
                          <w:rPr>
                            <w:rFonts w:ascii="Arial" w:hAnsi="Arial" w:cs="Arial"/>
                            <w:sz w:val="16"/>
                            <w:szCs w:val="16"/>
                          </w:rPr>
                          <w:t xml:space="preserve"> </w:t>
                        </w:r>
                      </w:p>
                    </w:txbxContent>
                  </v:textbox>
                </v:roundrect>
              </w:pict>
            </w:r>
          </w:p>
          <w:p w:rsidR="00C31841" w:rsidRPr="00352799" w:rsidRDefault="00C31841" w:rsidP="00602FBC">
            <w:pPr>
              <w:tabs>
                <w:tab w:val="left" w:pos="1701"/>
              </w:tabs>
              <w:spacing w:before="60" w:after="60"/>
              <w:ind w:left="1701" w:hanging="1134"/>
              <w:rPr>
                <w:rFonts w:ascii="Arial" w:hAnsi="Arial"/>
                <w:b/>
                <w:color w:val="000000"/>
                <w:szCs w:val="24"/>
              </w:rPr>
            </w:pPr>
          </w:p>
          <w:p w:rsidR="00C31841" w:rsidRPr="00352799" w:rsidRDefault="00C31841" w:rsidP="00602FBC">
            <w:pPr>
              <w:tabs>
                <w:tab w:val="left" w:pos="1701"/>
              </w:tabs>
              <w:spacing w:before="60" w:after="60"/>
              <w:ind w:left="1701" w:hanging="1134"/>
              <w:rPr>
                <w:rFonts w:ascii="Arial" w:hAnsi="Arial"/>
                <w:b/>
                <w:color w:val="000000"/>
                <w:szCs w:val="24"/>
              </w:rPr>
            </w:pPr>
          </w:p>
          <w:p w:rsidR="00C31841" w:rsidRPr="00352799" w:rsidRDefault="00C31841" w:rsidP="00602FBC">
            <w:pPr>
              <w:tabs>
                <w:tab w:val="left" w:pos="1701"/>
              </w:tabs>
              <w:spacing w:before="60" w:after="60"/>
              <w:ind w:left="1701" w:hanging="1134"/>
              <w:rPr>
                <w:rFonts w:ascii="Arial" w:hAnsi="Arial"/>
                <w:b/>
                <w:color w:val="000000"/>
                <w:szCs w:val="24"/>
              </w:rPr>
            </w:pPr>
          </w:p>
          <w:p w:rsidR="00C31841" w:rsidRPr="00352799" w:rsidRDefault="00052767" w:rsidP="00602FBC">
            <w:pPr>
              <w:tabs>
                <w:tab w:val="left" w:pos="1701"/>
              </w:tabs>
              <w:spacing w:before="60" w:after="60"/>
              <w:ind w:left="1701" w:hanging="1134"/>
              <w:rPr>
                <w:rFonts w:ascii="Arial" w:hAnsi="Arial"/>
                <w:b/>
                <w:color w:val="000000"/>
                <w:szCs w:val="24"/>
              </w:rPr>
            </w:pPr>
            <w:r w:rsidRPr="00052767">
              <w:rPr>
                <w:noProof/>
                <w:lang w:eastAsia="en-AU"/>
              </w:rPr>
              <w:pict>
                <v:shape id="_x0000_s1056" type="#_x0000_t32" style="position:absolute;left:0;text-align:left;margin-left:163.3pt;margin-top:9.5pt;width:0;height:0;z-index:251630080" o:connectortype="straight">
                  <v:stroke endarrow="block"/>
                </v:shape>
              </w:pict>
            </w:r>
          </w:p>
        </w:tc>
      </w:tr>
    </w:tbl>
    <w:p w:rsidR="00C31841" w:rsidRDefault="00C31841" w:rsidP="00ED45B8">
      <w:pPr>
        <w:tabs>
          <w:tab w:val="left" w:pos="1701"/>
        </w:tabs>
        <w:spacing w:before="60" w:after="60"/>
        <w:ind w:left="1701" w:hanging="1134"/>
        <w:rPr>
          <w:rFonts w:ascii="Arial" w:hAnsi="Arial"/>
          <w:b/>
          <w:color w:val="000000"/>
          <w:szCs w:val="24"/>
        </w:rPr>
      </w:pPr>
    </w:p>
    <w:p w:rsidR="00C31841" w:rsidRDefault="00C31841" w:rsidP="00ED45B8">
      <w:pPr>
        <w:tabs>
          <w:tab w:val="left" w:pos="1701"/>
        </w:tabs>
        <w:spacing w:before="60" w:after="60"/>
        <w:ind w:left="1701" w:hanging="1134"/>
        <w:rPr>
          <w:rFonts w:ascii="Arial" w:hAnsi="Arial"/>
          <w:b/>
          <w:color w:val="000000"/>
          <w:szCs w:val="24"/>
        </w:rPr>
      </w:pPr>
    </w:p>
    <w:p w:rsidR="00C31841" w:rsidRDefault="00C31841" w:rsidP="00ED45B8">
      <w:pPr>
        <w:tabs>
          <w:tab w:val="left" w:pos="1701"/>
        </w:tabs>
        <w:spacing w:before="60" w:after="60"/>
        <w:ind w:left="1701" w:hanging="1134"/>
        <w:rPr>
          <w:rFonts w:ascii="Arial" w:hAnsi="Arial"/>
          <w:b/>
          <w:color w:val="000000"/>
          <w:szCs w:val="24"/>
        </w:rPr>
      </w:pPr>
    </w:p>
    <w:p w:rsidR="00C31841" w:rsidRDefault="00C31841" w:rsidP="00ED45B8">
      <w:pPr>
        <w:tabs>
          <w:tab w:val="left" w:pos="1701"/>
        </w:tabs>
        <w:spacing w:before="60" w:after="60"/>
        <w:ind w:left="1701" w:hanging="1134"/>
        <w:rPr>
          <w:rFonts w:ascii="Arial" w:hAnsi="Arial"/>
          <w:b/>
          <w:color w:val="000000"/>
          <w:szCs w:val="24"/>
        </w:rPr>
      </w:pPr>
    </w:p>
    <w:p w:rsidR="00C31841" w:rsidRDefault="00C31841" w:rsidP="00ED45B8">
      <w:pPr>
        <w:tabs>
          <w:tab w:val="left" w:pos="1701"/>
        </w:tabs>
        <w:spacing w:before="60" w:after="60"/>
        <w:ind w:left="1701" w:hanging="1134"/>
        <w:rPr>
          <w:rFonts w:ascii="Arial" w:hAnsi="Arial"/>
          <w:b/>
          <w:color w:val="000000"/>
          <w:szCs w:val="24"/>
        </w:rPr>
      </w:pPr>
    </w:p>
    <w:p w:rsidR="00C31841" w:rsidRDefault="00C31841" w:rsidP="00ED45B8">
      <w:pPr>
        <w:tabs>
          <w:tab w:val="left" w:pos="1701"/>
        </w:tabs>
        <w:spacing w:before="60" w:after="60"/>
        <w:ind w:left="1701" w:hanging="1134"/>
        <w:rPr>
          <w:rFonts w:ascii="Arial" w:hAnsi="Arial"/>
          <w:b/>
          <w:color w:val="000000"/>
          <w:szCs w:val="24"/>
        </w:rPr>
      </w:pPr>
    </w:p>
    <w:p w:rsidR="00C31841" w:rsidRDefault="00C31841" w:rsidP="00ED45B8">
      <w:pPr>
        <w:spacing w:before="60" w:after="60"/>
        <w:ind w:left="567"/>
        <w:jc w:val="both"/>
        <w:rPr>
          <w:rFonts w:ascii="Arial" w:hAnsi="Arial"/>
          <w:color w:val="000000"/>
          <w:sz w:val="22"/>
          <w:szCs w:val="22"/>
        </w:rPr>
      </w:pPr>
    </w:p>
    <w:p w:rsidR="00C31841" w:rsidRDefault="00C31841" w:rsidP="00ED45B8">
      <w:pPr>
        <w:ind w:left="567"/>
        <w:jc w:val="both"/>
        <w:rPr>
          <w:rFonts w:ascii="Arial" w:hAnsi="Arial"/>
          <w:color w:val="000000"/>
          <w:sz w:val="22"/>
          <w:szCs w:val="22"/>
        </w:rPr>
      </w:pPr>
      <w:r>
        <w:rPr>
          <w:rFonts w:ascii="Arial" w:hAnsi="Arial"/>
          <w:color w:val="000000"/>
          <w:sz w:val="22"/>
          <w:szCs w:val="22"/>
        </w:rPr>
        <w:t xml:space="preserve">This step aims to identify and map forecast investment in the context of future infrastructure (capital) or service (operating) </w:t>
      </w:r>
      <w:r w:rsidRPr="00250844">
        <w:rPr>
          <w:rFonts w:ascii="Arial" w:hAnsi="Arial"/>
          <w:color w:val="000000"/>
          <w:sz w:val="22"/>
          <w:szCs w:val="22"/>
        </w:rPr>
        <w:t>projects that offer a</w:t>
      </w:r>
      <w:r>
        <w:rPr>
          <w:rFonts w:ascii="Arial" w:hAnsi="Arial"/>
          <w:color w:val="000000"/>
          <w:sz w:val="22"/>
          <w:szCs w:val="22"/>
        </w:rPr>
        <w:t>n</w:t>
      </w:r>
      <w:r w:rsidRPr="00250844">
        <w:rPr>
          <w:rFonts w:ascii="Arial" w:hAnsi="Arial"/>
          <w:color w:val="000000"/>
          <w:sz w:val="22"/>
          <w:szCs w:val="22"/>
        </w:rPr>
        <w:t xml:space="preserve"> opportunity to plan for social procurement</w:t>
      </w:r>
      <w:r>
        <w:rPr>
          <w:rFonts w:ascii="Arial" w:hAnsi="Arial"/>
          <w:color w:val="000000"/>
          <w:sz w:val="22"/>
          <w:szCs w:val="22"/>
        </w:rPr>
        <w:t xml:space="preserve">.  </w:t>
      </w:r>
    </w:p>
    <w:p w:rsidR="00C31841" w:rsidRDefault="00C31841" w:rsidP="00ED45B8">
      <w:pPr>
        <w:ind w:left="567"/>
        <w:jc w:val="both"/>
        <w:rPr>
          <w:rFonts w:ascii="Arial" w:hAnsi="Arial"/>
          <w:color w:val="000000"/>
          <w:sz w:val="22"/>
          <w:szCs w:val="22"/>
        </w:rPr>
      </w:pPr>
    </w:p>
    <w:p w:rsidR="00C31841" w:rsidRDefault="00C31841" w:rsidP="00ED45B8">
      <w:pPr>
        <w:ind w:left="567"/>
        <w:jc w:val="both"/>
        <w:rPr>
          <w:rFonts w:ascii="Arial" w:hAnsi="Arial"/>
          <w:color w:val="000000"/>
          <w:sz w:val="22"/>
          <w:szCs w:val="22"/>
        </w:rPr>
      </w:pPr>
      <w:r>
        <w:rPr>
          <w:rFonts w:ascii="Arial" w:hAnsi="Arial"/>
          <w:color w:val="000000"/>
          <w:sz w:val="22"/>
          <w:szCs w:val="22"/>
        </w:rPr>
        <w:t>T</w:t>
      </w:r>
      <w:r w:rsidRPr="006563D2">
        <w:rPr>
          <w:rFonts w:ascii="Arial" w:hAnsi="Arial"/>
          <w:color w:val="000000"/>
          <w:sz w:val="22"/>
          <w:szCs w:val="22"/>
        </w:rPr>
        <w:t>h</w:t>
      </w:r>
      <w:r>
        <w:rPr>
          <w:rFonts w:ascii="Arial" w:hAnsi="Arial"/>
          <w:color w:val="000000"/>
          <w:sz w:val="22"/>
          <w:szCs w:val="22"/>
        </w:rPr>
        <w:t>e m</w:t>
      </w:r>
      <w:r w:rsidRPr="006563D2">
        <w:rPr>
          <w:rFonts w:ascii="Arial" w:hAnsi="Arial"/>
          <w:color w:val="000000"/>
          <w:sz w:val="22"/>
          <w:szCs w:val="22"/>
        </w:rPr>
        <w:t xml:space="preserve">ethodology focuses on </w:t>
      </w:r>
      <w:r>
        <w:rPr>
          <w:rFonts w:ascii="Arial" w:hAnsi="Arial"/>
          <w:color w:val="000000"/>
          <w:sz w:val="22"/>
          <w:szCs w:val="22"/>
        </w:rPr>
        <w:t>projects for implementation in the:</w:t>
      </w:r>
    </w:p>
    <w:p w:rsidR="00C31841" w:rsidRDefault="00C31841" w:rsidP="00ED45B8">
      <w:pPr>
        <w:numPr>
          <w:ilvl w:val="0"/>
          <w:numId w:val="22"/>
        </w:numPr>
        <w:jc w:val="both"/>
        <w:rPr>
          <w:rFonts w:ascii="Arial" w:hAnsi="Arial"/>
          <w:color w:val="000000"/>
          <w:sz w:val="22"/>
          <w:szCs w:val="22"/>
        </w:rPr>
      </w:pPr>
      <w:r w:rsidRPr="006563D2">
        <w:rPr>
          <w:rFonts w:ascii="Arial" w:hAnsi="Arial"/>
          <w:color w:val="000000"/>
          <w:sz w:val="22"/>
          <w:szCs w:val="22"/>
        </w:rPr>
        <w:t>short term (6m</w:t>
      </w:r>
      <w:r>
        <w:rPr>
          <w:rFonts w:ascii="Arial" w:hAnsi="Arial"/>
          <w:color w:val="000000"/>
          <w:sz w:val="22"/>
          <w:szCs w:val="22"/>
        </w:rPr>
        <w:t>on</w:t>
      </w:r>
      <w:r w:rsidRPr="006563D2">
        <w:rPr>
          <w:rFonts w:ascii="Arial" w:hAnsi="Arial"/>
          <w:color w:val="000000"/>
          <w:sz w:val="22"/>
          <w:szCs w:val="22"/>
        </w:rPr>
        <w:t>ths-1year)</w:t>
      </w:r>
    </w:p>
    <w:p w:rsidR="00C31841" w:rsidRDefault="00C31841" w:rsidP="00ED45B8">
      <w:pPr>
        <w:numPr>
          <w:ilvl w:val="0"/>
          <w:numId w:val="22"/>
        </w:numPr>
        <w:jc w:val="both"/>
        <w:rPr>
          <w:rFonts w:ascii="Arial" w:hAnsi="Arial"/>
          <w:color w:val="000000"/>
          <w:sz w:val="22"/>
          <w:szCs w:val="22"/>
        </w:rPr>
      </w:pPr>
      <w:r>
        <w:rPr>
          <w:rFonts w:ascii="Arial" w:hAnsi="Arial"/>
          <w:color w:val="000000"/>
          <w:sz w:val="22"/>
          <w:szCs w:val="22"/>
        </w:rPr>
        <w:t>medium term (2 years)</w:t>
      </w:r>
    </w:p>
    <w:p w:rsidR="00C31841" w:rsidRDefault="00C31841" w:rsidP="00ED45B8">
      <w:pPr>
        <w:numPr>
          <w:ilvl w:val="0"/>
          <w:numId w:val="22"/>
        </w:numPr>
        <w:jc w:val="both"/>
        <w:rPr>
          <w:rFonts w:ascii="Arial" w:hAnsi="Arial"/>
          <w:color w:val="000000"/>
          <w:sz w:val="22"/>
          <w:szCs w:val="22"/>
        </w:rPr>
      </w:pPr>
      <w:proofErr w:type="gramStart"/>
      <w:r w:rsidRPr="006563D2">
        <w:rPr>
          <w:rFonts w:ascii="Arial" w:hAnsi="Arial"/>
          <w:color w:val="000000"/>
          <w:sz w:val="22"/>
          <w:szCs w:val="22"/>
        </w:rPr>
        <w:t>long</w:t>
      </w:r>
      <w:proofErr w:type="gramEnd"/>
      <w:r w:rsidRPr="006563D2">
        <w:rPr>
          <w:rFonts w:ascii="Arial" w:hAnsi="Arial"/>
          <w:color w:val="000000"/>
          <w:sz w:val="22"/>
          <w:szCs w:val="22"/>
        </w:rPr>
        <w:t xml:space="preserve"> term (2-5 years)</w:t>
      </w:r>
      <w:r>
        <w:rPr>
          <w:rFonts w:ascii="Arial" w:hAnsi="Arial"/>
          <w:color w:val="000000"/>
          <w:sz w:val="22"/>
          <w:szCs w:val="22"/>
        </w:rPr>
        <w:t xml:space="preserve">. </w:t>
      </w:r>
    </w:p>
    <w:p w:rsidR="00C31841" w:rsidRDefault="00C31841" w:rsidP="00ED45B8">
      <w:pPr>
        <w:ind w:left="567"/>
        <w:jc w:val="both"/>
        <w:rPr>
          <w:rFonts w:ascii="Arial" w:hAnsi="Arial"/>
          <w:color w:val="000000"/>
          <w:sz w:val="22"/>
          <w:szCs w:val="22"/>
        </w:rPr>
      </w:pPr>
    </w:p>
    <w:p w:rsidR="00C31841" w:rsidRPr="00FF19AB" w:rsidRDefault="00C31841" w:rsidP="00ED45B8">
      <w:pPr>
        <w:ind w:left="567"/>
        <w:jc w:val="both"/>
        <w:rPr>
          <w:rFonts w:ascii="Arial" w:hAnsi="Arial"/>
          <w:color w:val="000000"/>
          <w:sz w:val="22"/>
          <w:szCs w:val="22"/>
        </w:rPr>
      </w:pPr>
      <w:r w:rsidRPr="00FF19AB">
        <w:rPr>
          <w:rFonts w:ascii="Arial" w:hAnsi="Arial"/>
          <w:color w:val="000000"/>
          <w:sz w:val="22"/>
          <w:szCs w:val="22"/>
        </w:rPr>
        <w:t xml:space="preserve">What constitutes a project of interest for one </w:t>
      </w:r>
      <w:r>
        <w:rPr>
          <w:rFonts w:ascii="Arial" w:hAnsi="Arial"/>
          <w:color w:val="000000"/>
          <w:sz w:val="22"/>
          <w:szCs w:val="22"/>
        </w:rPr>
        <w:t>c</w:t>
      </w:r>
      <w:r w:rsidRPr="00FF19AB">
        <w:rPr>
          <w:rFonts w:ascii="Arial" w:hAnsi="Arial"/>
          <w:color w:val="000000"/>
          <w:sz w:val="22"/>
          <w:szCs w:val="22"/>
        </w:rPr>
        <w:t>ouncil may not apply in another municipality w</w:t>
      </w:r>
      <w:r>
        <w:rPr>
          <w:rFonts w:ascii="Arial" w:hAnsi="Arial"/>
          <w:color w:val="000000"/>
          <w:sz w:val="22"/>
          <w:szCs w:val="22"/>
        </w:rPr>
        <w:t xml:space="preserve">here the social infrastructure, </w:t>
      </w:r>
      <w:r w:rsidRPr="00FF19AB">
        <w:rPr>
          <w:rFonts w:ascii="Arial" w:hAnsi="Arial"/>
          <w:color w:val="000000"/>
          <w:sz w:val="22"/>
          <w:szCs w:val="22"/>
        </w:rPr>
        <w:t>desired economic development outcomes, council priorities and policies differ. In some instances a small local project might offer the opportunity for a pilot program or low profile internal initiative as a starting point</w:t>
      </w:r>
      <w:r>
        <w:rPr>
          <w:rFonts w:ascii="Arial" w:hAnsi="Arial"/>
          <w:color w:val="000000"/>
          <w:sz w:val="22"/>
          <w:szCs w:val="22"/>
        </w:rPr>
        <w:t>,</w:t>
      </w:r>
      <w:r w:rsidRPr="00FF19AB">
        <w:rPr>
          <w:rFonts w:ascii="Arial" w:hAnsi="Arial"/>
          <w:color w:val="000000"/>
          <w:sz w:val="22"/>
          <w:szCs w:val="22"/>
        </w:rPr>
        <w:t xml:space="preserve"> whereas a large-scale </w:t>
      </w:r>
      <w:r>
        <w:rPr>
          <w:rFonts w:ascii="Arial" w:hAnsi="Arial"/>
          <w:color w:val="000000"/>
          <w:sz w:val="22"/>
          <w:szCs w:val="22"/>
        </w:rPr>
        <w:t xml:space="preserve">long term </w:t>
      </w:r>
      <w:r w:rsidRPr="00FF19AB">
        <w:rPr>
          <w:rFonts w:ascii="Arial" w:hAnsi="Arial"/>
          <w:color w:val="000000"/>
          <w:sz w:val="22"/>
          <w:szCs w:val="22"/>
        </w:rPr>
        <w:t xml:space="preserve">infrastructure project may identify opportunities for more complex strategies delivering multiple outcomes. </w:t>
      </w:r>
    </w:p>
    <w:p w:rsidR="00C31841" w:rsidRDefault="00052767" w:rsidP="00ED45B8">
      <w:pPr>
        <w:ind w:left="567"/>
        <w:rPr>
          <w:rFonts w:ascii="Arial" w:hAnsi="Arial"/>
          <w:b/>
          <w:i/>
          <w:color w:val="000000"/>
          <w:sz w:val="22"/>
          <w:szCs w:val="22"/>
        </w:rPr>
      </w:pPr>
      <w:r w:rsidRPr="00052767">
        <w:rPr>
          <w:noProof/>
          <w:lang w:eastAsia="en-AU"/>
        </w:rPr>
        <w:pict>
          <v:roundrect id="_x0000_s1057" style="position:absolute;left:0;text-align:left;margin-left:46.7pt;margin-top:9.15pt;width:396.85pt;height:276.5pt;z-index:251642368" arcsize="10923f" fillcolor="#b6dde8">
            <v:textbox style="mso-next-textbox:#_x0000_s1057">
              <w:txbxContent>
                <w:p w:rsidR="00C31841" w:rsidRPr="00453838" w:rsidRDefault="00C31841" w:rsidP="00ED45B8">
                  <w:pPr>
                    <w:jc w:val="both"/>
                    <w:rPr>
                      <w:rFonts w:ascii="Arial" w:hAnsi="Arial" w:cs="Arial"/>
                      <w:b/>
                      <w:sz w:val="22"/>
                      <w:szCs w:val="22"/>
                    </w:rPr>
                  </w:pPr>
                  <w:r w:rsidRPr="00453838">
                    <w:rPr>
                      <w:rFonts w:ascii="Arial" w:hAnsi="Arial" w:cs="Arial"/>
                      <w:b/>
                      <w:sz w:val="22"/>
                      <w:szCs w:val="22"/>
                    </w:rPr>
                    <w:t>CASE STUDY: Dandenong Pop-Up Park</w:t>
                  </w:r>
                </w:p>
                <w:p w:rsidR="00C31841" w:rsidRDefault="00C31841" w:rsidP="00ED45B8">
                  <w:pPr>
                    <w:jc w:val="both"/>
                    <w:rPr>
                      <w:rFonts w:ascii="Arial" w:hAnsi="Arial" w:cs="Arial"/>
                      <w:sz w:val="22"/>
                      <w:szCs w:val="22"/>
                    </w:rPr>
                  </w:pPr>
                  <w:proofErr w:type="spellStart"/>
                  <w:r w:rsidRPr="00604335">
                    <w:rPr>
                      <w:rFonts w:ascii="Arial" w:hAnsi="Arial" w:cs="Arial"/>
                      <w:sz w:val="22"/>
                      <w:szCs w:val="22"/>
                    </w:rPr>
                    <w:t>VicUrban</w:t>
                  </w:r>
                  <w:proofErr w:type="spellEnd"/>
                  <w:r w:rsidRPr="00604335">
                    <w:rPr>
                      <w:rFonts w:ascii="Arial" w:hAnsi="Arial" w:cs="Arial"/>
                      <w:sz w:val="22"/>
                      <w:szCs w:val="22"/>
                    </w:rPr>
                    <w:t xml:space="preserve"> took a social procurement approach to enable young disadvantaged people to work on the Dandenong Pop-Up Park project. The project involved construction of two small-sided soccer pitches, a community garden and barbecue as a relocatable recreational facility opposite Dandenong Railway Station.  </w:t>
                  </w:r>
                </w:p>
                <w:p w:rsidR="00C31841" w:rsidRPr="00604335" w:rsidRDefault="00C31841" w:rsidP="00ED45B8">
                  <w:pPr>
                    <w:jc w:val="both"/>
                    <w:rPr>
                      <w:rFonts w:ascii="Arial" w:hAnsi="Arial" w:cs="Arial"/>
                      <w:sz w:val="22"/>
                      <w:szCs w:val="22"/>
                    </w:rPr>
                  </w:pPr>
                </w:p>
                <w:p w:rsidR="00C31841" w:rsidRDefault="00C31841" w:rsidP="00ED45B8">
                  <w:pPr>
                    <w:jc w:val="both"/>
                    <w:rPr>
                      <w:rFonts w:ascii="Arial" w:hAnsi="Arial" w:cs="Arial"/>
                      <w:sz w:val="22"/>
                      <w:szCs w:val="22"/>
                    </w:rPr>
                  </w:pPr>
                  <w:proofErr w:type="spellStart"/>
                  <w:r w:rsidRPr="00604335">
                    <w:rPr>
                      <w:rFonts w:ascii="Arial" w:hAnsi="Arial" w:cs="Arial"/>
                      <w:sz w:val="22"/>
                      <w:szCs w:val="22"/>
                    </w:rPr>
                    <w:t>VicUrban</w:t>
                  </w:r>
                  <w:proofErr w:type="spellEnd"/>
                  <w:r w:rsidRPr="00604335">
                    <w:rPr>
                      <w:rFonts w:ascii="Arial" w:hAnsi="Arial" w:cs="Arial"/>
                      <w:sz w:val="22"/>
                      <w:szCs w:val="22"/>
                    </w:rPr>
                    <w:t xml:space="preserve"> partnered with Mission Australia to provide 24 traineeships for disadvantaged and unemployed young people through the project, some of whom have gone on to apprenticeships or full-time employment and all of whom have gained credit towards their Certificate II in Horticulture.  Mission Australia is now maintaining the facility.  </w:t>
                  </w:r>
                </w:p>
                <w:p w:rsidR="00C31841" w:rsidRPr="00604335" w:rsidRDefault="00C31841" w:rsidP="00ED45B8">
                  <w:pPr>
                    <w:jc w:val="both"/>
                    <w:rPr>
                      <w:rFonts w:ascii="Arial" w:hAnsi="Arial" w:cs="Arial"/>
                      <w:sz w:val="22"/>
                      <w:szCs w:val="22"/>
                    </w:rPr>
                  </w:pPr>
                </w:p>
                <w:p w:rsidR="00C31841" w:rsidRPr="00604335" w:rsidRDefault="00C31841" w:rsidP="00ED45B8">
                  <w:pPr>
                    <w:jc w:val="both"/>
                    <w:rPr>
                      <w:rFonts w:ascii="Arial" w:hAnsi="Arial" w:cs="Arial"/>
                      <w:sz w:val="22"/>
                      <w:szCs w:val="22"/>
                    </w:rPr>
                  </w:pPr>
                  <w:r w:rsidRPr="00604335">
                    <w:rPr>
                      <w:rFonts w:ascii="Arial" w:hAnsi="Arial" w:cs="Arial"/>
                      <w:sz w:val="22"/>
                      <w:szCs w:val="22"/>
                    </w:rPr>
                    <w:t xml:space="preserve">The project was a key element of </w:t>
                  </w:r>
                  <w:proofErr w:type="spellStart"/>
                  <w:r w:rsidRPr="00604335">
                    <w:rPr>
                      <w:rFonts w:ascii="Arial" w:hAnsi="Arial" w:cs="Arial"/>
                      <w:sz w:val="22"/>
                      <w:szCs w:val="22"/>
                    </w:rPr>
                    <w:t>VicUrban’s</w:t>
                  </w:r>
                  <w:proofErr w:type="spellEnd"/>
                  <w:r w:rsidRPr="00604335">
                    <w:rPr>
                      <w:rFonts w:ascii="Arial" w:hAnsi="Arial" w:cs="Arial"/>
                      <w:sz w:val="22"/>
                      <w:szCs w:val="22"/>
                    </w:rPr>
                    <w:t xml:space="preserve"> Revitalising</w:t>
                  </w:r>
                  <w:r>
                    <w:rPr>
                      <w:rFonts w:ascii="Arial" w:hAnsi="Arial" w:cs="Arial"/>
                      <w:sz w:val="22"/>
                      <w:szCs w:val="22"/>
                    </w:rPr>
                    <w:t xml:space="preserve"> Central Dandenong initiative. </w:t>
                  </w:r>
                  <w:r w:rsidRPr="00604335">
                    <w:rPr>
                      <w:rFonts w:ascii="Arial" w:hAnsi="Arial" w:cs="Arial"/>
                      <w:sz w:val="22"/>
                      <w:szCs w:val="22"/>
                    </w:rPr>
                    <w:t>It was funded through a $482,000 Victorian Government Community Support Fund grant which was complemented by $608,000 from the Australian Government Jobs Fund.  A number of private sector suppliers also donated product or in-kind support.</w:t>
                  </w:r>
                </w:p>
                <w:p w:rsidR="00C31841" w:rsidRPr="00502610" w:rsidRDefault="00C31841" w:rsidP="00ED45B8">
                  <w:pPr>
                    <w:rPr>
                      <w:i/>
                      <w:sz w:val="22"/>
                      <w:szCs w:val="22"/>
                    </w:rPr>
                  </w:pPr>
                </w:p>
              </w:txbxContent>
            </v:textbox>
          </v:roundrect>
        </w:pict>
      </w:r>
    </w:p>
    <w:p w:rsidR="00C31841" w:rsidRDefault="00C31841" w:rsidP="00ED45B8">
      <w:pPr>
        <w:spacing w:before="60" w:after="60"/>
        <w:ind w:left="567"/>
        <w:rPr>
          <w:rFonts w:ascii="Arial" w:hAnsi="Arial"/>
          <w:b/>
          <w:i/>
          <w:color w:val="000000"/>
          <w:sz w:val="22"/>
          <w:szCs w:val="22"/>
        </w:rPr>
      </w:pPr>
    </w:p>
    <w:p w:rsidR="00C31841" w:rsidRDefault="00C31841" w:rsidP="00ED45B8">
      <w:pPr>
        <w:spacing w:before="60" w:after="60"/>
        <w:ind w:left="567"/>
        <w:rPr>
          <w:rFonts w:ascii="Arial" w:hAnsi="Arial"/>
          <w:b/>
          <w:i/>
          <w:color w:val="000000"/>
          <w:sz w:val="22"/>
          <w:szCs w:val="22"/>
        </w:rPr>
      </w:pPr>
    </w:p>
    <w:p w:rsidR="00C31841" w:rsidRDefault="00C31841" w:rsidP="00ED45B8">
      <w:pPr>
        <w:spacing w:before="60" w:after="60"/>
        <w:ind w:left="567"/>
        <w:rPr>
          <w:rFonts w:ascii="Arial" w:hAnsi="Arial"/>
          <w:b/>
          <w:i/>
          <w:color w:val="000000"/>
          <w:sz w:val="22"/>
          <w:szCs w:val="22"/>
        </w:rPr>
      </w:pPr>
    </w:p>
    <w:p w:rsidR="00C31841" w:rsidRDefault="00C31841" w:rsidP="00ED45B8">
      <w:pPr>
        <w:spacing w:before="60" w:after="60"/>
        <w:ind w:left="567"/>
        <w:rPr>
          <w:rFonts w:ascii="Arial" w:hAnsi="Arial"/>
          <w:b/>
          <w:i/>
          <w:color w:val="000000"/>
          <w:sz w:val="22"/>
          <w:szCs w:val="22"/>
        </w:rPr>
      </w:pPr>
    </w:p>
    <w:p w:rsidR="00C31841" w:rsidRDefault="00C31841" w:rsidP="00ED45B8">
      <w:pPr>
        <w:spacing w:before="60" w:after="60"/>
        <w:ind w:left="567"/>
        <w:rPr>
          <w:rFonts w:ascii="Arial" w:hAnsi="Arial"/>
          <w:b/>
          <w:i/>
          <w:color w:val="000000"/>
          <w:sz w:val="22"/>
          <w:szCs w:val="22"/>
        </w:rPr>
      </w:pPr>
    </w:p>
    <w:p w:rsidR="00C31841" w:rsidRDefault="00C31841" w:rsidP="00ED45B8">
      <w:pPr>
        <w:spacing w:before="60" w:after="60"/>
        <w:ind w:left="567"/>
        <w:rPr>
          <w:rFonts w:ascii="Arial" w:hAnsi="Arial"/>
          <w:b/>
          <w:i/>
          <w:color w:val="000000"/>
          <w:sz w:val="22"/>
          <w:szCs w:val="22"/>
        </w:rPr>
      </w:pPr>
    </w:p>
    <w:p w:rsidR="00C31841" w:rsidRDefault="00C31841" w:rsidP="00ED45B8">
      <w:pPr>
        <w:spacing w:before="60" w:after="60"/>
        <w:ind w:left="567"/>
        <w:rPr>
          <w:rFonts w:ascii="Arial" w:hAnsi="Arial"/>
          <w:b/>
          <w:i/>
          <w:color w:val="000000"/>
          <w:sz w:val="22"/>
          <w:szCs w:val="22"/>
        </w:rPr>
      </w:pPr>
    </w:p>
    <w:p w:rsidR="00C31841" w:rsidRDefault="00C31841" w:rsidP="00ED45B8">
      <w:pPr>
        <w:spacing w:before="60" w:after="60"/>
        <w:ind w:left="567"/>
        <w:rPr>
          <w:rFonts w:ascii="Arial" w:hAnsi="Arial"/>
          <w:b/>
          <w:i/>
          <w:color w:val="000000"/>
          <w:sz w:val="22"/>
          <w:szCs w:val="22"/>
        </w:rPr>
      </w:pPr>
    </w:p>
    <w:p w:rsidR="00C31841" w:rsidRDefault="00C31841" w:rsidP="00ED45B8">
      <w:pPr>
        <w:tabs>
          <w:tab w:val="left" w:pos="1701"/>
        </w:tabs>
        <w:spacing w:before="60" w:after="60"/>
        <w:ind w:left="1134" w:hanging="567"/>
        <w:rPr>
          <w:rFonts w:ascii="Arial" w:hAnsi="Arial"/>
          <w:b/>
          <w:i/>
          <w:color w:val="000000"/>
          <w:sz w:val="22"/>
          <w:szCs w:val="22"/>
        </w:rPr>
      </w:pPr>
    </w:p>
    <w:p w:rsidR="00C31841" w:rsidRDefault="00C31841" w:rsidP="00ED45B8">
      <w:pPr>
        <w:tabs>
          <w:tab w:val="left" w:pos="1701"/>
        </w:tabs>
        <w:spacing w:before="60" w:after="60"/>
        <w:ind w:left="1134" w:hanging="567"/>
        <w:rPr>
          <w:rFonts w:ascii="Arial" w:hAnsi="Arial"/>
          <w:b/>
          <w:i/>
          <w:color w:val="000000"/>
          <w:sz w:val="22"/>
          <w:szCs w:val="22"/>
        </w:rPr>
      </w:pPr>
    </w:p>
    <w:p w:rsidR="00C31841" w:rsidRDefault="00C31841" w:rsidP="00ED45B8">
      <w:pPr>
        <w:tabs>
          <w:tab w:val="left" w:pos="1701"/>
        </w:tabs>
        <w:spacing w:before="60" w:after="60"/>
        <w:ind w:left="1134" w:hanging="567"/>
        <w:rPr>
          <w:rFonts w:ascii="Arial" w:hAnsi="Arial"/>
          <w:b/>
          <w:i/>
          <w:color w:val="000000"/>
          <w:sz w:val="22"/>
          <w:szCs w:val="22"/>
        </w:rPr>
      </w:pPr>
    </w:p>
    <w:p w:rsidR="00C31841" w:rsidRDefault="00C31841" w:rsidP="00ED45B8">
      <w:pPr>
        <w:tabs>
          <w:tab w:val="left" w:pos="1701"/>
        </w:tabs>
        <w:spacing w:before="60" w:after="60"/>
        <w:ind w:left="1134" w:hanging="567"/>
        <w:rPr>
          <w:rFonts w:ascii="Arial" w:hAnsi="Arial"/>
          <w:b/>
          <w:i/>
          <w:color w:val="000000"/>
          <w:szCs w:val="24"/>
        </w:rPr>
      </w:pPr>
    </w:p>
    <w:p w:rsidR="00C31841" w:rsidRDefault="00C31841" w:rsidP="00ED45B8">
      <w:pPr>
        <w:tabs>
          <w:tab w:val="left" w:pos="1701"/>
        </w:tabs>
        <w:spacing w:before="60" w:after="60"/>
        <w:ind w:left="1134" w:hanging="567"/>
        <w:rPr>
          <w:rFonts w:ascii="Arial" w:hAnsi="Arial"/>
          <w:b/>
          <w:i/>
          <w:color w:val="000000"/>
          <w:szCs w:val="24"/>
        </w:rPr>
      </w:pPr>
    </w:p>
    <w:p w:rsidR="00C31841" w:rsidRDefault="00C31841" w:rsidP="00ED45B8">
      <w:pPr>
        <w:tabs>
          <w:tab w:val="left" w:pos="1701"/>
        </w:tabs>
        <w:spacing w:before="60" w:after="60"/>
        <w:ind w:left="1134" w:hanging="567"/>
        <w:rPr>
          <w:rFonts w:ascii="Arial" w:hAnsi="Arial"/>
          <w:b/>
          <w:i/>
          <w:color w:val="000000"/>
          <w:szCs w:val="24"/>
        </w:rPr>
      </w:pPr>
    </w:p>
    <w:p w:rsidR="00C31841" w:rsidRDefault="00C31841" w:rsidP="00ED45B8">
      <w:pPr>
        <w:tabs>
          <w:tab w:val="left" w:pos="1701"/>
        </w:tabs>
        <w:spacing w:before="60" w:after="60"/>
        <w:ind w:left="1134" w:hanging="567"/>
        <w:rPr>
          <w:rFonts w:ascii="Arial" w:hAnsi="Arial"/>
          <w:b/>
          <w:i/>
          <w:color w:val="000000"/>
          <w:szCs w:val="24"/>
        </w:rPr>
      </w:pPr>
    </w:p>
    <w:p w:rsidR="00C31841" w:rsidRDefault="00C31841" w:rsidP="00ED45B8">
      <w:pPr>
        <w:tabs>
          <w:tab w:val="left" w:pos="1701"/>
        </w:tabs>
        <w:spacing w:before="60" w:after="60"/>
        <w:ind w:left="1134" w:hanging="567"/>
        <w:rPr>
          <w:rFonts w:ascii="Arial" w:hAnsi="Arial"/>
          <w:b/>
          <w:i/>
          <w:color w:val="000000"/>
          <w:szCs w:val="24"/>
        </w:rPr>
      </w:pPr>
    </w:p>
    <w:p w:rsidR="00C31841" w:rsidRDefault="00C31841" w:rsidP="00ED45B8">
      <w:pPr>
        <w:tabs>
          <w:tab w:val="left" w:pos="1701"/>
        </w:tabs>
        <w:spacing w:before="60" w:after="60"/>
        <w:ind w:left="1134" w:hanging="567"/>
        <w:rPr>
          <w:rFonts w:ascii="Arial" w:hAnsi="Arial"/>
          <w:b/>
          <w:i/>
          <w:color w:val="000000"/>
          <w:szCs w:val="24"/>
        </w:rPr>
      </w:pPr>
    </w:p>
    <w:p w:rsidR="00C31841" w:rsidRDefault="00C31841" w:rsidP="00ED45B8">
      <w:pPr>
        <w:tabs>
          <w:tab w:val="left" w:pos="1701"/>
        </w:tabs>
        <w:spacing w:before="60" w:after="60"/>
        <w:ind w:left="1134" w:hanging="567"/>
        <w:rPr>
          <w:rFonts w:ascii="Arial" w:hAnsi="Arial"/>
          <w:b/>
          <w:i/>
          <w:color w:val="000000"/>
          <w:szCs w:val="24"/>
        </w:rPr>
      </w:pPr>
    </w:p>
    <w:p w:rsidR="00C31841" w:rsidRDefault="00C31841" w:rsidP="00ED45B8">
      <w:pPr>
        <w:rPr>
          <w:rFonts w:ascii="Arial" w:hAnsi="Arial"/>
          <w:b/>
          <w:i/>
          <w:color w:val="000000"/>
          <w:szCs w:val="24"/>
        </w:rPr>
      </w:pPr>
      <w:r>
        <w:rPr>
          <w:rFonts w:ascii="Arial" w:hAnsi="Arial"/>
          <w:b/>
          <w:i/>
          <w:color w:val="000000"/>
          <w:szCs w:val="24"/>
        </w:rPr>
        <w:br w:type="page"/>
      </w:r>
    </w:p>
    <w:p w:rsidR="00C31841" w:rsidRDefault="00C31841" w:rsidP="00ED45B8">
      <w:pPr>
        <w:tabs>
          <w:tab w:val="left" w:pos="1701"/>
        </w:tabs>
        <w:ind w:left="1134" w:hanging="567"/>
        <w:rPr>
          <w:rFonts w:ascii="Arial" w:hAnsi="Arial"/>
          <w:b/>
          <w:color w:val="000000"/>
          <w:szCs w:val="24"/>
        </w:rPr>
      </w:pPr>
      <w:r w:rsidRPr="007B4EA7">
        <w:rPr>
          <w:rFonts w:ascii="Arial" w:hAnsi="Arial"/>
          <w:b/>
          <w:color w:val="000000"/>
          <w:szCs w:val="24"/>
        </w:rPr>
        <w:lastRenderedPageBreak/>
        <w:t>Step 2A</w:t>
      </w:r>
      <w:r w:rsidRPr="007B4EA7">
        <w:rPr>
          <w:rFonts w:ascii="Arial" w:hAnsi="Arial"/>
          <w:b/>
          <w:color w:val="000000"/>
          <w:szCs w:val="24"/>
        </w:rPr>
        <w:tab/>
        <w:t xml:space="preserve">Identify </w:t>
      </w:r>
      <w:r>
        <w:rPr>
          <w:rFonts w:ascii="Arial" w:hAnsi="Arial"/>
          <w:b/>
          <w:color w:val="000000"/>
          <w:szCs w:val="24"/>
        </w:rPr>
        <w:t>and</w:t>
      </w:r>
      <w:r w:rsidRPr="007B4EA7">
        <w:rPr>
          <w:rFonts w:ascii="Arial" w:hAnsi="Arial"/>
          <w:b/>
          <w:color w:val="000000"/>
          <w:szCs w:val="24"/>
        </w:rPr>
        <w:t xml:space="preserve"> map forecast investment projects </w:t>
      </w:r>
    </w:p>
    <w:p w:rsidR="00C31841" w:rsidRPr="007B4EA7" w:rsidRDefault="00C31841" w:rsidP="00ED45B8">
      <w:pPr>
        <w:tabs>
          <w:tab w:val="left" w:pos="1701"/>
        </w:tabs>
        <w:ind w:left="1134" w:hanging="567"/>
        <w:rPr>
          <w:rFonts w:ascii="Arial" w:hAnsi="Arial"/>
          <w:b/>
          <w:color w:val="000000"/>
          <w:szCs w:val="24"/>
        </w:rPr>
      </w:pPr>
    </w:p>
    <w:p w:rsidR="00C31841" w:rsidRDefault="00C31841" w:rsidP="00ED45B8">
      <w:pPr>
        <w:pStyle w:val="ListParagraph"/>
        <w:numPr>
          <w:ilvl w:val="0"/>
          <w:numId w:val="23"/>
        </w:numPr>
        <w:jc w:val="both"/>
        <w:rPr>
          <w:rFonts w:ascii="Arial" w:hAnsi="Arial"/>
          <w:color w:val="000000"/>
          <w:sz w:val="22"/>
          <w:szCs w:val="22"/>
        </w:rPr>
      </w:pPr>
      <w:r w:rsidRPr="003E4437">
        <w:rPr>
          <w:rFonts w:ascii="Arial" w:hAnsi="Arial"/>
          <w:color w:val="000000"/>
          <w:sz w:val="22"/>
          <w:szCs w:val="22"/>
        </w:rPr>
        <w:t xml:space="preserve">Use the </w:t>
      </w:r>
      <w:r w:rsidRPr="003E4437">
        <w:rPr>
          <w:rFonts w:ascii="Arial" w:hAnsi="Arial"/>
          <w:b/>
          <w:color w:val="000000"/>
          <w:sz w:val="22"/>
          <w:szCs w:val="22"/>
        </w:rPr>
        <w:t>Checklist</w:t>
      </w:r>
      <w:r w:rsidRPr="003E4437">
        <w:rPr>
          <w:rFonts w:ascii="Arial" w:hAnsi="Arial"/>
          <w:color w:val="000000"/>
          <w:sz w:val="22"/>
          <w:szCs w:val="22"/>
        </w:rPr>
        <w:t xml:space="preserve"> (</w:t>
      </w:r>
      <w:r w:rsidRPr="003E4437">
        <w:rPr>
          <w:rFonts w:ascii="Arial" w:hAnsi="Arial"/>
          <w:i/>
          <w:color w:val="000000"/>
          <w:sz w:val="22"/>
          <w:szCs w:val="22"/>
        </w:rPr>
        <w:t xml:space="preserve">Appendix </w:t>
      </w:r>
      <w:r>
        <w:rPr>
          <w:rFonts w:ascii="Arial" w:hAnsi="Arial"/>
          <w:i/>
          <w:color w:val="000000"/>
          <w:sz w:val="22"/>
          <w:szCs w:val="22"/>
        </w:rPr>
        <w:t>B</w:t>
      </w:r>
      <w:r w:rsidRPr="003E4437">
        <w:rPr>
          <w:rFonts w:ascii="Arial" w:hAnsi="Arial"/>
          <w:color w:val="000000"/>
          <w:sz w:val="22"/>
          <w:szCs w:val="22"/>
        </w:rPr>
        <w:t xml:space="preserve">) as a guide to research potential investment sectors to identify both infrastructure (capital) and service (operating) projects planned for the local area in the upcoming 1-5 year timeframe. </w:t>
      </w:r>
    </w:p>
    <w:p w:rsidR="00C31841" w:rsidRDefault="00C31841" w:rsidP="00ED45B8">
      <w:pPr>
        <w:jc w:val="both"/>
        <w:rPr>
          <w:rFonts w:ascii="Arial" w:hAnsi="Arial"/>
          <w:color w:val="000000"/>
          <w:sz w:val="22"/>
          <w:szCs w:val="22"/>
        </w:rPr>
      </w:pPr>
    </w:p>
    <w:p w:rsidR="00C31841" w:rsidRDefault="00C31841" w:rsidP="00ED45B8">
      <w:pPr>
        <w:jc w:val="both"/>
        <w:rPr>
          <w:rFonts w:ascii="Arial" w:hAnsi="Arial"/>
          <w:color w:val="000000"/>
          <w:sz w:val="22"/>
          <w:szCs w:val="22"/>
        </w:rPr>
      </w:pPr>
    </w:p>
    <w:p w:rsidR="00C31841" w:rsidRDefault="00052767" w:rsidP="00ED45B8">
      <w:pPr>
        <w:jc w:val="both"/>
        <w:rPr>
          <w:rFonts w:ascii="Arial" w:hAnsi="Arial"/>
          <w:color w:val="000000"/>
          <w:sz w:val="22"/>
          <w:szCs w:val="22"/>
        </w:rPr>
      </w:pPr>
      <w:r w:rsidRPr="00052767">
        <w:rPr>
          <w:noProof/>
          <w:lang w:eastAsia="en-AU"/>
        </w:rPr>
        <w:pict>
          <v:roundrect id="_x0000_s1058" style="position:absolute;left:0;text-align:left;margin-left:28.5pt;margin-top:1pt;width:438pt;height:148.6pt;z-index:251679232" arcsize="10923f" fillcolor="#fbd4b4">
            <v:textbox style="mso-next-textbox:#_x0000_s1058">
              <w:txbxContent>
                <w:p w:rsidR="00C31841" w:rsidRDefault="00C31841" w:rsidP="00ED45B8">
                  <w:pPr>
                    <w:rPr>
                      <w:rFonts w:ascii="Arial" w:hAnsi="Arial" w:cs="Arial"/>
                      <w:b/>
                      <w:sz w:val="20"/>
                    </w:rPr>
                  </w:pPr>
                  <w:r>
                    <w:rPr>
                      <w:rFonts w:ascii="Arial" w:hAnsi="Arial" w:cs="Arial"/>
                      <w:b/>
                      <w:sz w:val="20"/>
                    </w:rPr>
                    <w:t>TIP</w:t>
                  </w:r>
                </w:p>
                <w:p w:rsidR="00C31841" w:rsidRPr="001A6DC2" w:rsidRDefault="00C31841" w:rsidP="00ED45B8">
                  <w:pPr>
                    <w:rPr>
                      <w:rFonts w:ascii="Arial" w:hAnsi="Arial" w:cs="Arial"/>
                      <w:sz w:val="20"/>
                    </w:rPr>
                  </w:pPr>
                  <w:r w:rsidRPr="001A6DC2">
                    <w:rPr>
                      <w:rFonts w:ascii="Arial" w:hAnsi="Arial" w:cs="Arial"/>
                      <w:sz w:val="20"/>
                    </w:rPr>
                    <w:t>Starting points to identify forecast investment projects include:</w:t>
                  </w:r>
                </w:p>
                <w:p w:rsidR="00C31841" w:rsidRPr="001A6DC2" w:rsidRDefault="00C31841" w:rsidP="00ED45B8">
                  <w:pPr>
                    <w:pStyle w:val="ListParagraph"/>
                    <w:numPr>
                      <w:ilvl w:val="0"/>
                      <w:numId w:val="11"/>
                    </w:numPr>
                    <w:rPr>
                      <w:rFonts w:ascii="Arial" w:hAnsi="Arial" w:cs="Arial"/>
                      <w:sz w:val="20"/>
                    </w:rPr>
                  </w:pPr>
                  <w:r w:rsidRPr="001A6DC2">
                    <w:rPr>
                      <w:rFonts w:ascii="Arial" w:hAnsi="Arial" w:cs="Arial"/>
                      <w:sz w:val="20"/>
                    </w:rPr>
                    <w:t>Consult internally with functional managers in key areas (</w:t>
                  </w:r>
                  <w:r>
                    <w:rPr>
                      <w:rFonts w:ascii="Arial" w:hAnsi="Arial" w:cs="Arial"/>
                      <w:sz w:val="20"/>
                    </w:rPr>
                    <w:t>for example,</w:t>
                  </w:r>
                  <w:r w:rsidRPr="001A6DC2">
                    <w:rPr>
                      <w:rFonts w:ascii="Arial" w:hAnsi="Arial" w:cs="Arial"/>
                      <w:sz w:val="20"/>
                    </w:rPr>
                    <w:t xml:space="preserve"> </w:t>
                  </w:r>
                  <w:r>
                    <w:rPr>
                      <w:rFonts w:ascii="Arial" w:hAnsi="Arial" w:cs="Arial"/>
                      <w:sz w:val="20"/>
                    </w:rPr>
                    <w:t>e</w:t>
                  </w:r>
                  <w:r w:rsidRPr="001A6DC2">
                    <w:rPr>
                      <w:rFonts w:ascii="Arial" w:hAnsi="Arial" w:cs="Arial"/>
                      <w:sz w:val="20"/>
                    </w:rPr>
                    <w:t xml:space="preserve">conomic </w:t>
                  </w:r>
                  <w:r>
                    <w:rPr>
                      <w:rFonts w:ascii="Arial" w:hAnsi="Arial" w:cs="Arial"/>
                      <w:sz w:val="20"/>
                    </w:rPr>
                    <w:t>d</w:t>
                  </w:r>
                  <w:r w:rsidRPr="001A6DC2">
                    <w:rPr>
                      <w:rFonts w:ascii="Arial" w:hAnsi="Arial" w:cs="Arial"/>
                      <w:sz w:val="20"/>
                    </w:rPr>
                    <w:t xml:space="preserve">evelopment, </w:t>
                  </w:r>
                  <w:r>
                    <w:rPr>
                      <w:rFonts w:ascii="Arial" w:hAnsi="Arial" w:cs="Arial"/>
                      <w:sz w:val="20"/>
                    </w:rPr>
                    <w:t>i</w:t>
                  </w:r>
                  <w:r w:rsidRPr="001A6DC2">
                    <w:rPr>
                      <w:rFonts w:ascii="Arial" w:hAnsi="Arial" w:cs="Arial"/>
                      <w:sz w:val="20"/>
                    </w:rPr>
                    <w:t>nfrastructure/</w:t>
                  </w:r>
                  <w:r>
                    <w:rPr>
                      <w:rFonts w:ascii="Arial" w:hAnsi="Arial" w:cs="Arial"/>
                      <w:sz w:val="20"/>
                    </w:rPr>
                    <w:t>e</w:t>
                  </w:r>
                  <w:r w:rsidRPr="001A6DC2">
                    <w:rPr>
                      <w:rFonts w:ascii="Arial" w:hAnsi="Arial" w:cs="Arial"/>
                      <w:sz w:val="20"/>
                    </w:rPr>
                    <w:t xml:space="preserve">ngineering, </w:t>
                  </w:r>
                  <w:r>
                    <w:rPr>
                      <w:rFonts w:ascii="Arial" w:hAnsi="Arial" w:cs="Arial"/>
                      <w:sz w:val="20"/>
                    </w:rPr>
                    <w:t>and environment</w:t>
                  </w:r>
                  <w:r w:rsidRPr="001A6DC2">
                    <w:rPr>
                      <w:rFonts w:ascii="Arial" w:hAnsi="Arial" w:cs="Arial"/>
                      <w:sz w:val="20"/>
                    </w:rPr>
                    <w:t>/</w:t>
                  </w:r>
                  <w:r>
                    <w:rPr>
                      <w:rFonts w:ascii="Arial" w:hAnsi="Arial" w:cs="Arial"/>
                      <w:sz w:val="20"/>
                    </w:rPr>
                    <w:t>w</w:t>
                  </w:r>
                  <w:r w:rsidRPr="001A6DC2">
                    <w:rPr>
                      <w:rFonts w:ascii="Arial" w:hAnsi="Arial" w:cs="Arial"/>
                      <w:sz w:val="20"/>
                    </w:rPr>
                    <w:t>as</w:t>
                  </w:r>
                  <w:r>
                    <w:rPr>
                      <w:rFonts w:ascii="Arial" w:hAnsi="Arial" w:cs="Arial"/>
                      <w:sz w:val="20"/>
                    </w:rPr>
                    <w:t>te) for details of forthcoming c</w:t>
                  </w:r>
                  <w:r w:rsidRPr="001A6DC2">
                    <w:rPr>
                      <w:rFonts w:ascii="Arial" w:hAnsi="Arial" w:cs="Arial"/>
                      <w:sz w:val="20"/>
                    </w:rPr>
                    <w:t>ouncil, State/Federal Government or private sector projects.</w:t>
                  </w:r>
                </w:p>
                <w:p w:rsidR="00C31841" w:rsidRPr="001A6DC2" w:rsidRDefault="00C31841" w:rsidP="00ED45B8">
                  <w:pPr>
                    <w:pStyle w:val="ListParagraph"/>
                    <w:numPr>
                      <w:ilvl w:val="0"/>
                      <w:numId w:val="11"/>
                    </w:numPr>
                    <w:rPr>
                      <w:rFonts w:ascii="Arial" w:hAnsi="Arial" w:cs="Arial"/>
                      <w:sz w:val="20"/>
                    </w:rPr>
                  </w:pPr>
                  <w:r w:rsidRPr="001A6DC2">
                    <w:rPr>
                      <w:rFonts w:ascii="Arial" w:hAnsi="Arial" w:cs="Arial"/>
                      <w:sz w:val="20"/>
                    </w:rPr>
                    <w:t>Contact the relevant Regional Development Australia Committee.</w:t>
                  </w:r>
                </w:p>
                <w:p w:rsidR="00C31841" w:rsidRDefault="00C31841" w:rsidP="00ED45B8">
                  <w:pPr>
                    <w:pStyle w:val="ListParagraph"/>
                    <w:numPr>
                      <w:ilvl w:val="0"/>
                      <w:numId w:val="11"/>
                    </w:numPr>
                    <w:rPr>
                      <w:rFonts w:ascii="Arial" w:hAnsi="Arial" w:cs="Arial"/>
                      <w:sz w:val="20"/>
                    </w:rPr>
                  </w:pPr>
                  <w:r w:rsidRPr="001A6DC2">
                    <w:rPr>
                      <w:rFonts w:ascii="Arial" w:hAnsi="Arial" w:cs="Arial"/>
                      <w:sz w:val="20"/>
                    </w:rPr>
                    <w:t>Contact the Industry Capability Network (ICN</w:t>
                  </w:r>
                  <w:proofErr w:type="gramStart"/>
                  <w:r w:rsidRPr="001A6DC2">
                    <w:rPr>
                      <w:rFonts w:ascii="Arial" w:hAnsi="Arial" w:cs="Arial"/>
                      <w:sz w:val="20"/>
                    </w:rPr>
                    <w:t>)(</w:t>
                  </w:r>
                  <w:proofErr w:type="gramEnd"/>
                  <w:r w:rsidRPr="001A6DC2">
                    <w:rPr>
                      <w:rFonts w:ascii="Arial" w:hAnsi="Arial" w:cs="Arial"/>
                      <w:sz w:val="20"/>
                    </w:rPr>
                    <w:t>Victoria)</w:t>
                  </w:r>
                  <w:r>
                    <w:rPr>
                      <w:rFonts w:ascii="Arial" w:hAnsi="Arial" w:cs="Arial"/>
                      <w:sz w:val="20"/>
                    </w:rPr>
                    <w:t xml:space="preserve"> in your region.</w:t>
                  </w:r>
                </w:p>
                <w:p w:rsidR="00C31841" w:rsidRPr="001A6DC2" w:rsidRDefault="00C31841" w:rsidP="00ED45B8">
                  <w:pPr>
                    <w:pStyle w:val="ListParagraph"/>
                    <w:numPr>
                      <w:ilvl w:val="0"/>
                      <w:numId w:val="11"/>
                    </w:numPr>
                    <w:rPr>
                      <w:rFonts w:ascii="Arial" w:hAnsi="Arial" w:cs="Arial"/>
                      <w:sz w:val="20"/>
                    </w:rPr>
                  </w:pPr>
                  <w:r w:rsidRPr="001A6DC2">
                    <w:rPr>
                      <w:rFonts w:ascii="Arial" w:hAnsi="Arial" w:cs="Arial"/>
                      <w:sz w:val="20"/>
                    </w:rPr>
                    <w:t>Contact the regional Victorian Business Centre (Regional Development Victoria) or local Regional Development Victoria representative.</w:t>
                  </w:r>
                </w:p>
              </w:txbxContent>
            </v:textbox>
          </v:roundrect>
        </w:pict>
      </w:r>
    </w:p>
    <w:p w:rsidR="00C31841" w:rsidRDefault="00C31841" w:rsidP="00ED45B8">
      <w:pPr>
        <w:spacing w:before="60" w:after="60"/>
        <w:jc w:val="both"/>
        <w:rPr>
          <w:rFonts w:ascii="Arial" w:hAnsi="Arial"/>
          <w:color w:val="000000"/>
          <w:sz w:val="22"/>
          <w:szCs w:val="22"/>
        </w:rPr>
      </w:pPr>
    </w:p>
    <w:p w:rsidR="00C31841" w:rsidRDefault="00C31841" w:rsidP="00ED45B8">
      <w:pPr>
        <w:spacing w:before="60" w:after="60"/>
        <w:jc w:val="both"/>
        <w:rPr>
          <w:rFonts w:ascii="Arial" w:hAnsi="Arial"/>
          <w:color w:val="000000"/>
          <w:sz w:val="22"/>
          <w:szCs w:val="22"/>
        </w:rPr>
      </w:pPr>
    </w:p>
    <w:p w:rsidR="00C31841" w:rsidRPr="004823DD" w:rsidRDefault="00C31841" w:rsidP="00ED45B8">
      <w:pPr>
        <w:spacing w:before="60" w:after="60"/>
        <w:jc w:val="both"/>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052767" w:rsidP="00ED45B8">
      <w:pPr>
        <w:spacing w:before="60" w:after="60"/>
        <w:rPr>
          <w:rFonts w:ascii="Arial" w:hAnsi="Arial"/>
          <w:color w:val="000000"/>
          <w:sz w:val="22"/>
          <w:szCs w:val="22"/>
        </w:rPr>
      </w:pPr>
      <w:r w:rsidRPr="00052767">
        <w:rPr>
          <w:noProof/>
          <w:lang w:eastAsia="en-AU"/>
        </w:rPr>
        <w:pict>
          <v:roundrect id="_x0000_s1059" style="position:absolute;margin-left:109.5pt;margin-top:8.15pt;width:269.3pt;height:60.05pt;z-index:251641344" arcsize="10923f" fillcolor="#fbd4b4">
            <v:textbox style="mso-next-textbox:#_x0000_s1059">
              <w:txbxContent>
                <w:p w:rsidR="00C31841" w:rsidRDefault="00C31841" w:rsidP="00ED45B8">
                  <w:pPr>
                    <w:rPr>
                      <w:rFonts w:ascii="Arial" w:hAnsi="Arial" w:cs="Arial"/>
                      <w:b/>
                      <w:sz w:val="20"/>
                    </w:rPr>
                  </w:pPr>
                  <w:r w:rsidRPr="00F55252">
                    <w:rPr>
                      <w:rFonts w:ascii="Arial" w:hAnsi="Arial" w:cs="Arial"/>
                      <w:b/>
                      <w:sz w:val="20"/>
                    </w:rPr>
                    <w:t>TIP</w:t>
                  </w:r>
                </w:p>
                <w:p w:rsidR="00C31841" w:rsidRPr="001A6DC2" w:rsidRDefault="00C31841" w:rsidP="00ED45B8">
                  <w:pPr>
                    <w:rPr>
                      <w:rFonts w:ascii="Arial" w:hAnsi="Arial" w:cs="Arial"/>
                      <w:sz w:val="20"/>
                    </w:rPr>
                  </w:pPr>
                  <w:r w:rsidRPr="00F55252">
                    <w:rPr>
                      <w:rFonts w:ascii="Arial" w:hAnsi="Arial" w:cs="Arial"/>
                      <w:sz w:val="20"/>
                    </w:rPr>
                    <w:t>The</w:t>
                  </w:r>
                  <w:r w:rsidRPr="001A6DC2">
                    <w:rPr>
                      <w:rFonts w:ascii="Arial" w:hAnsi="Arial" w:cs="Arial"/>
                      <w:sz w:val="20"/>
                    </w:rPr>
                    <w:t xml:space="preserve"> industry groups set out in Figure 2 below provide a reference point for researching and identifying specific projects.</w:t>
                  </w:r>
                </w:p>
                <w:p w:rsidR="00C31841" w:rsidRPr="00DC75F7" w:rsidRDefault="00C31841" w:rsidP="00ED45B8">
                  <w:pPr>
                    <w:rPr>
                      <w:rFonts w:ascii="Arial" w:hAnsi="Arial" w:cs="Arial"/>
                      <w:i/>
                      <w:sz w:val="20"/>
                    </w:rPr>
                  </w:pPr>
                </w:p>
              </w:txbxContent>
            </v:textbox>
          </v:roundrect>
        </w:pict>
      </w: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tbl>
      <w:tblPr>
        <w:tblpPr w:leftFromText="180" w:rightFromText="180" w:vertAnchor="text" w:horzAnchor="margin"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6"/>
        <w:gridCol w:w="3622"/>
      </w:tblGrid>
      <w:tr w:rsidR="00C31841" w:rsidTr="00602FBC">
        <w:tc>
          <w:tcPr>
            <w:tcW w:w="7788" w:type="dxa"/>
            <w:gridSpan w:val="2"/>
            <w:shd w:val="clear" w:color="auto" w:fill="808080"/>
          </w:tcPr>
          <w:p w:rsidR="00C31841" w:rsidRPr="00352799" w:rsidRDefault="00C31841" w:rsidP="00602FBC">
            <w:pPr>
              <w:spacing w:before="60" w:after="60"/>
              <w:ind w:left="1134" w:hanging="992"/>
              <w:jc w:val="center"/>
              <w:rPr>
                <w:rFonts w:ascii="Arial" w:hAnsi="Arial"/>
                <w:b/>
                <w:i/>
                <w:color w:val="FFFFFF"/>
                <w:sz w:val="20"/>
              </w:rPr>
            </w:pPr>
            <w:r w:rsidRPr="00352799">
              <w:rPr>
                <w:rFonts w:ascii="Arial" w:hAnsi="Arial"/>
                <w:b/>
                <w:i/>
                <w:color w:val="FFFFFF"/>
                <w:sz w:val="20"/>
              </w:rPr>
              <w:t>Industry Groups</w:t>
            </w:r>
          </w:p>
        </w:tc>
      </w:tr>
      <w:tr w:rsidR="00C31841" w:rsidTr="00602FBC">
        <w:tc>
          <w:tcPr>
            <w:tcW w:w="4166" w:type="dxa"/>
            <w:shd w:val="clear" w:color="auto" w:fill="F2F2F2"/>
            <w:vAlign w:val="center"/>
          </w:tcPr>
          <w:p w:rsidR="00C31841" w:rsidRPr="008E4227" w:rsidRDefault="00C31841" w:rsidP="00602FBC">
            <w:pPr>
              <w:spacing w:before="60" w:after="60"/>
              <w:ind w:left="1134" w:hanging="992"/>
              <w:rPr>
                <w:rFonts w:ascii="Arial" w:hAnsi="Arial"/>
                <w:color w:val="000000"/>
                <w:sz w:val="18"/>
                <w:szCs w:val="18"/>
              </w:rPr>
            </w:pPr>
            <w:r w:rsidRPr="008E4227">
              <w:rPr>
                <w:rFonts w:ascii="Arial" w:hAnsi="Arial"/>
                <w:color w:val="000000"/>
                <w:sz w:val="18"/>
                <w:szCs w:val="18"/>
              </w:rPr>
              <w:t>Agriculture, forestry &amp; fishing</w:t>
            </w:r>
          </w:p>
        </w:tc>
        <w:tc>
          <w:tcPr>
            <w:tcW w:w="3622" w:type="dxa"/>
            <w:shd w:val="clear" w:color="auto" w:fill="F2F2F2"/>
          </w:tcPr>
          <w:p w:rsidR="00C31841" w:rsidRPr="008E4227" w:rsidRDefault="00C31841" w:rsidP="00602FBC">
            <w:pPr>
              <w:spacing w:before="60" w:after="60"/>
              <w:ind w:left="175"/>
              <w:rPr>
                <w:rFonts w:ascii="Arial" w:hAnsi="Arial"/>
                <w:color w:val="000000"/>
                <w:sz w:val="18"/>
                <w:szCs w:val="18"/>
              </w:rPr>
            </w:pPr>
            <w:r>
              <w:rPr>
                <w:rFonts w:ascii="Arial" w:hAnsi="Arial"/>
                <w:color w:val="000000"/>
                <w:sz w:val="18"/>
                <w:szCs w:val="18"/>
              </w:rPr>
              <w:t xml:space="preserve">Financial and </w:t>
            </w:r>
            <w:r w:rsidRPr="008E4227">
              <w:rPr>
                <w:rFonts w:ascii="Arial" w:hAnsi="Arial"/>
                <w:color w:val="000000"/>
                <w:sz w:val="18"/>
                <w:szCs w:val="18"/>
              </w:rPr>
              <w:t xml:space="preserve"> insurance services</w:t>
            </w:r>
          </w:p>
        </w:tc>
      </w:tr>
      <w:tr w:rsidR="00C31841" w:rsidTr="00602FBC">
        <w:tc>
          <w:tcPr>
            <w:tcW w:w="4166" w:type="dxa"/>
            <w:shd w:val="clear" w:color="auto" w:fill="F2F2F2"/>
            <w:vAlign w:val="center"/>
          </w:tcPr>
          <w:p w:rsidR="00C31841" w:rsidRPr="008E4227" w:rsidRDefault="00C31841" w:rsidP="00602FBC">
            <w:pPr>
              <w:spacing w:before="60" w:after="60"/>
              <w:ind w:left="1134" w:hanging="992"/>
              <w:rPr>
                <w:rFonts w:ascii="Arial" w:hAnsi="Arial"/>
                <w:color w:val="000000"/>
                <w:sz w:val="18"/>
                <w:szCs w:val="18"/>
              </w:rPr>
            </w:pPr>
            <w:r w:rsidRPr="008E4227">
              <w:rPr>
                <w:rFonts w:ascii="Arial" w:hAnsi="Arial"/>
                <w:color w:val="000000"/>
                <w:sz w:val="18"/>
                <w:szCs w:val="18"/>
              </w:rPr>
              <w:t>Mining</w:t>
            </w:r>
          </w:p>
        </w:tc>
        <w:tc>
          <w:tcPr>
            <w:tcW w:w="3622" w:type="dxa"/>
            <w:shd w:val="clear" w:color="auto" w:fill="F2F2F2"/>
          </w:tcPr>
          <w:p w:rsidR="00C31841" w:rsidRPr="008E4227" w:rsidRDefault="00C31841" w:rsidP="00602FBC">
            <w:pPr>
              <w:spacing w:before="60" w:after="60"/>
              <w:ind w:left="175"/>
              <w:rPr>
                <w:rFonts w:ascii="Arial" w:hAnsi="Arial"/>
                <w:color w:val="000000"/>
                <w:sz w:val="18"/>
                <w:szCs w:val="18"/>
              </w:rPr>
            </w:pPr>
            <w:r w:rsidRPr="008E4227">
              <w:rPr>
                <w:rFonts w:ascii="Arial" w:hAnsi="Arial"/>
                <w:color w:val="000000"/>
                <w:sz w:val="18"/>
                <w:szCs w:val="18"/>
              </w:rPr>
              <w:t xml:space="preserve">Rental, hiring </w:t>
            </w:r>
            <w:r>
              <w:rPr>
                <w:rFonts w:ascii="Arial" w:hAnsi="Arial"/>
                <w:color w:val="000000"/>
                <w:sz w:val="18"/>
                <w:szCs w:val="18"/>
              </w:rPr>
              <w:t>and</w:t>
            </w:r>
            <w:r w:rsidRPr="008E4227">
              <w:rPr>
                <w:rFonts w:ascii="Arial" w:hAnsi="Arial"/>
                <w:color w:val="000000"/>
                <w:sz w:val="18"/>
                <w:szCs w:val="18"/>
              </w:rPr>
              <w:t xml:space="preserve"> real estate services</w:t>
            </w:r>
          </w:p>
        </w:tc>
      </w:tr>
      <w:tr w:rsidR="00C31841" w:rsidTr="00602FBC">
        <w:tc>
          <w:tcPr>
            <w:tcW w:w="4166" w:type="dxa"/>
            <w:shd w:val="clear" w:color="auto" w:fill="F2F2F2"/>
            <w:vAlign w:val="center"/>
          </w:tcPr>
          <w:p w:rsidR="00C31841" w:rsidRPr="008E4227" w:rsidRDefault="00C31841" w:rsidP="00602FBC">
            <w:pPr>
              <w:spacing w:before="60" w:after="60"/>
              <w:ind w:left="1134" w:hanging="992"/>
              <w:rPr>
                <w:rFonts w:ascii="Arial" w:hAnsi="Arial"/>
                <w:color w:val="000000"/>
                <w:sz w:val="18"/>
                <w:szCs w:val="18"/>
              </w:rPr>
            </w:pPr>
            <w:r w:rsidRPr="008E4227">
              <w:rPr>
                <w:rFonts w:ascii="Arial" w:hAnsi="Arial"/>
                <w:color w:val="000000"/>
                <w:sz w:val="18"/>
                <w:szCs w:val="18"/>
              </w:rPr>
              <w:t>Manufacturing</w:t>
            </w:r>
          </w:p>
        </w:tc>
        <w:tc>
          <w:tcPr>
            <w:tcW w:w="3622" w:type="dxa"/>
            <w:shd w:val="clear" w:color="auto" w:fill="F2F2F2"/>
          </w:tcPr>
          <w:p w:rsidR="00C31841" w:rsidRPr="008E4227" w:rsidRDefault="00C31841" w:rsidP="00602FBC">
            <w:pPr>
              <w:spacing w:before="60" w:after="60"/>
              <w:ind w:left="175"/>
              <w:rPr>
                <w:rFonts w:ascii="Arial" w:hAnsi="Arial"/>
                <w:color w:val="000000"/>
                <w:sz w:val="18"/>
                <w:szCs w:val="18"/>
              </w:rPr>
            </w:pPr>
            <w:r w:rsidRPr="008E4227">
              <w:rPr>
                <w:rFonts w:ascii="Arial" w:hAnsi="Arial"/>
                <w:color w:val="000000"/>
                <w:sz w:val="18"/>
                <w:szCs w:val="18"/>
              </w:rPr>
              <w:t xml:space="preserve">Professional, scientific </w:t>
            </w:r>
            <w:r>
              <w:rPr>
                <w:rFonts w:ascii="Arial" w:hAnsi="Arial"/>
                <w:color w:val="000000"/>
                <w:sz w:val="18"/>
                <w:szCs w:val="18"/>
              </w:rPr>
              <w:t>and</w:t>
            </w:r>
            <w:r w:rsidRPr="008E4227">
              <w:rPr>
                <w:rFonts w:ascii="Arial" w:hAnsi="Arial"/>
                <w:color w:val="000000"/>
                <w:sz w:val="18"/>
                <w:szCs w:val="18"/>
              </w:rPr>
              <w:t xml:space="preserve"> technical services</w:t>
            </w:r>
          </w:p>
        </w:tc>
      </w:tr>
      <w:tr w:rsidR="00C31841" w:rsidTr="00602FBC">
        <w:tc>
          <w:tcPr>
            <w:tcW w:w="4166" w:type="dxa"/>
            <w:shd w:val="clear" w:color="auto" w:fill="F2F2F2"/>
            <w:vAlign w:val="center"/>
          </w:tcPr>
          <w:p w:rsidR="00C31841" w:rsidRPr="008E4227" w:rsidRDefault="00C31841" w:rsidP="00602FBC">
            <w:pPr>
              <w:spacing w:before="60" w:after="60"/>
              <w:ind w:left="1134" w:hanging="992"/>
              <w:rPr>
                <w:rFonts w:ascii="Arial" w:hAnsi="Arial"/>
                <w:color w:val="000000"/>
                <w:sz w:val="18"/>
                <w:szCs w:val="18"/>
              </w:rPr>
            </w:pPr>
            <w:r w:rsidRPr="008E4227">
              <w:rPr>
                <w:rFonts w:ascii="Arial" w:hAnsi="Arial"/>
                <w:color w:val="000000"/>
                <w:sz w:val="18"/>
                <w:szCs w:val="18"/>
              </w:rPr>
              <w:t>Electricity, gas, water &amp; waste services</w:t>
            </w:r>
          </w:p>
        </w:tc>
        <w:tc>
          <w:tcPr>
            <w:tcW w:w="3622" w:type="dxa"/>
            <w:shd w:val="clear" w:color="auto" w:fill="F2F2F2"/>
          </w:tcPr>
          <w:p w:rsidR="00C31841" w:rsidRPr="008E4227" w:rsidRDefault="00C31841" w:rsidP="00602FBC">
            <w:pPr>
              <w:spacing w:before="60" w:after="60"/>
              <w:ind w:left="175"/>
              <w:rPr>
                <w:rFonts w:ascii="Arial" w:hAnsi="Arial"/>
                <w:color w:val="000000"/>
                <w:sz w:val="18"/>
                <w:szCs w:val="18"/>
              </w:rPr>
            </w:pPr>
            <w:r w:rsidRPr="008E4227">
              <w:rPr>
                <w:rFonts w:ascii="Arial" w:hAnsi="Arial"/>
                <w:color w:val="000000"/>
                <w:sz w:val="18"/>
                <w:szCs w:val="18"/>
              </w:rPr>
              <w:t xml:space="preserve">Administrative </w:t>
            </w:r>
            <w:r>
              <w:rPr>
                <w:rFonts w:ascii="Arial" w:hAnsi="Arial"/>
                <w:color w:val="000000"/>
                <w:sz w:val="18"/>
                <w:szCs w:val="18"/>
              </w:rPr>
              <w:t>and</w:t>
            </w:r>
            <w:r w:rsidRPr="008E4227">
              <w:rPr>
                <w:rFonts w:ascii="Arial" w:hAnsi="Arial"/>
                <w:color w:val="000000"/>
                <w:sz w:val="18"/>
                <w:szCs w:val="18"/>
              </w:rPr>
              <w:t xml:space="preserve"> support services</w:t>
            </w:r>
          </w:p>
        </w:tc>
      </w:tr>
      <w:tr w:rsidR="00C31841" w:rsidTr="00602FBC">
        <w:tc>
          <w:tcPr>
            <w:tcW w:w="4166" w:type="dxa"/>
            <w:shd w:val="clear" w:color="auto" w:fill="F2F2F2"/>
            <w:vAlign w:val="center"/>
          </w:tcPr>
          <w:p w:rsidR="00C31841" w:rsidRPr="008E4227" w:rsidRDefault="00C31841" w:rsidP="00602FBC">
            <w:pPr>
              <w:spacing w:before="60" w:after="60"/>
              <w:ind w:left="1134" w:hanging="992"/>
              <w:rPr>
                <w:rFonts w:ascii="Arial" w:hAnsi="Arial"/>
                <w:color w:val="000000"/>
                <w:sz w:val="18"/>
                <w:szCs w:val="18"/>
              </w:rPr>
            </w:pPr>
            <w:r w:rsidRPr="008E4227">
              <w:rPr>
                <w:rFonts w:ascii="Arial" w:hAnsi="Arial"/>
                <w:color w:val="000000"/>
                <w:sz w:val="18"/>
                <w:szCs w:val="18"/>
              </w:rPr>
              <w:t>Construction</w:t>
            </w:r>
          </w:p>
        </w:tc>
        <w:tc>
          <w:tcPr>
            <w:tcW w:w="3622" w:type="dxa"/>
            <w:shd w:val="clear" w:color="auto" w:fill="F2F2F2"/>
          </w:tcPr>
          <w:p w:rsidR="00C31841" w:rsidRPr="008E4227" w:rsidRDefault="00C31841" w:rsidP="00602FBC">
            <w:pPr>
              <w:spacing w:before="60" w:after="60"/>
              <w:ind w:left="175"/>
              <w:rPr>
                <w:rFonts w:ascii="Arial" w:hAnsi="Arial"/>
                <w:color w:val="000000"/>
                <w:sz w:val="18"/>
                <w:szCs w:val="18"/>
              </w:rPr>
            </w:pPr>
            <w:r w:rsidRPr="008E4227">
              <w:rPr>
                <w:rFonts w:ascii="Arial" w:hAnsi="Arial"/>
                <w:color w:val="000000"/>
                <w:sz w:val="18"/>
                <w:szCs w:val="18"/>
              </w:rPr>
              <w:t xml:space="preserve">Public administration </w:t>
            </w:r>
            <w:r>
              <w:rPr>
                <w:rFonts w:ascii="Arial" w:hAnsi="Arial"/>
                <w:color w:val="000000"/>
                <w:sz w:val="18"/>
                <w:szCs w:val="18"/>
              </w:rPr>
              <w:t xml:space="preserve">and </w:t>
            </w:r>
            <w:r w:rsidRPr="008E4227">
              <w:rPr>
                <w:rFonts w:ascii="Arial" w:hAnsi="Arial"/>
                <w:color w:val="000000"/>
                <w:sz w:val="18"/>
                <w:szCs w:val="18"/>
              </w:rPr>
              <w:t>safety</w:t>
            </w:r>
          </w:p>
        </w:tc>
      </w:tr>
      <w:tr w:rsidR="00C31841" w:rsidTr="00602FBC">
        <w:tc>
          <w:tcPr>
            <w:tcW w:w="4166" w:type="dxa"/>
            <w:shd w:val="clear" w:color="auto" w:fill="F2F2F2"/>
            <w:vAlign w:val="center"/>
          </w:tcPr>
          <w:p w:rsidR="00C31841" w:rsidRPr="008E4227" w:rsidRDefault="00C31841" w:rsidP="00602FBC">
            <w:pPr>
              <w:spacing w:before="60" w:after="60"/>
              <w:ind w:left="1134" w:hanging="992"/>
              <w:rPr>
                <w:rFonts w:ascii="Arial" w:hAnsi="Arial"/>
                <w:color w:val="000000"/>
                <w:sz w:val="18"/>
                <w:szCs w:val="18"/>
              </w:rPr>
            </w:pPr>
            <w:r w:rsidRPr="008E4227">
              <w:rPr>
                <w:rFonts w:ascii="Arial" w:hAnsi="Arial"/>
                <w:color w:val="000000"/>
                <w:sz w:val="18"/>
                <w:szCs w:val="18"/>
              </w:rPr>
              <w:t>Wholesale trade</w:t>
            </w:r>
          </w:p>
        </w:tc>
        <w:tc>
          <w:tcPr>
            <w:tcW w:w="3622" w:type="dxa"/>
            <w:shd w:val="clear" w:color="auto" w:fill="F2F2F2"/>
          </w:tcPr>
          <w:p w:rsidR="00C31841" w:rsidRPr="008E4227" w:rsidRDefault="00C31841" w:rsidP="00602FBC">
            <w:pPr>
              <w:spacing w:before="60" w:after="60"/>
              <w:ind w:left="175"/>
              <w:rPr>
                <w:rFonts w:ascii="Arial" w:hAnsi="Arial"/>
                <w:color w:val="000000"/>
                <w:sz w:val="18"/>
                <w:szCs w:val="18"/>
              </w:rPr>
            </w:pPr>
            <w:r w:rsidRPr="008E4227">
              <w:rPr>
                <w:rFonts w:ascii="Arial" w:hAnsi="Arial"/>
                <w:color w:val="000000"/>
                <w:sz w:val="18"/>
                <w:szCs w:val="18"/>
              </w:rPr>
              <w:t xml:space="preserve">Education </w:t>
            </w:r>
            <w:r>
              <w:rPr>
                <w:rFonts w:ascii="Arial" w:hAnsi="Arial"/>
                <w:color w:val="000000"/>
                <w:sz w:val="18"/>
                <w:szCs w:val="18"/>
              </w:rPr>
              <w:t xml:space="preserve">and </w:t>
            </w:r>
            <w:r w:rsidRPr="008E4227">
              <w:rPr>
                <w:rFonts w:ascii="Arial" w:hAnsi="Arial"/>
                <w:color w:val="000000"/>
                <w:sz w:val="18"/>
                <w:szCs w:val="18"/>
              </w:rPr>
              <w:t xml:space="preserve"> training</w:t>
            </w:r>
          </w:p>
        </w:tc>
      </w:tr>
      <w:tr w:rsidR="00C31841" w:rsidTr="00602FBC">
        <w:tc>
          <w:tcPr>
            <w:tcW w:w="4166" w:type="dxa"/>
            <w:shd w:val="clear" w:color="auto" w:fill="F2F2F2"/>
            <w:vAlign w:val="center"/>
          </w:tcPr>
          <w:p w:rsidR="00C31841" w:rsidRPr="008E4227" w:rsidRDefault="00C31841" w:rsidP="00602FBC">
            <w:pPr>
              <w:spacing w:before="60" w:after="60"/>
              <w:ind w:left="1134" w:hanging="992"/>
              <w:rPr>
                <w:rFonts w:ascii="Arial" w:hAnsi="Arial"/>
                <w:color w:val="000000"/>
                <w:sz w:val="18"/>
                <w:szCs w:val="18"/>
              </w:rPr>
            </w:pPr>
            <w:r w:rsidRPr="008E4227">
              <w:rPr>
                <w:rFonts w:ascii="Arial" w:hAnsi="Arial"/>
                <w:color w:val="000000"/>
                <w:sz w:val="18"/>
                <w:szCs w:val="18"/>
              </w:rPr>
              <w:t>Retail trade</w:t>
            </w:r>
          </w:p>
        </w:tc>
        <w:tc>
          <w:tcPr>
            <w:tcW w:w="3622" w:type="dxa"/>
            <w:shd w:val="clear" w:color="auto" w:fill="F2F2F2"/>
          </w:tcPr>
          <w:p w:rsidR="00C31841" w:rsidRPr="008E4227" w:rsidRDefault="00C31841" w:rsidP="00602FBC">
            <w:pPr>
              <w:spacing w:before="60" w:after="60"/>
              <w:ind w:left="175"/>
              <w:rPr>
                <w:rFonts w:ascii="Arial" w:hAnsi="Arial"/>
                <w:color w:val="000000"/>
                <w:sz w:val="18"/>
                <w:szCs w:val="18"/>
              </w:rPr>
            </w:pPr>
            <w:r w:rsidRPr="008E4227">
              <w:rPr>
                <w:rFonts w:ascii="Arial" w:hAnsi="Arial"/>
                <w:color w:val="000000"/>
                <w:sz w:val="18"/>
                <w:szCs w:val="18"/>
              </w:rPr>
              <w:t xml:space="preserve">Health care </w:t>
            </w:r>
            <w:r>
              <w:rPr>
                <w:rFonts w:ascii="Arial" w:hAnsi="Arial"/>
                <w:color w:val="000000"/>
                <w:sz w:val="18"/>
                <w:szCs w:val="18"/>
              </w:rPr>
              <w:t>and</w:t>
            </w:r>
            <w:r w:rsidRPr="008E4227">
              <w:rPr>
                <w:rFonts w:ascii="Arial" w:hAnsi="Arial"/>
                <w:color w:val="000000"/>
                <w:sz w:val="18"/>
                <w:szCs w:val="18"/>
              </w:rPr>
              <w:t xml:space="preserve"> social assistance</w:t>
            </w:r>
          </w:p>
        </w:tc>
      </w:tr>
      <w:tr w:rsidR="00C31841" w:rsidTr="00602FBC">
        <w:tc>
          <w:tcPr>
            <w:tcW w:w="4166" w:type="dxa"/>
            <w:shd w:val="clear" w:color="auto" w:fill="F2F2F2"/>
            <w:vAlign w:val="center"/>
          </w:tcPr>
          <w:p w:rsidR="00C31841" w:rsidRPr="008E4227" w:rsidRDefault="00C31841" w:rsidP="00602FBC">
            <w:pPr>
              <w:spacing w:before="60" w:after="60"/>
              <w:ind w:left="1134" w:hanging="992"/>
              <w:rPr>
                <w:rFonts w:ascii="Arial" w:hAnsi="Arial"/>
                <w:color w:val="000000"/>
                <w:sz w:val="18"/>
                <w:szCs w:val="18"/>
              </w:rPr>
            </w:pPr>
            <w:r w:rsidRPr="008E4227">
              <w:rPr>
                <w:rFonts w:ascii="Arial" w:hAnsi="Arial"/>
                <w:color w:val="000000"/>
                <w:sz w:val="18"/>
                <w:szCs w:val="18"/>
              </w:rPr>
              <w:t xml:space="preserve">Accommodation </w:t>
            </w:r>
            <w:r>
              <w:rPr>
                <w:rFonts w:ascii="Arial" w:hAnsi="Arial"/>
                <w:color w:val="000000"/>
                <w:sz w:val="18"/>
                <w:szCs w:val="18"/>
              </w:rPr>
              <w:t>and</w:t>
            </w:r>
            <w:r w:rsidRPr="008E4227">
              <w:rPr>
                <w:rFonts w:ascii="Arial" w:hAnsi="Arial"/>
                <w:color w:val="000000"/>
                <w:sz w:val="18"/>
                <w:szCs w:val="18"/>
              </w:rPr>
              <w:t xml:space="preserve"> food services</w:t>
            </w:r>
          </w:p>
        </w:tc>
        <w:tc>
          <w:tcPr>
            <w:tcW w:w="3622" w:type="dxa"/>
            <w:shd w:val="clear" w:color="auto" w:fill="F2F2F2"/>
          </w:tcPr>
          <w:p w:rsidR="00C31841" w:rsidRPr="008E4227" w:rsidRDefault="00C31841" w:rsidP="00602FBC">
            <w:pPr>
              <w:spacing w:before="60" w:after="60"/>
              <w:ind w:left="175"/>
              <w:rPr>
                <w:rFonts w:ascii="Arial" w:hAnsi="Arial"/>
                <w:color w:val="000000"/>
                <w:sz w:val="18"/>
                <w:szCs w:val="18"/>
              </w:rPr>
            </w:pPr>
            <w:r w:rsidRPr="008E4227">
              <w:rPr>
                <w:rFonts w:ascii="Arial" w:hAnsi="Arial"/>
                <w:color w:val="000000"/>
                <w:sz w:val="18"/>
                <w:szCs w:val="18"/>
              </w:rPr>
              <w:t xml:space="preserve">Arts </w:t>
            </w:r>
            <w:r>
              <w:rPr>
                <w:rFonts w:ascii="Arial" w:hAnsi="Arial"/>
                <w:color w:val="000000"/>
                <w:sz w:val="18"/>
                <w:szCs w:val="18"/>
              </w:rPr>
              <w:t>and</w:t>
            </w:r>
            <w:r w:rsidRPr="008E4227">
              <w:rPr>
                <w:rFonts w:ascii="Arial" w:hAnsi="Arial"/>
                <w:color w:val="000000"/>
                <w:sz w:val="18"/>
                <w:szCs w:val="18"/>
              </w:rPr>
              <w:t xml:space="preserve"> recreation services</w:t>
            </w:r>
          </w:p>
        </w:tc>
      </w:tr>
      <w:tr w:rsidR="00C31841" w:rsidTr="00602FBC">
        <w:tc>
          <w:tcPr>
            <w:tcW w:w="4166" w:type="dxa"/>
            <w:shd w:val="clear" w:color="auto" w:fill="F2F2F2"/>
            <w:vAlign w:val="center"/>
          </w:tcPr>
          <w:p w:rsidR="00C31841" w:rsidRPr="008E4227" w:rsidRDefault="00C31841" w:rsidP="00602FBC">
            <w:pPr>
              <w:spacing w:before="60" w:after="60"/>
              <w:ind w:left="1134" w:hanging="992"/>
              <w:rPr>
                <w:rFonts w:ascii="Arial" w:hAnsi="Arial"/>
                <w:color w:val="000000"/>
                <w:sz w:val="18"/>
                <w:szCs w:val="18"/>
              </w:rPr>
            </w:pPr>
            <w:r w:rsidRPr="008E4227">
              <w:rPr>
                <w:rFonts w:ascii="Arial" w:hAnsi="Arial"/>
                <w:color w:val="000000"/>
                <w:sz w:val="18"/>
                <w:szCs w:val="18"/>
              </w:rPr>
              <w:t xml:space="preserve">Transport </w:t>
            </w:r>
            <w:r>
              <w:rPr>
                <w:rFonts w:ascii="Arial" w:hAnsi="Arial"/>
                <w:color w:val="000000"/>
                <w:sz w:val="18"/>
                <w:szCs w:val="18"/>
              </w:rPr>
              <w:t>and</w:t>
            </w:r>
            <w:r w:rsidRPr="008E4227">
              <w:rPr>
                <w:rFonts w:ascii="Arial" w:hAnsi="Arial"/>
                <w:color w:val="000000"/>
                <w:sz w:val="18"/>
                <w:szCs w:val="18"/>
              </w:rPr>
              <w:t xml:space="preserve"> storage</w:t>
            </w:r>
          </w:p>
        </w:tc>
        <w:tc>
          <w:tcPr>
            <w:tcW w:w="3622" w:type="dxa"/>
            <w:shd w:val="clear" w:color="auto" w:fill="F2F2F2"/>
          </w:tcPr>
          <w:p w:rsidR="00C31841" w:rsidRPr="008E4227" w:rsidRDefault="00C31841" w:rsidP="00602FBC">
            <w:pPr>
              <w:spacing w:before="60" w:after="60"/>
              <w:ind w:left="175"/>
              <w:rPr>
                <w:rFonts w:ascii="Arial" w:hAnsi="Arial"/>
                <w:color w:val="000000"/>
                <w:sz w:val="18"/>
                <w:szCs w:val="18"/>
              </w:rPr>
            </w:pPr>
            <w:r w:rsidRPr="008E4227">
              <w:rPr>
                <w:rFonts w:ascii="Arial" w:hAnsi="Arial"/>
                <w:color w:val="000000"/>
                <w:sz w:val="18"/>
                <w:szCs w:val="18"/>
              </w:rPr>
              <w:t>Other services</w:t>
            </w:r>
          </w:p>
        </w:tc>
      </w:tr>
      <w:tr w:rsidR="00C31841" w:rsidTr="00602FBC">
        <w:trPr>
          <w:trHeight w:val="83"/>
        </w:trPr>
        <w:tc>
          <w:tcPr>
            <w:tcW w:w="4166" w:type="dxa"/>
            <w:shd w:val="clear" w:color="auto" w:fill="F2F2F2"/>
            <w:vAlign w:val="center"/>
          </w:tcPr>
          <w:p w:rsidR="00C31841" w:rsidRPr="008E4227" w:rsidRDefault="00C31841" w:rsidP="00602FBC">
            <w:pPr>
              <w:spacing w:before="60" w:after="60"/>
              <w:ind w:left="1134" w:hanging="992"/>
              <w:rPr>
                <w:rFonts w:ascii="Arial" w:hAnsi="Arial"/>
                <w:color w:val="000000"/>
                <w:sz w:val="18"/>
                <w:szCs w:val="18"/>
              </w:rPr>
            </w:pPr>
            <w:r w:rsidRPr="008E4227">
              <w:rPr>
                <w:rFonts w:ascii="Arial" w:hAnsi="Arial"/>
                <w:color w:val="000000"/>
                <w:sz w:val="18"/>
                <w:szCs w:val="18"/>
              </w:rPr>
              <w:t xml:space="preserve">Information, media </w:t>
            </w:r>
            <w:r>
              <w:rPr>
                <w:rFonts w:ascii="Arial" w:hAnsi="Arial"/>
                <w:color w:val="000000"/>
                <w:sz w:val="18"/>
                <w:szCs w:val="18"/>
              </w:rPr>
              <w:t>and</w:t>
            </w:r>
            <w:r w:rsidRPr="008E4227">
              <w:rPr>
                <w:rFonts w:ascii="Arial" w:hAnsi="Arial"/>
                <w:color w:val="000000"/>
                <w:sz w:val="18"/>
                <w:szCs w:val="18"/>
              </w:rPr>
              <w:t xml:space="preserve"> telecommunications</w:t>
            </w:r>
          </w:p>
        </w:tc>
        <w:tc>
          <w:tcPr>
            <w:tcW w:w="3622" w:type="dxa"/>
            <w:shd w:val="clear" w:color="auto" w:fill="F2F2F2"/>
          </w:tcPr>
          <w:p w:rsidR="00C31841" w:rsidRPr="008E4227" w:rsidRDefault="00C31841" w:rsidP="00602FBC">
            <w:pPr>
              <w:spacing w:before="60" w:after="60"/>
              <w:ind w:left="175"/>
              <w:rPr>
                <w:rFonts w:ascii="Arial" w:hAnsi="Arial"/>
                <w:color w:val="000000"/>
                <w:sz w:val="18"/>
                <w:szCs w:val="18"/>
              </w:rPr>
            </w:pPr>
          </w:p>
        </w:tc>
      </w:tr>
    </w:tbl>
    <w:p w:rsidR="00C31841" w:rsidRPr="00431B89" w:rsidRDefault="00C31841" w:rsidP="00ED45B8">
      <w:pPr>
        <w:spacing w:before="60" w:after="60"/>
        <w:ind w:left="567"/>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i/>
          <w:color w:val="000000"/>
          <w:sz w:val="20"/>
        </w:rPr>
      </w:pPr>
      <w:r>
        <w:rPr>
          <w:rFonts w:ascii="Arial" w:hAnsi="Arial"/>
          <w:i/>
          <w:color w:val="000000"/>
          <w:sz w:val="20"/>
        </w:rPr>
        <w:t>F</w:t>
      </w:r>
      <w:r w:rsidRPr="00CD7446">
        <w:rPr>
          <w:rFonts w:ascii="Arial" w:hAnsi="Arial"/>
          <w:i/>
          <w:color w:val="000000"/>
          <w:sz w:val="20"/>
        </w:rPr>
        <w:t>igure 2: Industry Groups</w:t>
      </w:r>
      <w:r>
        <w:rPr>
          <w:rFonts w:ascii="Arial" w:hAnsi="Arial"/>
          <w:i/>
          <w:color w:val="000000"/>
          <w:sz w:val="20"/>
        </w:rPr>
        <w:t xml:space="preserve"> (as referenced by the Australian Bureau of Statistics)</w:t>
      </w:r>
    </w:p>
    <w:p w:rsidR="00C31841" w:rsidRDefault="00C31841" w:rsidP="00ED45B8">
      <w:pPr>
        <w:rPr>
          <w:rFonts w:ascii="Arial" w:hAnsi="Arial"/>
          <w:i/>
          <w:color w:val="000000"/>
          <w:sz w:val="20"/>
        </w:rPr>
      </w:pPr>
      <w:r>
        <w:rPr>
          <w:rFonts w:ascii="Arial" w:hAnsi="Arial"/>
          <w:i/>
          <w:color w:val="000000"/>
          <w:sz w:val="20"/>
        </w:rPr>
        <w:br w:type="page"/>
      </w:r>
    </w:p>
    <w:p w:rsidR="00C31841" w:rsidRPr="000B17A3" w:rsidRDefault="00C31841" w:rsidP="00ED45B8">
      <w:pPr>
        <w:pStyle w:val="ListParagraph"/>
        <w:numPr>
          <w:ilvl w:val="0"/>
          <w:numId w:val="23"/>
        </w:numPr>
        <w:jc w:val="both"/>
        <w:rPr>
          <w:rFonts w:ascii="Arial" w:hAnsi="Arial"/>
          <w:i/>
          <w:color w:val="000000"/>
          <w:sz w:val="22"/>
          <w:szCs w:val="22"/>
        </w:rPr>
      </w:pPr>
      <w:r>
        <w:rPr>
          <w:rFonts w:ascii="Arial" w:hAnsi="Arial"/>
          <w:color w:val="000000"/>
          <w:sz w:val="22"/>
          <w:szCs w:val="22"/>
        </w:rPr>
        <w:lastRenderedPageBreak/>
        <w:t>Enter d</w:t>
      </w:r>
      <w:r w:rsidRPr="00CD7446">
        <w:rPr>
          <w:rFonts w:ascii="Arial" w:hAnsi="Arial"/>
          <w:color w:val="000000"/>
          <w:sz w:val="22"/>
          <w:szCs w:val="22"/>
        </w:rPr>
        <w:t xml:space="preserve">etails of </w:t>
      </w:r>
      <w:r>
        <w:rPr>
          <w:rFonts w:ascii="Arial" w:hAnsi="Arial"/>
          <w:color w:val="000000"/>
          <w:sz w:val="22"/>
          <w:szCs w:val="22"/>
        </w:rPr>
        <w:t xml:space="preserve">relevant </w:t>
      </w:r>
      <w:r w:rsidRPr="00CD7446">
        <w:rPr>
          <w:rFonts w:ascii="Arial" w:hAnsi="Arial"/>
          <w:color w:val="000000"/>
          <w:sz w:val="22"/>
          <w:szCs w:val="22"/>
        </w:rPr>
        <w:t xml:space="preserve">projects in Part A of the </w:t>
      </w:r>
      <w:r w:rsidRPr="00CD7446">
        <w:rPr>
          <w:rFonts w:ascii="Arial" w:hAnsi="Arial"/>
          <w:b/>
          <w:color w:val="000000"/>
          <w:sz w:val="22"/>
          <w:szCs w:val="22"/>
        </w:rPr>
        <w:t xml:space="preserve">Social Procurement Environment </w:t>
      </w:r>
      <w:r>
        <w:rPr>
          <w:rFonts w:ascii="Arial" w:hAnsi="Arial"/>
          <w:b/>
          <w:color w:val="000000"/>
          <w:sz w:val="22"/>
          <w:szCs w:val="22"/>
        </w:rPr>
        <w:t xml:space="preserve">Template – Jobs/Skills Demand </w:t>
      </w:r>
      <w:r w:rsidRPr="000B17A3">
        <w:rPr>
          <w:rFonts w:ascii="Arial" w:hAnsi="Arial"/>
          <w:i/>
          <w:color w:val="000000"/>
          <w:sz w:val="22"/>
          <w:szCs w:val="22"/>
        </w:rPr>
        <w:t>(</w:t>
      </w:r>
      <w:r w:rsidRPr="009751D0">
        <w:rPr>
          <w:rFonts w:ascii="Arial" w:hAnsi="Arial"/>
          <w:i/>
          <w:color w:val="000000"/>
          <w:sz w:val="22"/>
          <w:szCs w:val="22"/>
          <w:highlight w:val="yellow"/>
        </w:rPr>
        <w:t>Page 1</w:t>
      </w:r>
      <w:r>
        <w:rPr>
          <w:rFonts w:ascii="Arial" w:hAnsi="Arial"/>
          <w:i/>
          <w:color w:val="000000"/>
          <w:sz w:val="22"/>
          <w:szCs w:val="22"/>
          <w:highlight w:val="yellow"/>
        </w:rPr>
        <w:t>0</w:t>
      </w:r>
      <w:r>
        <w:rPr>
          <w:rFonts w:ascii="Arial" w:hAnsi="Arial"/>
          <w:i/>
          <w:color w:val="000000"/>
          <w:sz w:val="22"/>
          <w:szCs w:val="22"/>
        </w:rPr>
        <w:t xml:space="preserve"> &amp; Appendix G</w:t>
      </w:r>
      <w:r w:rsidRPr="000B17A3">
        <w:rPr>
          <w:rFonts w:ascii="Arial" w:hAnsi="Arial"/>
          <w:i/>
          <w:color w:val="000000"/>
          <w:sz w:val="22"/>
          <w:szCs w:val="22"/>
        </w:rPr>
        <w:t>)</w:t>
      </w:r>
      <w:r>
        <w:rPr>
          <w:rFonts w:ascii="Arial" w:hAnsi="Arial"/>
          <w:i/>
          <w:color w:val="000000"/>
          <w:sz w:val="22"/>
          <w:szCs w:val="22"/>
        </w:rPr>
        <w:t>.</w:t>
      </w:r>
    </w:p>
    <w:p w:rsidR="00C31841" w:rsidRDefault="00C31841" w:rsidP="00ED45B8">
      <w:pPr>
        <w:ind w:left="1134" w:hanging="567"/>
        <w:rPr>
          <w:rFonts w:ascii="Arial" w:hAnsi="Arial"/>
          <w:i/>
          <w:color w:val="000000"/>
          <w:sz w:val="20"/>
        </w:rPr>
      </w:pPr>
    </w:p>
    <w:p w:rsidR="00C31841" w:rsidRPr="00CD7446" w:rsidRDefault="00052767" w:rsidP="00ED45B8">
      <w:pPr>
        <w:spacing w:before="60" w:after="60"/>
        <w:ind w:left="1134"/>
        <w:rPr>
          <w:rFonts w:ascii="Arial" w:hAnsi="Arial"/>
          <w:i/>
          <w:color w:val="000000"/>
          <w:sz w:val="20"/>
        </w:rPr>
      </w:pPr>
      <w:r w:rsidRPr="00052767">
        <w:rPr>
          <w:noProof/>
          <w:lang w:eastAsia="en-AU"/>
        </w:rPr>
        <w:pict>
          <v:roundrect id="_x0000_s1060" style="position:absolute;left:0;text-align:left;margin-left:54pt;margin-top:2.55pt;width:396.85pt;height:128.4pt;z-index:251643392" arcsize="10923f" fillcolor="#b6dde8">
            <v:textbox style="mso-next-textbox:#_x0000_s1060">
              <w:txbxContent>
                <w:p w:rsidR="00C31841" w:rsidRPr="00DE72CD" w:rsidRDefault="00C31841" w:rsidP="00ED45B8">
                  <w:pPr>
                    <w:jc w:val="both"/>
                    <w:rPr>
                      <w:rFonts w:ascii="Arial" w:hAnsi="Arial" w:cs="Arial"/>
                      <w:b/>
                      <w:sz w:val="20"/>
                    </w:rPr>
                  </w:pPr>
                  <w:r w:rsidRPr="00DE72CD">
                    <w:rPr>
                      <w:rFonts w:ascii="Arial" w:hAnsi="Arial" w:cs="Arial"/>
                      <w:b/>
                      <w:sz w:val="20"/>
                    </w:rPr>
                    <w:t xml:space="preserve">EXAMPLE PROJECTS:  </w:t>
                  </w:r>
                </w:p>
                <w:p w:rsidR="00C31841" w:rsidRPr="00C45A28" w:rsidRDefault="00C31841" w:rsidP="00ED45B8">
                  <w:pPr>
                    <w:pStyle w:val="ListParagraph"/>
                    <w:numPr>
                      <w:ilvl w:val="0"/>
                      <w:numId w:val="9"/>
                    </w:numPr>
                    <w:rPr>
                      <w:rFonts w:ascii="Arial" w:hAnsi="Arial" w:cs="Arial"/>
                      <w:sz w:val="20"/>
                    </w:rPr>
                  </w:pPr>
                  <w:r w:rsidRPr="00C45A28">
                    <w:rPr>
                      <w:rFonts w:ascii="Arial" w:hAnsi="Arial" w:cs="Arial"/>
                      <w:sz w:val="20"/>
                    </w:rPr>
                    <w:t>XYZ Council is about to introduce a new two year waste management contract that forecasts demand for a number of jobs that will offer local employment opportunities.</w:t>
                  </w:r>
                </w:p>
                <w:p w:rsidR="00C31841" w:rsidRPr="00C45A28" w:rsidRDefault="00C31841" w:rsidP="00ED45B8">
                  <w:pPr>
                    <w:rPr>
                      <w:rFonts w:ascii="Arial" w:hAnsi="Arial" w:cs="Arial"/>
                      <w:sz w:val="20"/>
                    </w:rPr>
                  </w:pPr>
                </w:p>
                <w:p w:rsidR="00C31841" w:rsidRPr="00C45A28" w:rsidRDefault="00C31841" w:rsidP="00ED45B8">
                  <w:pPr>
                    <w:pStyle w:val="ListParagraph"/>
                    <w:numPr>
                      <w:ilvl w:val="0"/>
                      <w:numId w:val="9"/>
                    </w:numPr>
                    <w:rPr>
                      <w:rFonts w:ascii="Arial" w:hAnsi="Arial" w:cs="Arial"/>
                      <w:sz w:val="20"/>
                    </w:rPr>
                  </w:pPr>
                  <w:r w:rsidRPr="00C45A28">
                    <w:rPr>
                      <w:rFonts w:ascii="Arial" w:hAnsi="Arial" w:cs="Arial"/>
                      <w:sz w:val="20"/>
                    </w:rPr>
                    <w:t>A State Government Department is planning to construct a multi-million dollar pipeline in the local/regional area that will generate substantial job/skills requirements in the longer term (2-5 years).</w:t>
                  </w:r>
                </w:p>
                <w:p w:rsidR="00C31841" w:rsidRPr="00933AE3" w:rsidRDefault="00C31841" w:rsidP="00ED45B8">
                  <w:pPr>
                    <w:pStyle w:val="ListParagraph"/>
                    <w:rPr>
                      <w:rFonts w:ascii="Arial" w:hAnsi="Arial" w:cs="Arial"/>
                      <w:i/>
                      <w:sz w:val="20"/>
                    </w:rPr>
                  </w:pPr>
                </w:p>
                <w:p w:rsidR="00C31841" w:rsidRPr="007A1596" w:rsidRDefault="00C31841" w:rsidP="00ED45B8">
                  <w:pPr>
                    <w:rPr>
                      <w:rFonts w:ascii="Arial" w:hAnsi="Arial" w:cs="Arial"/>
                      <w:i/>
                      <w:sz w:val="20"/>
                    </w:rPr>
                  </w:pPr>
                </w:p>
              </w:txbxContent>
            </v:textbox>
          </v:roundrect>
        </w:pict>
      </w: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ind w:left="1134"/>
        <w:rPr>
          <w:rFonts w:ascii="Arial" w:hAnsi="Arial"/>
          <w:color w:val="000000"/>
          <w:sz w:val="22"/>
          <w:szCs w:val="22"/>
        </w:rPr>
      </w:pPr>
    </w:p>
    <w:p w:rsidR="00C31841" w:rsidRDefault="00C31841" w:rsidP="00ED45B8">
      <w:pPr>
        <w:tabs>
          <w:tab w:val="left" w:pos="1701"/>
        </w:tabs>
        <w:ind w:left="1701" w:hanging="1134"/>
        <w:rPr>
          <w:rFonts w:ascii="Arial" w:hAnsi="Arial"/>
          <w:b/>
          <w:color w:val="000000"/>
          <w:szCs w:val="24"/>
        </w:rPr>
      </w:pPr>
    </w:p>
    <w:p w:rsidR="00C31841" w:rsidRDefault="00C31841" w:rsidP="00ED45B8">
      <w:pPr>
        <w:tabs>
          <w:tab w:val="left" w:pos="1701"/>
        </w:tabs>
        <w:ind w:left="1701" w:hanging="1134"/>
        <w:rPr>
          <w:rFonts w:ascii="Arial" w:hAnsi="Arial"/>
          <w:b/>
          <w:color w:val="000000"/>
          <w:szCs w:val="24"/>
        </w:rPr>
      </w:pPr>
      <w:r w:rsidRPr="00B06214">
        <w:rPr>
          <w:rFonts w:ascii="Arial" w:hAnsi="Arial"/>
          <w:b/>
          <w:color w:val="000000"/>
          <w:szCs w:val="24"/>
        </w:rPr>
        <w:t>Step 2B</w:t>
      </w:r>
      <w:r w:rsidRPr="00B06214">
        <w:rPr>
          <w:rFonts w:ascii="Arial" w:hAnsi="Arial"/>
          <w:b/>
          <w:color w:val="000000"/>
          <w:szCs w:val="24"/>
        </w:rPr>
        <w:tab/>
      </w:r>
      <w:r>
        <w:rPr>
          <w:rFonts w:ascii="Arial" w:hAnsi="Arial"/>
          <w:b/>
          <w:color w:val="000000"/>
          <w:szCs w:val="24"/>
        </w:rPr>
        <w:t>Identify and m</w:t>
      </w:r>
      <w:r w:rsidRPr="00B06214">
        <w:rPr>
          <w:rFonts w:ascii="Arial" w:hAnsi="Arial"/>
          <w:b/>
          <w:color w:val="000000"/>
          <w:szCs w:val="24"/>
        </w:rPr>
        <w:t>ap jobs</w:t>
      </w:r>
      <w:r>
        <w:rPr>
          <w:rFonts w:ascii="Arial" w:hAnsi="Arial"/>
          <w:b/>
          <w:color w:val="000000"/>
          <w:szCs w:val="24"/>
        </w:rPr>
        <w:t>/</w:t>
      </w:r>
      <w:r w:rsidRPr="00B06214">
        <w:rPr>
          <w:rFonts w:ascii="Arial" w:hAnsi="Arial"/>
          <w:b/>
          <w:color w:val="000000"/>
          <w:szCs w:val="24"/>
        </w:rPr>
        <w:t>skills requirements for forecast investment projects</w:t>
      </w:r>
    </w:p>
    <w:p w:rsidR="00C31841" w:rsidRPr="00B06214" w:rsidRDefault="00C31841" w:rsidP="00ED45B8">
      <w:pPr>
        <w:tabs>
          <w:tab w:val="left" w:pos="1701"/>
        </w:tabs>
        <w:ind w:left="1701" w:hanging="1134"/>
        <w:rPr>
          <w:rFonts w:ascii="Arial" w:hAnsi="Arial"/>
          <w:b/>
          <w:color w:val="000000"/>
          <w:szCs w:val="24"/>
        </w:rPr>
      </w:pPr>
    </w:p>
    <w:p w:rsidR="00C31841" w:rsidRPr="00431B89" w:rsidRDefault="00C31841" w:rsidP="00ED45B8">
      <w:pPr>
        <w:pStyle w:val="ListParagraph"/>
        <w:numPr>
          <w:ilvl w:val="0"/>
          <w:numId w:val="23"/>
        </w:numPr>
        <w:jc w:val="both"/>
        <w:rPr>
          <w:rFonts w:ascii="Arial" w:hAnsi="Arial"/>
          <w:color w:val="000000"/>
          <w:sz w:val="22"/>
          <w:szCs w:val="22"/>
        </w:rPr>
      </w:pPr>
      <w:r>
        <w:rPr>
          <w:rFonts w:ascii="Arial" w:hAnsi="Arial"/>
          <w:color w:val="000000"/>
          <w:sz w:val="22"/>
          <w:szCs w:val="22"/>
        </w:rPr>
        <w:t>Identify and map t</w:t>
      </w:r>
      <w:r w:rsidRPr="00431B89">
        <w:rPr>
          <w:rFonts w:ascii="Arial" w:hAnsi="Arial"/>
          <w:color w:val="000000"/>
          <w:sz w:val="22"/>
          <w:szCs w:val="22"/>
        </w:rPr>
        <w:t>he employment</w:t>
      </w:r>
      <w:r>
        <w:rPr>
          <w:rFonts w:ascii="Arial" w:hAnsi="Arial"/>
          <w:color w:val="000000"/>
          <w:sz w:val="22"/>
          <w:szCs w:val="22"/>
        </w:rPr>
        <w:t xml:space="preserve"> and </w:t>
      </w:r>
      <w:r w:rsidRPr="00431B89">
        <w:rPr>
          <w:rFonts w:ascii="Arial" w:hAnsi="Arial"/>
          <w:color w:val="000000"/>
          <w:sz w:val="22"/>
          <w:szCs w:val="22"/>
        </w:rPr>
        <w:t>skills requirements associated with the future investment landscape identified in Step 2A</w:t>
      </w:r>
      <w:r>
        <w:rPr>
          <w:rFonts w:ascii="Arial" w:hAnsi="Arial"/>
          <w:color w:val="000000"/>
          <w:sz w:val="22"/>
          <w:szCs w:val="22"/>
        </w:rPr>
        <w:t xml:space="preserve"> through:</w:t>
      </w:r>
      <w:r w:rsidRPr="00431B89">
        <w:rPr>
          <w:rFonts w:ascii="Arial" w:hAnsi="Arial"/>
          <w:color w:val="000000"/>
          <w:sz w:val="22"/>
          <w:szCs w:val="22"/>
        </w:rPr>
        <w:t xml:space="preserve"> </w:t>
      </w:r>
    </w:p>
    <w:p w:rsidR="00C31841" w:rsidRPr="00431B89" w:rsidRDefault="00C31841" w:rsidP="00073080">
      <w:pPr>
        <w:numPr>
          <w:ilvl w:val="1"/>
          <w:numId w:val="23"/>
        </w:numPr>
        <w:tabs>
          <w:tab w:val="clear" w:pos="2007"/>
          <w:tab w:val="num" w:pos="1418"/>
        </w:tabs>
        <w:ind w:left="1418" w:hanging="425"/>
        <w:jc w:val="both"/>
        <w:rPr>
          <w:rFonts w:ascii="Arial" w:hAnsi="Arial"/>
          <w:color w:val="000000"/>
          <w:sz w:val="22"/>
          <w:szCs w:val="22"/>
        </w:rPr>
      </w:pPr>
      <w:r w:rsidRPr="00431B89">
        <w:rPr>
          <w:rFonts w:ascii="Arial" w:hAnsi="Arial"/>
          <w:color w:val="000000"/>
          <w:sz w:val="22"/>
          <w:szCs w:val="22"/>
        </w:rPr>
        <w:t xml:space="preserve">Desktop </w:t>
      </w:r>
      <w:r>
        <w:rPr>
          <w:rFonts w:ascii="Arial" w:hAnsi="Arial"/>
          <w:color w:val="000000"/>
          <w:sz w:val="22"/>
          <w:szCs w:val="22"/>
        </w:rPr>
        <w:t>r</w:t>
      </w:r>
      <w:r w:rsidRPr="00431B89">
        <w:rPr>
          <w:rFonts w:ascii="Arial" w:hAnsi="Arial"/>
          <w:color w:val="000000"/>
          <w:sz w:val="22"/>
          <w:szCs w:val="22"/>
        </w:rPr>
        <w:t xml:space="preserve">esearch - initial research identifying the project may indicate employment/skills requirements or provide links </w:t>
      </w:r>
      <w:r>
        <w:rPr>
          <w:rFonts w:ascii="Arial" w:hAnsi="Arial"/>
          <w:color w:val="000000"/>
          <w:sz w:val="22"/>
          <w:szCs w:val="22"/>
        </w:rPr>
        <w:t>for further research.</w:t>
      </w:r>
    </w:p>
    <w:p w:rsidR="00C31841" w:rsidRDefault="00C31841" w:rsidP="00073080">
      <w:pPr>
        <w:numPr>
          <w:ilvl w:val="1"/>
          <w:numId w:val="23"/>
        </w:numPr>
        <w:tabs>
          <w:tab w:val="clear" w:pos="2007"/>
          <w:tab w:val="num" w:pos="1418"/>
        </w:tabs>
        <w:ind w:left="1418" w:hanging="425"/>
        <w:jc w:val="both"/>
        <w:rPr>
          <w:rFonts w:ascii="Arial" w:hAnsi="Arial"/>
          <w:color w:val="000000"/>
          <w:sz w:val="22"/>
          <w:szCs w:val="22"/>
        </w:rPr>
      </w:pPr>
      <w:r>
        <w:rPr>
          <w:rFonts w:ascii="Arial" w:hAnsi="Arial"/>
          <w:color w:val="000000"/>
          <w:sz w:val="22"/>
          <w:szCs w:val="22"/>
        </w:rPr>
        <w:t>Consultation/liaison with the project m</w:t>
      </w:r>
      <w:r w:rsidRPr="00431B89">
        <w:rPr>
          <w:rFonts w:ascii="Arial" w:hAnsi="Arial"/>
          <w:color w:val="000000"/>
          <w:sz w:val="22"/>
          <w:szCs w:val="22"/>
        </w:rPr>
        <w:t>anager - contact and consult (phone/email/interview) the relevant representative (</w:t>
      </w:r>
      <w:r>
        <w:rPr>
          <w:rFonts w:ascii="Arial" w:hAnsi="Arial"/>
          <w:color w:val="000000"/>
          <w:sz w:val="22"/>
          <w:szCs w:val="22"/>
        </w:rPr>
        <w:t>for example, h</w:t>
      </w:r>
      <w:r w:rsidRPr="00431B89">
        <w:rPr>
          <w:rFonts w:ascii="Arial" w:hAnsi="Arial"/>
          <w:color w:val="000000"/>
          <w:sz w:val="22"/>
          <w:szCs w:val="22"/>
        </w:rPr>
        <w:t xml:space="preserve">uman </w:t>
      </w:r>
      <w:r>
        <w:rPr>
          <w:rFonts w:ascii="Arial" w:hAnsi="Arial"/>
          <w:color w:val="000000"/>
          <w:sz w:val="22"/>
          <w:szCs w:val="22"/>
        </w:rPr>
        <w:t>resources m</w:t>
      </w:r>
      <w:r w:rsidRPr="00431B89">
        <w:rPr>
          <w:rFonts w:ascii="Arial" w:hAnsi="Arial"/>
          <w:color w:val="000000"/>
          <w:sz w:val="22"/>
          <w:szCs w:val="22"/>
        </w:rPr>
        <w:t xml:space="preserve">anager) of the organisation managing or overseeing the project regarding potential employment/skills requirements.  </w:t>
      </w:r>
    </w:p>
    <w:p w:rsidR="00C31841" w:rsidRPr="00431B89" w:rsidRDefault="00C31841" w:rsidP="00073080">
      <w:pPr>
        <w:tabs>
          <w:tab w:val="num" w:pos="1418"/>
        </w:tabs>
        <w:ind w:left="1418" w:hanging="425"/>
        <w:jc w:val="both"/>
        <w:rPr>
          <w:rFonts w:ascii="Arial" w:hAnsi="Arial"/>
          <w:color w:val="000000"/>
          <w:sz w:val="22"/>
          <w:szCs w:val="22"/>
        </w:rPr>
      </w:pPr>
    </w:p>
    <w:p w:rsidR="00C31841" w:rsidRDefault="00C31841" w:rsidP="00ED45B8">
      <w:pPr>
        <w:pStyle w:val="ListParagraph"/>
        <w:numPr>
          <w:ilvl w:val="0"/>
          <w:numId w:val="23"/>
        </w:numPr>
        <w:jc w:val="both"/>
        <w:rPr>
          <w:rFonts w:ascii="Arial" w:hAnsi="Arial"/>
          <w:color w:val="000000"/>
          <w:sz w:val="22"/>
          <w:szCs w:val="22"/>
        </w:rPr>
      </w:pPr>
      <w:r>
        <w:rPr>
          <w:rFonts w:ascii="Arial" w:hAnsi="Arial"/>
          <w:color w:val="000000"/>
          <w:sz w:val="22"/>
          <w:szCs w:val="22"/>
        </w:rPr>
        <w:t>Use t</w:t>
      </w:r>
      <w:r w:rsidRPr="00431B89">
        <w:rPr>
          <w:rFonts w:ascii="Arial" w:hAnsi="Arial"/>
          <w:color w:val="000000"/>
          <w:sz w:val="22"/>
          <w:szCs w:val="22"/>
        </w:rPr>
        <w:t xml:space="preserve">he </w:t>
      </w:r>
      <w:r w:rsidRPr="00431B89">
        <w:rPr>
          <w:rFonts w:ascii="Arial" w:hAnsi="Arial"/>
          <w:b/>
          <w:color w:val="000000"/>
          <w:sz w:val="22"/>
          <w:szCs w:val="22"/>
        </w:rPr>
        <w:t>Request for Data Template</w:t>
      </w:r>
      <w:r w:rsidRPr="00431B89">
        <w:rPr>
          <w:rFonts w:ascii="Arial" w:hAnsi="Arial"/>
          <w:color w:val="000000"/>
          <w:sz w:val="22"/>
          <w:szCs w:val="22"/>
        </w:rPr>
        <w:t xml:space="preserve"> (</w:t>
      </w:r>
      <w:r w:rsidRPr="00431B89">
        <w:rPr>
          <w:rFonts w:ascii="Arial" w:hAnsi="Arial"/>
          <w:i/>
          <w:color w:val="000000"/>
          <w:sz w:val="22"/>
          <w:szCs w:val="22"/>
        </w:rPr>
        <w:t xml:space="preserve">Appendix </w:t>
      </w:r>
      <w:r>
        <w:rPr>
          <w:rFonts w:ascii="Arial" w:hAnsi="Arial"/>
          <w:i/>
          <w:color w:val="000000"/>
          <w:sz w:val="22"/>
          <w:szCs w:val="22"/>
        </w:rPr>
        <w:t>C</w:t>
      </w:r>
      <w:r w:rsidRPr="00431B89">
        <w:rPr>
          <w:rFonts w:ascii="Arial" w:hAnsi="Arial"/>
          <w:color w:val="000000"/>
          <w:sz w:val="22"/>
          <w:szCs w:val="22"/>
        </w:rPr>
        <w:t>) to request</w:t>
      </w:r>
      <w:r>
        <w:rPr>
          <w:rFonts w:ascii="Arial" w:hAnsi="Arial"/>
          <w:color w:val="000000"/>
          <w:sz w:val="22"/>
          <w:szCs w:val="22"/>
        </w:rPr>
        <w:t xml:space="preserve"> and </w:t>
      </w:r>
      <w:r w:rsidRPr="00431B89">
        <w:rPr>
          <w:rFonts w:ascii="Arial" w:hAnsi="Arial"/>
          <w:color w:val="000000"/>
          <w:sz w:val="22"/>
          <w:szCs w:val="22"/>
        </w:rPr>
        <w:t>record project information and jobs/skills requirements.</w:t>
      </w:r>
    </w:p>
    <w:p w:rsidR="00C31841" w:rsidRDefault="00052767" w:rsidP="00ED45B8">
      <w:pPr>
        <w:pStyle w:val="ListParagraph"/>
        <w:spacing w:before="60" w:after="60"/>
        <w:ind w:left="567"/>
        <w:jc w:val="both"/>
        <w:rPr>
          <w:rFonts w:ascii="Arial" w:hAnsi="Arial"/>
          <w:color w:val="000000"/>
          <w:sz w:val="22"/>
          <w:szCs w:val="22"/>
        </w:rPr>
      </w:pPr>
      <w:r w:rsidRPr="00052767">
        <w:rPr>
          <w:noProof/>
          <w:lang w:eastAsia="en-AU"/>
        </w:rPr>
        <w:pict>
          <v:roundrect id="_x0000_s1061" style="position:absolute;left:0;text-align:left;margin-left:30pt;margin-top:14.45pt;width:444pt;height:46.2pt;z-index:251680256" arcsize="10923f" fillcolor="#fbd4b4">
            <v:textbox style="mso-next-textbox:#_x0000_s1061">
              <w:txbxContent>
                <w:p w:rsidR="00C31841" w:rsidRPr="00CA77C7" w:rsidRDefault="00C31841" w:rsidP="00ED45B8">
                  <w:pPr>
                    <w:rPr>
                      <w:rFonts w:ascii="Arial" w:hAnsi="Arial" w:cs="Arial"/>
                      <w:b/>
                      <w:sz w:val="20"/>
                    </w:rPr>
                  </w:pPr>
                  <w:r w:rsidRPr="00CA77C7">
                    <w:rPr>
                      <w:rFonts w:ascii="Arial" w:hAnsi="Arial" w:cs="Arial"/>
                      <w:b/>
                      <w:sz w:val="20"/>
                    </w:rPr>
                    <w:t>TIP</w:t>
                  </w:r>
                </w:p>
                <w:p w:rsidR="00C31841" w:rsidRPr="00933AE3" w:rsidRDefault="00C31841" w:rsidP="00ED45B8">
                  <w:pPr>
                    <w:rPr>
                      <w:rFonts w:ascii="Arial" w:hAnsi="Arial" w:cs="Arial"/>
                      <w:i/>
                      <w:sz w:val="20"/>
                    </w:rPr>
                  </w:pPr>
                  <w:r w:rsidRPr="008E4227">
                    <w:rPr>
                      <w:rFonts w:ascii="Arial" w:hAnsi="Arial" w:cs="Arial"/>
                      <w:sz w:val="20"/>
                    </w:rPr>
                    <w:t>Use the introductory summary at the start of the document as part of the email/conversation to outline the purpose of the request for data.</w:t>
                  </w:r>
                </w:p>
                <w:p w:rsidR="00C31841" w:rsidRPr="00933AE3" w:rsidRDefault="00C31841" w:rsidP="00ED45B8">
                  <w:pPr>
                    <w:rPr>
                      <w:rFonts w:ascii="Arial" w:hAnsi="Arial" w:cs="Arial"/>
                      <w:i/>
                      <w:sz w:val="20"/>
                    </w:rPr>
                  </w:pPr>
                </w:p>
              </w:txbxContent>
            </v:textbox>
          </v:roundrect>
        </w:pict>
      </w:r>
    </w:p>
    <w:p w:rsidR="00C31841" w:rsidRPr="00431B89" w:rsidRDefault="00C31841" w:rsidP="00ED45B8">
      <w:pPr>
        <w:spacing w:before="60" w:after="60"/>
        <w:ind w:left="567"/>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052767" w:rsidP="00ED45B8">
      <w:pPr>
        <w:spacing w:before="60" w:after="60"/>
        <w:rPr>
          <w:rFonts w:ascii="Arial" w:hAnsi="Arial"/>
          <w:color w:val="000000"/>
          <w:sz w:val="22"/>
          <w:szCs w:val="22"/>
        </w:rPr>
      </w:pPr>
      <w:r w:rsidRPr="00052767">
        <w:rPr>
          <w:noProof/>
          <w:lang w:eastAsia="en-AU"/>
        </w:rPr>
        <w:pict>
          <v:roundrect id="_x0000_s1062" style="position:absolute;margin-left:30pt;margin-top:-5.6pt;width:444pt;height:46.2pt;z-index:251681280" arcsize="10923f" fillcolor="#fbd4b4">
            <v:textbox style="mso-next-textbox:#_x0000_s1062">
              <w:txbxContent>
                <w:p w:rsidR="00C31841" w:rsidRPr="00CA77C7" w:rsidRDefault="00C31841" w:rsidP="00ED45B8">
                  <w:pPr>
                    <w:rPr>
                      <w:rFonts w:ascii="Arial" w:hAnsi="Arial" w:cs="Arial"/>
                      <w:b/>
                      <w:sz w:val="20"/>
                    </w:rPr>
                  </w:pPr>
                  <w:r w:rsidRPr="00CA77C7">
                    <w:rPr>
                      <w:rFonts w:ascii="Arial" w:hAnsi="Arial" w:cs="Arial"/>
                      <w:b/>
                      <w:sz w:val="20"/>
                    </w:rPr>
                    <w:t>TIP</w:t>
                  </w:r>
                </w:p>
                <w:p w:rsidR="00C31841" w:rsidRPr="00933AE3" w:rsidRDefault="00C31841" w:rsidP="00ED45B8">
                  <w:pPr>
                    <w:rPr>
                      <w:rFonts w:ascii="Arial" w:hAnsi="Arial" w:cs="Arial"/>
                      <w:i/>
                      <w:sz w:val="20"/>
                    </w:rPr>
                  </w:pPr>
                  <w:r w:rsidRPr="008E4227">
                    <w:rPr>
                      <w:rFonts w:ascii="Arial" w:hAnsi="Arial" w:cs="Arial"/>
                      <w:sz w:val="20"/>
                    </w:rPr>
                    <w:t>Consider creating the Request for Data questionnaire as an online survey/questionnaire using the software tool ‘Survey Monkey’.</w:t>
                  </w:r>
                  <w:r>
                    <w:rPr>
                      <w:rFonts w:ascii="Arial" w:hAnsi="Arial" w:cs="Arial"/>
                      <w:i/>
                      <w:sz w:val="20"/>
                    </w:rPr>
                    <w:t xml:space="preserve"> </w:t>
                  </w:r>
                </w:p>
                <w:p w:rsidR="00C31841" w:rsidRPr="00933AE3" w:rsidRDefault="00C31841" w:rsidP="00ED45B8">
                  <w:pPr>
                    <w:rPr>
                      <w:rFonts w:ascii="Arial" w:hAnsi="Arial" w:cs="Arial"/>
                      <w:i/>
                      <w:sz w:val="20"/>
                    </w:rPr>
                  </w:pPr>
                </w:p>
              </w:txbxContent>
            </v:textbox>
          </v:roundrect>
        </w:pict>
      </w: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spacing w:before="60" w:after="60"/>
        <w:ind w:left="1134"/>
        <w:rPr>
          <w:rFonts w:ascii="Arial" w:hAnsi="Arial"/>
          <w:color w:val="000000"/>
          <w:sz w:val="22"/>
          <w:szCs w:val="22"/>
        </w:rPr>
      </w:pPr>
    </w:p>
    <w:p w:rsidR="00C31841" w:rsidRDefault="00C31841" w:rsidP="00ED45B8">
      <w:pPr>
        <w:pStyle w:val="ListParagraph"/>
        <w:numPr>
          <w:ilvl w:val="0"/>
          <w:numId w:val="24"/>
        </w:numPr>
        <w:ind w:left="924" w:hanging="357"/>
        <w:jc w:val="both"/>
        <w:rPr>
          <w:rFonts w:ascii="Arial" w:hAnsi="Arial"/>
          <w:color w:val="000000"/>
          <w:sz w:val="22"/>
          <w:szCs w:val="22"/>
        </w:rPr>
      </w:pPr>
      <w:r w:rsidRPr="003B2E96">
        <w:rPr>
          <w:rFonts w:ascii="Arial" w:hAnsi="Arial"/>
          <w:color w:val="000000"/>
          <w:sz w:val="22"/>
          <w:szCs w:val="22"/>
        </w:rPr>
        <w:t xml:space="preserve">Enter details of jobs/skills requirements for each project in Part B of the </w:t>
      </w:r>
      <w:r w:rsidRPr="003B2E96">
        <w:rPr>
          <w:rFonts w:ascii="Arial" w:hAnsi="Arial"/>
          <w:b/>
          <w:color w:val="000000"/>
          <w:sz w:val="22"/>
          <w:szCs w:val="22"/>
        </w:rPr>
        <w:t xml:space="preserve">Social Procurement Environment Template – Job/Skills Demand </w:t>
      </w:r>
      <w:r w:rsidRPr="003B2E96">
        <w:rPr>
          <w:rFonts w:ascii="Arial" w:hAnsi="Arial"/>
          <w:color w:val="000000"/>
          <w:sz w:val="22"/>
          <w:szCs w:val="22"/>
        </w:rPr>
        <w:t>(</w:t>
      </w:r>
      <w:r w:rsidRPr="009751D0">
        <w:rPr>
          <w:rFonts w:ascii="Arial" w:hAnsi="Arial"/>
          <w:i/>
          <w:color w:val="000000"/>
          <w:sz w:val="22"/>
          <w:szCs w:val="22"/>
          <w:highlight w:val="yellow"/>
        </w:rPr>
        <w:t>Page 1</w:t>
      </w:r>
      <w:r>
        <w:rPr>
          <w:rFonts w:ascii="Arial" w:hAnsi="Arial"/>
          <w:i/>
          <w:color w:val="000000"/>
          <w:sz w:val="22"/>
          <w:szCs w:val="22"/>
          <w:highlight w:val="yellow"/>
        </w:rPr>
        <w:t>0</w:t>
      </w:r>
      <w:r>
        <w:rPr>
          <w:rFonts w:ascii="Arial" w:hAnsi="Arial"/>
          <w:i/>
          <w:color w:val="000000"/>
          <w:sz w:val="22"/>
          <w:szCs w:val="22"/>
        </w:rPr>
        <w:t xml:space="preserve"> and</w:t>
      </w:r>
      <w:r w:rsidRPr="003B2E96">
        <w:rPr>
          <w:rFonts w:ascii="Arial" w:hAnsi="Arial"/>
          <w:i/>
          <w:color w:val="000000"/>
          <w:sz w:val="22"/>
          <w:szCs w:val="22"/>
        </w:rPr>
        <w:t xml:space="preserve"> Appendix G)</w:t>
      </w:r>
      <w:r w:rsidRPr="003B2E96">
        <w:rPr>
          <w:rFonts w:ascii="Arial" w:hAnsi="Arial"/>
          <w:color w:val="000000"/>
          <w:sz w:val="22"/>
          <w:szCs w:val="22"/>
        </w:rPr>
        <w:t>.</w:t>
      </w:r>
    </w:p>
    <w:p w:rsidR="00C31841" w:rsidRDefault="00C31841" w:rsidP="00ED45B8">
      <w:pPr>
        <w:spacing w:before="60" w:after="60"/>
        <w:jc w:val="both"/>
        <w:rPr>
          <w:rFonts w:ascii="Arial" w:hAnsi="Arial"/>
          <w:color w:val="000000"/>
          <w:sz w:val="22"/>
          <w:szCs w:val="22"/>
        </w:rPr>
      </w:pPr>
    </w:p>
    <w:p w:rsidR="00C31841" w:rsidRDefault="00C31841" w:rsidP="00ED45B8">
      <w:pPr>
        <w:spacing w:before="60" w:after="60"/>
        <w:jc w:val="both"/>
        <w:rPr>
          <w:rFonts w:ascii="Arial" w:hAnsi="Arial"/>
          <w:color w:val="000000"/>
          <w:sz w:val="22"/>
          <w:szCs w:val="22"/>
        </w:rPr>
      </w:pPr>
    </w:p>
    <w:p w:rsidR="00C31841" w:rsidRPr="003B2E96" w:rsidRDefault="00C31841" w:rsidP="00ED45B8">
      <w:pPr>
        <w:spacing w:before="60" w:after="60"/>
        <w:jc w:val="both"/>
        <w:rPr>
          <w:rFonts w:ascii="Arial" w:hAnsi="Arial"/>
          <w:color w:val="000000"/>
          <w:sz w:val="22"/>
          <w:szCs w:val="22"/>
        </w:rPr>
      </w:pPr>
    </w:p>
    <w:p w:rsidR="00C31841" w:rsidRDefault="00C31841" w:rsidP="00ED45B8">
      <w:pPr>
        <w:spacing w:before="60" w:after="60"/>
        <w:jc w:val="both"/>
        <w:rPr>
          <w:rFonts w:ascii="Arial" w:hAnsi="Arial"/>
          <w:color w:val="000000"/>
          <w:sz w:val="22"/>
          <w:szCs w:val="22"/>
        </w:rPr>
      </w:pPr>
    </w:p>
    <w:p w:rsidR="00C31841" w:rsidRPr="003B2E96" w:rsidRDefault="00C31841" w:rsidP="00ED45B8">
      <w:pPr>
        <w:spacing w:before="60" w:after="60"/>
        <w:jc w:val="both"/>
        <w:rPr>
          <w:rFonts w:ascii="Arial" w:hAnsi="Arial"/>
          <w:color w:val="000000"/>
          <w:sz w:val="22"/>
          <w:szCs w:val="22"/>
        </w:rPr>
        <w:sectPr w:rsidR="00C31841" w:rsidRPr="003B2E96" w:rsidSect="008B6FBE">
          <w:headerReference w:type="default" r:id="rId8"/>
          <w:footerReference w:type="default" r:id="rId9"/>
          <w:headerReference w:type="first" r:id="rId10"/>
          <w:pgSz w:w="11906" w:h="16838" w:code="9"/>
          <w:pgMar w:top="1440" w:right="1134" w:bottom="1440" w:left="1440" w:header="709" w:footer="709" w:gutter="0"/>
          <w:cols w:space="708"/>
          <w:titlePg/>
          <w:docGrid w:linePitch="360"/>
        </w:sectPr>
      </w:pPr>
    </w:p>
    <w:p w:rsidR="00C31841" w:rsidRDefault="00C31841" w:rsidP="00ED45B8">
      <w:pPr>
        <w:rPr>
          <w:rFonts w:ascii="Arial" w:hAnsi="Arial"/>
          <w:b/>
          <w:color w:val="000000"/>
          <w:sz w:val="28"/>
          <w:szCs w:val="28"/>
        </w:rPr>
      </w:pPr>
    </w:p>
    <w:p w:rsidR="00C31841" w:rsidRPr="00527239" w:rsidRDefault="00C31841" w:rsidP="00ED45B8">
      <w:pPr>
        <w:rPr>
          <w:rFonts w:ascii="Arial" w:hAnsi="Arial"/>
          <w:i/>
          <w:color w:val="000000"/>
          <w:sz w:val="20"/>
        </w:rPr>
      </w:pPr>
      <w:r>
        <w:rPr>
          <w:rFonts w:ascii="Arial" w:hAnsi="Arial"/>
          <w:b/>
          <w:color w:val="000000"/>
          <w:sz w:val="28"/>
          <w:szCs w:val="28"/>
        </w:rPr>
        <w:t xml:space="preserve">Step 2:  </w:t>
      </w:r>
      <w:r w:rsidRPr="003B6DE8">
        <w:rPr>
          <w:rFonts w:ascii="Arial" w:hAnsi="Arial"/>
          <w:b/>
          <w:color w:val="000000"/>
          <w:sz w:val="28"/>
          <w:szCs w:val="28"/>
        </w:rPr>
        <w:t xml:space="preserve">Social Procurement Environment </w:t>
      </w:r>
      <w:r>
        <w:rPr>
          <w:rFonts w:ascii="Arial" w:hAnsi="Arial"/>
          <w:b/>
          <w:color w:val="000000"/>
          <w:sz w:val="28"/>
          <w:szCs w:val="28"/>
        </w:rPr>
        <w:t xml:space="preserve">Template </w:t>
      </w:r>
      <w:r w:rsidRPr="003B6DE8">
        <w:rPr>
          <w:rFonts w:ascii="Arial" w:hAnsi="Arial"/>
          <w:b/>
          <w:color w:val="000000"/>
          <w:sz w:val="28"/>
          <w:szCs w:val="28"/>
        </w:rPr>
        <w:t>– Job/Skills Demand</w:t>
      </w:r>
      <w:r>
        <w:rPr>
          <w:rFonts w:ascii="Arial" w:hAnsi="Arial"/>
          <w:b/>
          <w:color w:val="000000"/>
          <w:sz w:val="28"/>
          <w:szCs w:val="28"/>
        </w:rPr>
        <w:t xml:space="preserve"> </w:t>
      </w:r>
      <w:r w:rsidRPr="00527239">
        <w:rPr>
          <w:rFonts w:ascii="Arial" w:hAnsi="Arial"/>
          <w:i/>
          <w:color w:val="000000"/>
          <w:sz w:val="20"/>
        </w:rPr>
        <w:t xml:space="preserve">(see Appendix </w:t>
      </w:r>
      <w:r>
        <w:rPr>
          <w:rFonts w:ascii="Arial" w:hAnsi="Arial"/>
          <w:i/>
          <w:color w:val="000000"/>
          <w:sz w:val="20"/>
        </w:rPr>
        <w:t>G for excel format</w:t>
      </w:r>
      <w:r w:rsidRPr="00527239">
        <w:rPr>
          <w:rFonts w:ascii="Arial" w:hAnsi="Arial"/>
          <w:i/>
          <w:color w:val="000000"/>
          <w:sz w:val="20"/>
        </w:rPr>
        <w:t>)</w:t>
      </w:r>
    </w:p>
    <w:p w:rsidR="00C31841" w:rsidRDefault="00C31841" w:rsidP="00ED45B8">
      <w:pPr>
        <w:rPr>
          <w:rFonts w:ascii="Arial" w:hAnsi="Arial"/>
          <w:color w:val="000000"/>
          <w:sz w:val="22"/>
          <w:szCs w:val="22"/>
        </w:rPr>
      </w:pPr>
    </w:p>
    <w:tbl>
      <w:tblPr>
        <w:tblW w:w="15309"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653"/>
        <w:gridCol w:w="468"/>
        <w:gridCol w:w="461"/>
        <w:gridCol w:w="14"/>
        <w:gridCol w:w="463"/>
        <w:gridCol w:w="25"/>
        <w:gridCol w:w="458"/>
        <w:gridCol w:w="30"/>
        <w:gridCol w:w="488"/>
        <w:gridCol w:w="25"/>
        <w:gridCol w:w="429"/>
        <w:gridCol w:w="24"/>
        <w:gridCol w:w="430"/>
        <w:gridCol w:w="23"/>
        <w:gridCol w:w="431"/>
        <w:gridCol w:w="22"/>
        <w:gridCol w:w="435"/>
        <w:gridCol w:w="18"/>
        <w:gridCol w:w="436"/>
        <w:gridCol w:w="17"/>
        <w:gridCol w:w="974"/>
        <w:gridCol w:w="20"/>
        <w:gridCol w:w="434"/>
        <w:gridCol w:w="38"/>
        <w:gridCol w:w="421"/>
        <w:gridCol w:w="52"/>
        <w:gridCol w:w="473"/>
        <w:gridCol w:w="209"/>
        <w:gridCol w:w="274"/>
        <w:gridCol w:w="484"/>
        <w:gridCol w:w="483"/>
        <w:gridCol w:w="487"/>
        <w:gridCol w:w="493"/>
        <w:gridCol w:w="482"/>
        <w:gridCol w:w="16"/>
        <w:gridCol w:w="498"/>
        <w:gridCol w:w="1137"/>
        <w:gridCol w:w="992"/>
        <w:gridCol w:w="407"/>
        <w:gridCol w:w="585"/>
      </w:tblGrid>
      <w:tr w:rsidR="00C31841" w:rsidTr="00602FBC">
        <w:trPr>
          <w:trHeight w:val="311"/>
        </w:trPr>
        <w:tc>
          <w:tcPr>
            <w:tcW w:w="1655" w:type="dxa"/>
            <w:tcBorders>
              <w:top w:val="nil"/>
              <w:left w:val="nil"/>
              <w:right w:val="single" w:sz="12" w:space="0" w:color="auto"/>
            </w:tcBorders>
          </w:tcPr>
          <w:p w:rsidR="00C31841" w:rsidRPr="00352799" w:rsidRDefault="00C31841" w:rsidP="00602FBC">
            <w:pPr>
              <w:rPr>
                <w:rFonts w:ascii="Arial" w:hAnsi="Arial"/>
                <w:color w:val="000000"/>
                <w:szCs w:val="22"/>
              </w:rPr>
            </w:pPr>
          </w:p>
        </w:tc>
        <w:tc>
          <w:tcPr>
            <w:tcW w:w="13654" w:type="dxa"/>
            <w:gridSpan w:val="39"/>
            <w:tcBorders>
              <w:top w:val="single" w:sz="12" w:space="0" w:color="auto"/>
              <w:left w:val="single" w:sz="12" w:space="0" w:color="auto"/>
            </w:tcBorders>
            <w:shd w:val="clear" w:color="auto" w:fill="D9D9D9"/>
          </w:tcPr>
          <w:p w:rsidR="00C31841" w:rsidRPr="00352799" w:rsidRDefault="00C31841" w:rsidP="00602FBC">
            <w:pPr>
              <w:ind w:right="795"/>
              <w:jc w:val="center"/>
              <w:rPr>
                <w:rFonts w:ascii="Arial" w:hAnsi="Arial"/>
                <w:b/>
                <w:color w:val="000000"/>
                <w:szCs w:val="22"/>
              </w:rPr>
            </w:pPr>
            <w:r w:rsidRPr="00352799">
              <w:rPr>
                <w:rFonts w:ascii="Arial" w:hAnsi="Arial"/>
                <w:b/>
                <w:color w:val="000000"/>
                <w:sz w:val="22"/>
                <w:szCs w:val="22"/>
              </w:rPr>
              <w:t>JOB GROUPS &amp; SKILLS CATEGORIES</w:t>
            </w:r>
          </w:p>
        </w:tc>
      </w:tr>
      <w:tr w:rsidR="00C31841" w:rsidTr="00602FBC">
        <w:trPr>
          <w:trHeight w:val="997"/>
        </w:trPr>
        <w:tc>
          <w:tcPr>
            <w:tcW w:w="1655" w:type="dxa"/>
            <w:shd w:val="clear" w:color="auto" w:fill="000000"/>
            <w:vAlign w:val="center"/>
          </w:tcPr>
          <w:p w:rsidR="00C31841" w:rsidRPr="00352799" w:rsidRDefault="00C31841" w:rsidP="00602FBC">
            <w:pPr>
              <w:rPr>
                <w:rFonts w:ascii="Arial" w:hAnsi="Arial"/>
                <w:b/>
                <w:color w:val="FFFFFF"/>
                <w:sz w:val="18"/>
                <w:szCs w:val="18"/>
              </w:rPr>
            </w:pPr>
            <w:r w:rsidRPr="00352799">
              <w:rPr>
                <w:rFonts w:ascii="Arial" w:hAnsi="Arial"/>
                <w:b/>
                <w:color w:val="FFFFFF"/>
                <w:sz w:val="18"/>
                <w:szCs w:val="18"/>
              </w:rPr>
              <w:t>PART A:</w:t>
            </w:r>
          </w:p>
          <w:p w:rsidR="00C31841" w:rsidRPr="00352799" w:rsidRDefault="00C31841" w:rsidP="00602FBC">
            <w:pPr>
              <w:rPr>
                <w:rFonts w:ascii="Arial" w:hAnsi="Arial"/>
                <w:b/>
                <w:color w:val="FFFFFF"/>
                <w:sz w:val="18"/>
                <w:szCs w:val="18"/>
              </w:rPr>
            </w:pPr>
            <w:r w:rsidRPr="00352799">
              <w:rPr>
                <w:rFonts w:ascii="Arial" w:hAnsi="Arial"/>
                <w:b/>
                <w:color w:val="FFFFFF"/>
                <w:sz w:val="18"/>
                <w:szCs w:val="18"/>
              </w:rPr>
              <w:t>FUTURE</w:t>
            </w:r>
          </w:p>
          <w:p w:rsidR="00C31841" w:rsidRPr="00352799" w:rsidRDefault="00C31841" w:rsidP="00602FBC">
            <w:pPr>
              <w:rPr>
                <w:rFonts w:ascii="Arial" w:hAnsi="Arial"/>
                <w:b/>
                <w:color w:val="FFFFFF"/>
                <w:sz w:val="18"/>
                <w:szCs w:val="18"/>
              </w:rPr>
            </w:pPr>
            <w:r w:rsidRPr="00352799">
              <w:rPr>
                <w:rFonts w:ascii="Arial" w:hAnsi="Arial"/>
                <w:b/>
                <w:color w:val="FFFFFF"/>
                <w:sz w:val="18"/>
                <w:szCs w:val="18"/>
              </w:rPr>
              <w:t>INVESTMENT</w:t>
            </w:r>
          </w:p>
          <w:p w:rsidR="00C31841" w:rsidRPr="00352799" w:rsidRDefault="00C31841" w:rsidP="00602FBC">
            <w:pPr>
              <w:rPr>
                <w:rFonts w:ascii="Arial" w:hAnsi="Arial"/>
                <w:color w:val="000000"/>
                <w:szCs w:val="22"/>
              </w:rPr>
            </w:pPr>
            <w:r w:rsidRPr="00352799">
              <w:rPr>
                <w:rFonts w:ascii="Arial" w:hAnsi="Arial"/>
                <w:b/>
                <w:color w:val="FFFFFF"/>
                <w:sz w:val="18"/>
                <w:szCs w:val="18"/>
              </w:rPr>
              <w:t>PROJECTS</w:t>
            </w:r>
          </w:p>
        </w:tc>
        <w:tc>
          <w:tcPr>
            <w:tcW w:w="2410" w:type="dxa"/>
            <w:gridSpan w:val="8"/>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Managers</w:t>
            </w:r>
          </w:p>
        </w:tc>
        <w:tc>
          <w:tcPr>
            <w:tcW w:w="2273" w:type="dxa"/>
            <w:gridSpan w:val="10"/>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Professionals</w:t>
            </w:r>
          </w:p>
        </w:tc>
        <w:tc>
          <w:tcPr>
            <w:tcW w:w="991" w:type="dxa"/>
            <w:gridSpan w:val="2"/>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Technical &amp;</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Trade</w:t>
            </w:r>
          </w:p>
        </w:tc>
        <w:tc>
          <w:tcPr>
            <w:tcW w:w="1432" w:type="dxa"/>
            <w:gridSpan w:val="6"/>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Community &amp;</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Personal</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Care</w:t>
            </w:r>
          </w:p>
        </w:tc>
        <w:tc>
          <w:tcPr>
            <w:tcW w:w="2430" w:type="dxa"/>
            <w:gridSpan w:val="6"/>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Clerical &amp;</w:t>
            </w:r>
          </w:p>
          <w:p w:rsidR="00C31841" w:rsidRPr="00352799" w:rsidRDefault="00C31841" w:rsidP="00602FBC">
            <w:pPr>
              <w:ind w:right="-168"/>
              <w:jc w:val="center"/>
              <w:rPr>
                <w:rFonts w:ascii="Arial" w:hAnsi="Arial"/>
                <w:color w:val="000000"/>
                <w:sz w:val="16"/>
                <w:szCs w:val="16"/>
              </w:rPr>
            </w:pPr>
            <w:r w:rsidRPr="00352799">
              <w:rPr>
                <w:rFonts w:ascii="Arial" w:hAnsi="Arial"/>
                <w:color w:val="000000"/>
                <w:sz w:val="16"/>
                <w:szCs w:val="16"/>
              </w:rPr>
              <w:t>Administrative</w:t>
            </w:r>
          </w:p>
        </w:tc>
        <w:tc>
          <w:tcPr>
            <w:tcW w:w="996" w:type="dxa"/>
            <w:gridSpan w:val="3"/>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Sales</w:t>
            </w:r>
          </w:p>
        </w:tc>
        <w:tc>
          <w:tcPr>
            <w:tcW w:w="1138" w:type="dxa"/>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Machine</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Operator/</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Driver</w:t>
            </w:r>
          </w:p>
        </w:tc>
        <w:tc>
          <w:tcPr>
            <w:tcW w:w="992" w:type="dxa"/>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Labourer/</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Unskilled</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Labour</w:t>
            </w:r>
          </w:p>
        </w:tc>
        <w:tc>
          <w:tcPr>
            <w:tcW w:w="992" w:type="dxa"/>
            <w:gridSpan w:val="2"/>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Other</w:t>
            </w:r>
          </w:p>
        </w:tc>
      </w:tr>
      <w:tr w:rsidR="00C31841" w:rsidRPr="00DD3A88" w:rsidTr="00602FBC">
        <w:trPr>
          <w:cantSplit/>
          <w:trHeight w:val="1564"/>
        </w:trPr>
        <w:tc>
          <w:tcPr>
            <w:tcW w:w="1655" w:type="dxa"/>
            <w:vMerge w:val="restart"/>
            <w:shd w:val="clear" w:color="auto" w:fill="D9D9D9"/>
          </w:tcPr>
          <w:p w:rsidR="00C31841" w:rsidRPr="00352799" w:rsidRDefault="00C31841" w:rsidP="00602FBC">
            <w:pPr>
              <w:rPr>
                <w:rFonts w:ascii="Arial" w:hAnsi="Arial"/>
                <w:b/>
                <w:color w:val="000000"/>
                <w:sz w:val="20"/>
              </w:rPr>
            </w:pPr>
          </w:p>
          <w:p w:rsidR="00C31841" w:rsidRPr="00352799" w:rsidRDefault="00C31841" w:rsidP="00602FBC">
            <w:pPr>
              <w:rPr>
                <w:rFonts w:ascii="Arial" w:hAnsi="Arial"/>
                <w:b/>
                <w:color w:val="000000"/>
                <w:sz w:val="18"/>
                <w:szCs w:val="18"/>
              </w:rPr>
            </w:pPr>
            <w:r w:rsidRPr="00352799">
              <w:rPr>
                <w:rFonts w:ascii="Arial" w:hAnsi="Arial"/>
                <w:b/>
                <w:color w:val="000000"/>
                <w:sz w:val="18"/>
                <w:szCs w:val="18"/>
              </w:rPr>
              <w:t>Project Manager/</w:t>
            </w:r>
          </w:p>
          <w:p w:rsidR="00C31841" w:rsidRPr="00352799" w:rsidRDefault="00C31841" w:rsidP="00602FBC">
            <w:pPr>
              <w:rPr>
                <w:rFonts w:ascii="Arial" w:hAnsi="Arial"/>
                <w:b/>
                <w:color w:val="000000"/>
                <w:sz w:val="18"/>
                <w:szCs w:val="18"/>
              </w:rPr>
            </w:pPr>
            <w:r w:rsidRPr="00352799">
              <w:rPr>
                <w:rFonts w:ascii="Arial" w:hAnsi="Arial"/>
                <w:b/>
                <w:color w:val="000000"/>
                <w:sz w:val="18"/>
                <w:szCs w:val="18"/>
              </w:rPr>
              <w:t>Project Nature/</w:t>
            </w:r>
          </w:p>
          <w:p w:rsidR="00C31841" w:rsidRPr="00352799" w:rsidRDefault="00C31841" w:rsidP="00602FBC">
            <w:pPr>
              <w:rPr>
                <w:rFonts w:ascii="Arial" w:hAnsi="Arial"/>
                <w:b/>
                <w:color w:val="000000"/>
                <w:sz w:val="18"/>
                <w:szCs w:val="18"/>
              </w:rPr>
            </w:pPr>
            <w:r w:rsidRPr="00352799">
              <w:rPr>
                <w:rFonts w:ascii="Arial" w:hAnsi="Arial"/>
                <w:b/>
                <w:color w:val="000000"/>
                <w:sz w:val="18"/>
                <w:szCs w:val="18"/>
              </w:rPr>
              <w:t>Timeframe</w:t>
            </w:r>
          </w:p>
          <w:p w:rsidR="00C31841" w:rsidRPr="00352799" w:rsidRDefault="00C31841" w:rsidP="00602FBC">
            <w:pPr>
              <w:rPr>
                <w:rFonts w:ascii="Arial" w:hAnsi="Arial"/>
                <w:color w:val="000000"/>
                <w:szCs w:val="22"/>
              </w:rPr>
            </w:pPr>
            <w:r w:rsidRPr="00352799">
              <w:rPr>
                <w:rFonts w:ascii="Arial" w:hAnsi="Arial"/>
                <w:b/>
                <w:color w:val="000000"/>
                <w:sz w:val="18"/>
                <w:szCs w:val="18"/>
              </w:rPr>
              <w:t>(Short/Medium/ Long Term)</w:t>
            </w:r>
          </w:p>
        </w:tc>
        <w:tc>
          <w:tcPr>
            <w:tcW w:w="469"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Business Management</w:t>
            </w:r>
          </w:p>
        </w:tc>
        <w:tc>
          <w:tcPr>
            <w:tcW w:w="477"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Project Management</w:t>
            </w:r>
          </w:p>
        </w:tc>
        <w:tc>
          <w:tcPr>
            <w:tcW w:w="488"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Financial Management</w:t>
            </w:r>
          </w:p>
        </w:tc>
        <w:tc>
          <w:tcPr>
            <w:tcW w:w="488"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Strategic</w:t>
            </w:r>
          </w:p>
        </w:tc>
        <w:tc>
          <w:tcPr>
            <w:tcW w:w="488"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Other</w:t>
            </w:r>
          </w:p>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p>
        </w:tc>
        <w:tc>
          <w:tcPr>
            <w:tcW w:w="454"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Engineering</w:t>
            </w:r>
          </w:p>
        </w:tc>
        <w:tc>
          <w:tcPr>
            <w:tcW w:w="454"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Marketing</w:t>
            </w:r>
          </w:p>
        </w:tc>
        <w:tc>
          <w:tcPr>
            <w:tcW w:w="454"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Finance</w:t>
            </w:r>
          </w:p>
        </w:tc>
        <w:tc>
          <w:tcPr>
            <w:tcW w:w="457"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Design/Graphic</w:t>
            </w:r>
          </w:p>
        </w:tc>
        <w:tc>
          <w:tcPr>
            <w:tcW w:w="454"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Other</w:t>
            </w:r>
          </w:p>
        </w:tc>
        <w:tc>
          <w:tcPr>
            <w:tcW w:w="991" w:type="dxa"/>
            <w:gridSpan w:val="2"/>
            <w:shd w:val="clear" w:color="auto" w:fill="DAEEF3"/>
            <w:textDirection w:val="btLr"/>
            <w:vAlign w:val="center"/>
          </w:tcPr>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Specify</w:t>
            </w:r>
          </w:p>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p>
        </w:tc>
        <w:tc>
          <w:tcPr>
            <w:tcW w:w="454"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Aged Care</w:t>
            </w:r>
          </w:p>
        </w:tc>
        <w:tc>
          <w:tcPr>
            <w:tcW w:w="459"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Child Care</w:t>
            </w:r>
          </w:p>
        </w:tc>
        <w:tc>
          <w:tcPr>
            <w:tcW w:w="519"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 xml:space="preserve">Other </w:t>
            </w:r>
          </w:p>
        </w:tc>
        <w:tc>
          <w:tcPr>
            <w:tcW w:w="483"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Research</w:t>
            </w:r>
          </w:p>
        </w:tc>
        <w:tc>
          <w:tcPr>
            <w:tcW w:w="484"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Data Entry</w:t>
            </w:r>
          </w:p>
        </w:tc>
        <w:tc>
          <w:tcPr>
            <w:tcW w:w="483"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Spreadsheet</w:t>
            </w:r>
          </w:p>
        </w:tc>
        <w:tc>
          <w:tcPr>
            <w:tcW w:w="487"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Word Processing/</w:t>
            </w:r>
          </w:p>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Clerical</w:t>
            </w:r>
          </w:p>
        </w:tc>
        <w:tc>
          <w:tcPr>
            <w:tcW w:w="493"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Other</w:t>
            </w:r>
          </w:p>
        </w:tc>
        <w:tc>
          <w:tcPr>
            <w:tcW w:w="482"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Customer  Service</w:t>
            </w:r>
          </w:p>
        </w:tc>
        <w:tc>
          <w:tcPr>
            <w:tcW w:w="514"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Interpersonal</w:t>
            </w:r>
          </w:p>
        </w:tc>
        <w:tc>
          <w:tcPr>
            <w:tcW w:w="1138"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Specify</w:t>
            </w:r>
          </w:p>
        </w:tc>
        <w:tc>
          <w:tcPr>
            <w:tcW w:w="992"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Specify</w:t>
            </w:r>
          </w:p>
          <w:p w:rsidR="00C31841" w:rsidRPr="00352799" w:rsidRDefault="00C31841" w:rsidP="00602FBC">
            <w:pPr>
              <w:ind w:left="113" w:right="113"/>
              <w:rPr>
                <w:rFonts w:ascii="Arial Narrow" w:hAnsi="Arial Narrow"/>
                <w:color w:val="000000"/>
                <w:sz w:val="16"/>
                <w:szCs w:val="16"/>
              </w:rPr>
            </w:pPr>
          </w:p>
        </w:tc>
        <w:tc>
          <w:tcPr>
            <w:tcW w:w="992" w:type="dxa"/>
            <w:gridSpan w:val="2"/>
            <w:shd w:val="clear" w:color="auto" w:fill="DAEEF3"/>
            <w:textDirection w:val="btLr"/>
            <w:vAlign w:val="cente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Specify</w:t>
            </w:r>
          </w:p>
        </w:tc>
      </w:tr>
      <w:tr w:rsidR="00C31841" w:rsidTr="00602FBC">
        <w:trPr>
          <w:trHeight w:val="380"/>
        </w:trPr>
        <w:tc>
          <w:tcPr>
            <w:tcW w:w="1655" w:type="dxa"/>
            <w:vMerge/>
            <w:shd w:val="clear" w:color="auto" w:fill="D9D9D9"/>
          </w:tcPr>
          <w:p w:rsidR="00C31841" w:rsidRPr="00352799" w:rsidRDefault="00C31841" w:rsidP="00602FBC">
            <w:pPr>
              <w:rPr>
                <w:rFonts w:ascii="Arial" w:hAnsi="Arial"/>
                <w:color w:val="000000"/>
                <w:szCs w:val="22"/>
              </w:rPr>
            </w:pPr>
          </w:p>
        </w:tc>
        <w:tc>
          <w:tcPr>
            <w:tcW w:w="7321" w:type="dxa"/>
            <w:gridSpan w:val="27"/>
            <w:shd w:val="clear" w:color="auto" w:fill="000000"/>
            <w:vAlign w:val="center"/>
          </w:tcPr>
          <w:p w:rsidR="00C31841" w:rsidRPr="00352799" w:rsidRDefault="00C31841" w:rsidP="00602FBC">
            <w:pPr>
              <w:ind w:right="-5789"/>
              <w:rPr>
                <w:rFonts w:ascii="Arial" w:hAnsi="Arial"/>
                <w:b/>
                <w:color w:val="FFFFFF"/>
                <w:sz w:val="18"/>
                <w:szCs w:val="18"/>
              </w:rPr>
            </w:pPr>
          </w:p>
          <w:p w:rsidR="00C31841" w:rsidRPr="00352799" w:rsidRDefault="00C31841" w:rsidP="00602FBC">
            <w:pPr>
              <w:ind w:right="-5789"/>
              <w:rPr>
                <w:rFonts w:ascii="Arial" w:hAnsi="Arial"/>
                <w:b/>
                <w:color w:val="FFFFFF"/>
                <w:sz w:val="18"/>
                <w:szCs w:val="18"/>
              </w:rPr>
            </w:pPr>
            <w:r w:rsidRPr="00352799">
              <w:rPr>
                <w:rFonts w:ascii="Arial" w:hAnsi="Arial"/>
                <w:b/>
                <w:color w:val="FFFFFF"/>
                <w:sz w:val="18"/>
                <w:szCs w:val="18"/>
              </w:rPr>
              <w:t xml:space="preserve">PART B: JOB/SKILLS DEMAND FORECAST </w:t>
            </w:r>
          </w:p>
        </w:tc>
        <w:tc>
          <w:tcPr>
            <w:tcW w:w="5754" w:type="dxa"/>
            <w:gridSpan w:val="11"/>
            <w:shd w:val="clear" w:color="auto" w:fill="000000"/>
            <w:vAlign w:val="center"/>
          </w:tcPr>
          <w:p w:rsidR="00C31841" w:rsidRPr="00352799" w:rsidRDefault="00C31841" w:rsidP="00602FBC">
            <w:pPr>
              <w:ind w:left="-7326" w:firstLine="7326"/>
              <w:rPr>
                <w:rFonts w:ascii="Arial" w:hAnsi="Arial"/>
                <w:color w:val="000000"/>
                <w:sz w:val="18"/>
                <w:szCs w:val="18"/>
              </w:rPr>
            </w:pPr>
          </w:p>
        </w:tc>
        <w:tc>
          <w:tcPr>
            <w:tcW w:w="579" w:type="dxa"/>
            <w:shd w:val="clear" w:color="auto" w:fill="000000"/>
          </w:tcPr>
          <w:p w:rsidR="00C31841" w:rsidRPr="00352799" w:rsidRDefault="00C31841" w:rsidP="00602FBC">
            <w:pPr>
              <w:ind w:left="-7326" w:firstLine="7326"/>
              <w:rPr>
                <w:rFonts w:ascii="Arial" w:hAnsi="Arial"/>
                <w:color w:val="000000"/>
                <w:sz w:val="18"/>
                <w:szCs w:val="18"/>
              </w:rPr>
            </w:pPr>
          </w:p>
        </w:tc>
      </w:tr>
      <w:tr w:rsidR="00C31841" w:rsidTr="00602FBC">
        <w:tc>
          <w:tcPr>
            <w:tcW w:w="1655" w:type="dxa"/>
          </w:tcPr>
          <w:p w:rsidR="00C31841" w:rsidRPr="00352799" w:rsidRDefault="00C31841" w:rsidP="00602FBC">
            <w:pPr>
              <w:rPr>
                <w:rFonts w:ascii="Arial" w:hAnsi="Arial"/>
                <w:i/>
                <w:color w:val="000000"/>
                <w:sz w:val="18"/>
                <w:szCs w:val="18"/>
              </w:rPr>
            </w:pPr>
          </w:p>
          <w:p w:rsidR="00C31841" w:rsidRPr="00352799" w:rsidRDefault="00C31841" w:rsidP="00602FBC">
            <w:pPr>
              <w:rPr>
                <w:rFonts w:ascii="Arial" w:hAnsi="Arial"/>
                <w:i/>
                <w:color w:val="000000"/>
                <w:sz w:val="18"/>
                <w:szCs w:val="18"/>
              </w:rPr>
            </w:pPr>
            <w:r w:rsidRPr="00352799">
              <w:rPr>
                <w:rFonts w:ascii="Arial" w:hAnsi="Arial"/>
                <w:i/>
                <w:color w:val="000000"/>
                <w:sz w:val="18"/>
                <w:szCs w:val="18"/>
              </w:rPr>
              <w:t>(Step 2A)</w:t>
            </w:r>
          </w:p>
        </w:tc>
        <w:tc>
          <w:tcPr>
            <w:tcW w:w="13654" w:type="dxa"/>
            <w:gridSpan w:val="39"/>
          </w:tcPr>
          <w:p w:rsidR="00C31841" w:rsidRPr="00352799" w:rsidRDefault="00C31841" w:rsidP="00602FBC">
            <w:pPr>
              <w:jc w:val="center"/>
              <w:rPr>
                <w:rFonts w:ascii="Arial" w:hAnsi="Arial"/>
                <w:i/>
                <w:color w:val="000000"/>
                <w:sz w:val="18"/>
                <w:szCs w:val="18"/>
              </w:rPr>
            </w:pPr>
          </w:p>
          <w:p w:rsidR="00C31841" w:rsidRPr="00352799" w:rsidRDefault="00C31841" w:rsidP="00602FBC">
            <w:pPr>
              <w:jc w:val="center"/>
              <w:rPr>
                <w:rFonts w:ascii="Arial" w:hAnsi="Arial"/>
                <w:i/>
                <w:color w:val="000000"/>
                <w:sz w:val="18"/>
                <w:szCs w:val="18"/>
              </w:rPr>
            </w:pPr>
            <w:r w:rsidRPr="00352799">
              <w:rPr>
                <w:rFonts w:ascii="Arial" w:hAnsi="Arial"/>
                <w:i/>
                <w:color w:val="000000"/>
                <w:sz w:val="18"/>
                <w:szCs w:val="18"/>
              </w:rPr>
              <w:t>Tick/enter job/skills in demand (Step 2B)</w:t>
            </w:r>
          </w:p>
        </w:tc>
      </w:tr>
      <w:tr w:rsidR="00C31841" w:rsidTr="00602FBC">
        <w:tc>
          <w:tcPr>
            <w:tcW w:w="1655" w:type="dxa"/>
            <w:shd w:val="clear" w:color="auto" w:fill="FBD4B4"/>
          </w:tcPr>
          <w:p w:rsidR="00C31841" w:rsidRPr="00352799" w:rsidRDefault="00C31841" w:rsidP="00602FBC">
            <w:pPr>
              <w:rPr>
                <w:rFonts w:ascii="Arial" w:hAnsi="Arial"/>
                <w:b/>
                <w:i/>
                <w:color w:val="000000"/>
                <w:sz w:val="18"/>
                <w:szCs w:val="18"/>
                <w:u w:val="single"/>
              </w:rPr>
            </w:pPr>
            <w:r w:rsidRPr="00352799">
              <w:rPr>
                <w:rFonts w:ascii="Arial" w:hAnsi="Arial"/>
                <w:b/>
                <w:i/>
                <w:color w:val="000000"/>
                <w:sz w:val="18"/>
                <w:szCs w:val="18"/>
                <w:u w:val="single"/>
              </w:rPr>
              <w:t>Example:</w:t>
            </w:r>
          </w:p>
          <w:p w:rsidR="00C31841" w:rsidRPr="00352799" w:rsidRDefault="00C31841" w:rsidP="00602FBC">
            <w:pPr>
              <w:rPr>
                <w:rFonts w:ascii="Arial" w:hAnsi="Arial"/>
                <w:b/>
                <w:i/>
                <w:color w:val="000000"/>
                <w:sz w:val="18"/>
                <w:szCs w:val="18"/>
                <w:u w:val="single"/>
              </w:rPr>
            </w:pPr>
            <w:r w:rsidRPr="00352799">
              <w:rPr>
                <w:rFonts w:ascii="Arial" w:hAnsi="Arial"/>
                <w:b/>
                <w:i/>
                <w:color w:val="000000"/>
                <w:sz w:val="18"/>
                <w:szCs w:val="18"/>
                <w:u w:val="single"/>
              </w:rPr>
              <w:t>Short Term</w:t>
            </w:r>
          </w:p>
          <w:p w:rsidR="00C31841" w:rsidRPr="00352799" w:rsidRDefault="00C31841" w:rsidP="00602FBC">
            <w:pPr>
              <w:rPr>
                <w:rFonts w:ascii="Arial" w:hAnsi="Arial"/>
                <w:i/>
                <w:color w:val="000000"/>
                <w:sz w:val="18"/>
                <w:szCs w:val="18"/>
              </w:rPr>
            </w:pPr>
            <w:r w:rsidRPr="00352799">
              <w:rPr>
                <w:rFonts w:ascii="Arial" w:hAnsi="Arial"/>
                <w:i/>
                <w:color w:val="000000"/>
                <w:sz w:val="18"/>
                <w:szCs w:val="18"/>
              </w:rPr>
              <w:t>(6-12 months)</w:t>
            </w:r>
          </w:p>
          <w:p w:rsidR="00C31841" w:rsidRPr="00352799" w:rsidRDefault="00C31841" w:rsidP="00602FBC">
            <w:pPr>
              <w:rPr>
                <w:rFonts w:ascii="Arial" w:hAnsi="Arial"/>
                <w:b/>
                <w:i/>
                <w:color w:val="000000"/>
                <w:sz w:val="18"/>
                <w:szCs w:val="18"/>
              </w:rPr>
            </w:pPr>
            <w:r w:rsidRPr="00352799">
              <w:rPr>
                <w:rFonts w:ascii="Arial" w:hAnsi="Arial"/>
                <w:b/>
                <w:i/>
                <w:color w:val="000000"/>
                <w:sz w:val="18"/>
                <w:szCs w:val="18"/>
              </w:rPr>
              <w:t>XYZ Council</w:t>
            </w:r>
          </w:p>
          <w:p w:rsidR="00C31841" w:rsidRPr="00352799" w:rsidRDefault="00C31841" w:rsidP="00602FBC">
            <w:pPr>
              <w:rPr>
                <w:rFonts w:ascii="Arial" w:hAnsi="Arial"/>
                <w:i/>
                <w:color w:val="000000"/>
                <w:sz w:val="18"/>
                <w:szCs w:val="18"/>
              </w:rPr>
            </w:pPr>
            <w:r w:rsidRPr="00352799">
              <w:rPr>
                <w:rFonts w:ascii="Arial" w:hAnsi="Arial"/>
                <w:i/>
                <w:color w:val="000000"/>
                <w:sz w:val="18"/>
                <w:szCs w:val="18"/>
              </w:rPr>
              <w:t xml:space="preserve">Waste </w:t>
            </w:r>
          </w:p>
          <w:p w:rsidR="00C31841" w:rsidRPr="00352799" w:rsidRDefault="00C31841" w:rsidP="00602FBC">
            <w:pPr>
              <w:rPr>
                <w:rFonts w:ascii="Arial" w:hAnsi="Arial"/>
                <w:i/>
                <w:color w:val="000000"/>
                <w:sz w:val="18"/>
                <w:szCs w:val="18"/>
              </w:rPr>
            </w:pPr>
            <w:r w:rsidRPr="00352799">
              <w:rPr>
                <w:rFonts w:ascii="Arial" w:hAnsi="Arial"/>
                <w:i/>
                <w:color w:val="000000"/>
                <w:sz w:val="18"/>
                <w:szCs w:val="18"/>
              </w:rPr>
              <w:t>Management</w:t>
            </w:r>
          </w:p>
          <w:p w:rsidR="00C31841" w:rsidRPr="00352799" w:rsidRDefault="00C31841" w:rsidP="00602FBC">
            <w:pPr>
              <w:rPr>
                <w:rFonts w:ascii="Arial" w:hAnsi="Arial"/>
                <w:i/>
                <w:color w:val="000000"/>
                <w:sz w:val="18"/>
                <w:szCs w:val="18"/>
              </w:rPr>
            </w:pPr>
            <w:r w:rsidRPr="00352799">
              <w:rPr>
                <w:rFonts w:ascii="Arial" w:hAnsi="Arial"/>
                <w:i/>
                <w:color w:val="000000"/>
                <w:sz w:val="18"/>
                <w:szCs w:val="18"/>
              </w:rPr>
              <w:t>Contract</w:t>
            </w:r>
          </w:p>
          <w:p w:rsidR="00C31841" w:rsidRPr="00352799" w:rsidRDefault="00C31841" w:rsidP="00602FBC">
            <w:pPr>
              <w:rPr>
                <w:rFonts w:ascii="Arial" w:hAnsi="Arial"/>
                <w:color w:val="000000"/>
                <w:sz w:val="18"/>
                <w:szCs w:val="18"/>
              </w:rPr>
            </w:pPr>
          </w:p>
        </w:tc>
        <w:tc>
          <w:tcPr>
            <w:tcW w:w="463" w:type="dxa"/>
          </w:tcPr>
          <w:p w:rsidR="00C31841" w:rsidRPr="00352799" w:rsidRDefault="00C31841" w:rsidP="00602FBC">
            <w:pPr>
              <w:rPr>
                <w:rFonts w:ascii="Arial" w:hAnsi="Arial"/>
                <w:color w:val="000000"/>
                <w:sz w:val="18"/>
                <w:szCs w:val="18"/>
              </w:rPr>
            </w:pPr>
          </w:p>
        </w:tc>
        <w:tc>
          <w:tcPr>
            <w:tcW w:w="462" w:type="dxa"/>
          </w:tcPr>
          <w:p w:rsidR="00C31841" w:rsidRPr="00352799" w:rsidRDefault="00C31841" w:rsidP="00602FBC">
            <w:pPr>
              <w:rPr>
                <w:rFonts w:ascii="Arial" w:hAnsi="Arial"/>
                <w:color w:val="000000"/>
                <w:sz w:val="18"/>
                <w:szCs w:val="18"/>
              </w:rPr>
            </w:pPr>
          </w:p>
        </w:tc>
        <w:tc>
          <w:tcPr>
            <w:tcW w:w="478" w:type="dxa"/>
            <w:gridSpan w:val="2"/>
          </w:tcPr>
          <w:p w:rsidR="00C31841" w:rsidRPr="00352799" w:rsidRDefault="00C31841" w:rsidP="00602FBC">
            <w:pPr>
              <w:rPr>
                <w:rFonts w:ascii="Arial" w:hAnsi="Arial"/>
                <w:color w:val="000000"/>
                <w:sz w:val="18"/>
                <w:szCs w:val="18"/>
              </w:rPr>
            </w:pPr>
          </w:p>
        </w:tc>
        <w:tc>
          <w:tcPr>
            <w:tcW w:w="483" w:type="dxa"/>
            <w:gridSpan w:val="2"/>
          </w:tcPr>
          <w:p w:rsidR="00C31841" w:rsidRPr="00352799" w:rsidRDefault="00C31841" w:rsidP="00602FBC">
            <w:pPr>
              <w:rPr>
                <w:rFonts w:ascii="Arial" w:hAnsi="Arial"/>
                <w:color w:val="000000"/>
                <w:sz w:val="18"/>
                <w:szCs w:val="18"/>
              </w:rPr>
            </w:pPr>
          </w:p>
        </w:tc>
        <w:tc>
          <w:tcPr>
            <w:tcW w:w="543" w:type="dxa"/>
            <w:gridSpan w:val="3"/>
          </w:tcPr>
          <w:p w:rsidR="00C31841" w:rsidRPr="00352799" w:rsidRDefault="00C31841" w:rsidP="00602FBC">
            <w:pPr>
              <w:rPr>
                <w:rFonts w:ascii="Arial" w:hAnsi="Arial"/>
                <w:color w:val="000000"/>
                <w:sz w:val="18"/>
                <w:szCs w:val="18"/>
              </w:rPr>
            </w:pPr>
          </w:p>
        </w:tc>
        <w:tc>
          <w:tcPr>
            <w:tcW w:w="453" w:type="dxa"/>
            <w:gridSpan w:val="2"/>
          </w:tcPr>
          <w:p w:rsidR="00C31841" w:rsidRPr="00352799" w:rsidRDefault="00C31841" w:rsidP="00602FBC">
            <w:pPr>
              <w:rPr>
                <w:rFonts w:ascii="Arial" w:hAnsi="Arial"/>
                <w:color w:val="000000"/>
                <w:sz w:val="18"/>
                <w:szCs w:val="18"/>
              </w:rPr>
            </w:pPr>
          </w:p>
        </w:tc>
        <w:tc>
          <w:tcPr>
            <w:tcW w:w="453" w:type="dxa"/>
            <w:gridSpan w:val="2"/>
          </w:tcPr>
          <w:p w:rsidR="00C31841" w:rsidRPr="00352799" w:rsidRDefault="00C31841" w:rsidP="00602FBC">
            <w:pPr>
              <w:rPr>
                <w:rFonts w:ascii="Arial" w:hAnsi="Arial"/>
                <w:color w:val="000000"/>
                <w:sz w:val="18"/>
                <w:szCs w:val="18"/>
              </w:rPr>
            </w:pPr>
          </w:p>
        </w:tc>
        <w:tc>
          <w:tcPr>
            <w:tcW w:w="453" w:type="dxa"/>
            <w:gridSpan w:val="2"/>
          </w:tcPr>
          <w:p w:rsidR="00C31841" w:rsidRPr="00352799" w:rsidRDefault="00C31841" w:rsidP="00602FBC">
            <w:pPr>
              <w:rPr>
                <w:rFonts w:ascii="Arial" w:hAnsi="Arial"/>
                <w:color w:val="000000"/>
                <w:sz w:val="18"/>
                <w:szCs w:val="18"/>
              </w:rPr>
            </w:pPr>
          </w:p>
        </w:tc>
        <w:tc>
          <w:tcPr>
            <w:tcW w:w="453" w:type="dxa"/>
            <w:gridSpan w:val="2"/>
          </w:tcPr>
          <w:p w:rsidR="00C31841" w:rsidRPr="00352799" w:rsidRDefault="00C31841" w:rsidP="00602FBC">
            <w:pPr>
              <w:rPr>
                <w:rFonts w:ascii="Arial" w:hAnsi="Arial"/>
                <w:color w:val="000000"/>
                <w:sz w:val="18"/>
                <w:szCs w:val="18"/>
              </w:rPr>
            </w:pPr>
          </w:p>
        </w:tc>
        <w:tc>
          <w:tcPr>
            <w:tcW w:w="453" w:type="dxa"/>
            <w:gridSpan w:val="2"/>
          </w:tcPr>
          <w:p w:rsidR="00C31841" w:rsidRPr="00352799" w:rsidRDefault="00C31841" w:rsidP="00602FBC">
            <w:pPr>
              <w:rPr>
                <w:rFonts w:ascii="Arial" w:hAnsi="Arial"/>
                <w:color w:val="000000"/>
                <w:sz w:val="18"/>
                <w:szCs w:val="18"/>
              </w:rPr>
            </w:pPr>
          </w:p>
        </w:tc>
        <w:tc>
          <w:tcPr>
            <w:tcW w:w="994" w:type="dxa"/>
            <w:gridSpan w:val="2"/>
          </w:tcPr>
          <w:p w:rsidR="00C31841" w:rsidRPr="00352799" w:rsidRDefault="00C31841" w:rsidP="00602FBC">
            <w:pPr>
              <w:rPr>
                <w:rFonts w:ascii="Arial" w:hAnsi="Arial"/>
                <w:color w:val="000000"/>
                <w:sz w:val="18"/>
                <w:szCs w:val="18"/>
              </w:rPr>
            </w:pPr>
          </w:p>
        </w:tc>
        <w:tc>
          <w:tcPr>
            <w:tcW w:w="472" w:type="dxa"/>
            <w:gridSpan w:val="2"/>
          </w:tcPr>
          <w:p w:rsidR="00C31841" w:rsidRPr="00352799" w:rsidRDefault="00C31841" w:rsidP="00602FBC">
            <w:pPr>
              <w:rPr>
                <w:rFonts w:ascii="Arial" w:hAnsi="Arial"/>
                <w:color w:val="000000"/>
                <w:sz w:val="18"/>
                <w:szCs w:val="18"/>
              </w:rPr>
            </w:pPr>
          </w:p>
        </w:tc>
        <w:tc>
          <w:tcPr>
            <w:tcW w:w="473" w:type="dxa"/>
            <w:gridSpan w:val="2"/>
          </w:tcPr>
          <w:p w:rsidR="00C31841" w:rsidRPr="00352799" w:rsidRDefault="00C31841" w:rsidP="00602FBC">
            <w:pPr>
              <w:rPr>
                <w:rFonts w:ascii="Arial" w:hAnsi="Arial"/>
                <w:color w:val="000000"/>
                <w:sz w:val="18"/>
                <w:szCs w:val="18"/>
              </w:rPr>
            </w:pPr>
          </w:p>
        </w:tc>
        <w:tc>
          <w:tcPr>
            <w:tcW w:w="473" w:type="dxa"/>
          </w:tcPr>
          <w:p w:rsidR="00C31841" w:rsidRPr="00352799" w:rsidRDefault="00C31841" w:rsidP="00602FBC">
            <w:pPr>
              <w:rPr>
                <w:rFonts w:ascii="Arial" w:hAnsi="Arial"/>
                <w:color w:val="000000"/>
                <w:sz w:val="18"/>
                <w:szCs w:val="18"/>
              </w:rPr>
            </w:pPr>
          </w:p>
        </w:tc>
        <w:tc>
          <w:tcPr>
            <w:tcW w:w="483" w:type="dxa"/>
            <w:gridSpan w:val="2"/>
          </w:tcPr>
          <w:p w:rsidR="00C31841" w:rsidRPr="00352799" w:rsidRDefault="00C31841" w:rsidP="00602FBC">
            <w:pPr>
              <w:rPr>
                <w:rFonts w:ascii="Arial" w:hAnsi="Arial"/>
                <w:color w:val="000000"/>
                <w:sz w:val="18"/>
                <w:szCs w:val="18"/>
              </w:rPr>
            </w:pPr>
          </w:p>
        </w:tc>
        <w:tc>
          <w:tcPr>
            <w:tcW w:w="484" w:type="dxa"/>
          </w:tcPr>
          <w:p w:rsidR="00C31841" w:rsidRPr="00352799" w:rsidRDefault="00C31841" w:rsidP="00602FBC">
            <w:pPr>
              <w:rPr>
                <w:rFonts w:ascii="Arial" w:hAnsi="Arial"/>
                <w:color w:val="000000"/>
                <w:sz w:val="18"/>
                <w:szCs w:val="18"/>
              </w:rPr>
            </w:pPr>
          </w:p>
        </w:tc>
        <w:tc>
          <w:tcPr>
            <w:tcW w:w="483" w:type="dxa"/>
          </w:tcPr>
          <w:p w:rsidR="00C31841" w:rsidRPr="00352799" w:rsidRDefault="00C31841" w:rsidP="00602FBC">
            <w:pPr>
              <w:rPr>
                <w:rFonts w:ascii="Arial" w:hAnsi="Arial"/>
                <w:color w:val="000000"/>
                <w:sz w:val="18"/>
                <w:szCs w:val="18"/>
              </w:rPr>
            </w:pPr>
          </w:p>
        </w:tc>
        <w:tc>
          <w:tcPr>
            <w:tcW w:w="487" w:type="dxa"/>
          </w:tcPr>
          <w:p w:rsidR="00C31841" w:rsidRPr="00352799" w:rsidRDefault="00C31841" w:rsidP="00602FBC">
            <w:pPr>
              <w:rPr>
                <w:rFonts w:ascii="Arial" w:hAnsi="Arial"/>
                <w:color w:val="000000"/>
                <w:sz w:val="18"/>
                <w:szCs w:val="18"/>
              </w:rPr>
            </w:pPr>
          </w:p>
        </w:tc>
        <w:tc>
          <w:tcPr>
            <w:tcW w:w="493" w:type="dxa"/>
          </w:tcPr>
          <w:p w:rsidR="00C31841" w:rsidRPr="00352799" w:rsidRDefault="00C31841" w:rsidP="00602FBC">
            <w:pPr>
              <w:rPr>
                <w:rFonts w:ascii="Arial" w:hAnsi="Arial"/>
                <w:color w:val="000000"/>
                <w:sz w:val="18"/>
                <w:szCs w:val="18"/>
              </w:rPr>
            </w:pPr>
          </w:p>
        </w:tc>
        <w:tc>
          <w:tcPr>
            <w:tcW w:w="498" w:type="dxa"/>
            <w:gridSpan w:val="2"/>
          </w:tcPr>
          <w:p w:rsidR="00C31841" w:rsidRPr="00352799" w:rsidRDefault="00C31841" w:rsidP="00602FBC">
            <w:pPr>
              <w:rPr>
                <w:rFonts w:ascii="Arial" w:hAnsi="Arial"/>
                <w:color w:val="000000"/>
                <w:sz w:val="18"/>
                <w:szCs w:val="18"/>
              </w:rPr>
            </w:pPr>
          </w:p>
        </w:tc>
        <w:tc>
          <w:tcPr>
            <w:tcW w:w="498" w:type="dxa"/>
          </w:tcPr>
          <w:p w:rsidR="00C31841" w:rsidRPr="00352799" w:rsidRDefault="00C31841" w:rsidP="00602FBC">
            <w:pPr>
              <w:rPr>
                <w:rFonts w:ascii="Arial" w:hAnsi="Arial"/>
                <w:color w:val="000000"/>
                <w:sz w:val="18"/>
                <w:szCs w:val="18"/>
              </w:rPr>
            </w:pPr>
          </w:p>
        </w:tc>
        <w:tc>
          <w:tcPr>
            <w:tcW w:w="1138" w:type="dxa"/>
            <w:shd w:val="clear" w:color="auto" w:fill="DBE5F1"/>
          </w:tcPr>
          <w:p w:rsidR="00C31841" w:rsidRPr="00352799" w:rsidRDefault="00C31841" w:rsidP="00602FBC">
            <w:pPr>
              <w:rPr>
                <w:rFonts w:ascii="Arial" w:hAnsi="Arial"/>
                <w:color w:val="000000"/>
                <w:sz w:val="16"/>
                <w:szCs w:val="16"/>
              </w:rPr>
            </w:pPr>
          </w:p>
          <w:p w:rsidR="00C31841" w:rsidRPr="00352799" w:rsidRDefault="00C31841" w:rsidP="00602FBC">
            <w:pPr>
              <w:rPr>
                <w:rFonts w:ascii="Arial" w:hAnsi="Arial"/>
                <w:i/>
                <w:color w:val="000000"/>
                <w:sz w:val="16"/>
                <w:szCs w:val="16"/>
              </w:rPr>
            </w:pPr>
          </w:p>
          <w:p w:rsidR="00C31841" w:rsidRPr="00352799" w:rsidRDefault="00C31841" w:rsidP="00602FBC">
            <w:pPr>
              <w:rPr>
                <w:rFonts w:ascii="Arial" w:hAnsi="Arial"/>
                <w:i/>
                <w:color w:val="000000"/>
                <w:sz w:val="16"/>
                <w:szCs w:val="16"/>
              </w:rPr>
            </w:pPr>
            <w:r w:rsidRPr="00352799">
              <w:rPr>
                <w:rFonts w:ascii="Arial" w:hAnsi="Arial"/>
                <w:i/>
                <w:color w:val="000000"/>
                <w:sz w:val="16"/>
                <w:szCs w:val="16"/>
              </w:rPr>
              <w:t>Waste Truck Drivers</w:t>
            </w:r>
          </w:p>
          <w:p w:rsidR="00C31841" w:rsidRPr="00352799" w:rsidRDefault="00C31841" w:rsidP="00602FBC">
            <w:pPr>
              <w:rPr>
                <w:rFonts w:ascii="Arial" w:hAnsi="Arial"/>
                <w:i/>
                <w:color w:val="000000"/>
                <w:sz w:val="16"/>
                <w:szCs w:val="16"/>
              </w:rPr>
            </w:pPr>
          </w:p>
        </w:tc>
        <w:tc>
          <w:tcPr>
            <w:tcW w:w="992" w:type="dxa"/>
            <w:shd w:val="clear" w:color="auto" w:fill="DBE5F1"/>
          </w:tcPr>
          <w:p w:rsidR="00C31841" w:rsidRPr="00352799" w:rsidRDefault="00C31841" w:rsidP="00602FBC">
            <w:pPr>
              <w:rPr>
                <w:rFonts w:ascii="Arial" w:hAnsi="Arial"/>
                <w:color w:val="000000"/>
                <w:sz w:val="16"/>
                <w:szCs w:val="16"/>
              </w:rPr>
            </w:pPr>
          </w:p>
          <w:p w:rsidR="00C31841" w:rsidRPr="00352799" w:rsidRDefault="00C31841" w:rsidP="00602FBC">
            <w:pPr>
              <w:rPr>
                <w:rFonts w:ascii="Arial" w:hAnsi="Arial"/>
                <w:i/>
                <w:color w:val="000000"/>
                <w:sz w:val="16"/>
                <w:szCs w:val="16"/>
              </w:rPr>
            </w:pPr>
          </w:p>
          <w:p w:rsidR="00C31841" w:rsidRPr="00352799" w:rsidRDefault="00C31841" w:rsidP="00602FBC">
            <w:pPr>
              <w:rPr>
                <w:rFonts w:ascii="Arial" w:hAnsi="Arial"/>
                <w:i/>
                <w:color w:val="000000"/>
                <w:sz w:val="16"/>
                <w:szCs w:val="16"/>
              </w:rPr>
            </w:pPr>
            <w:r w:rsidRPr="00352799">
              <w:rPr>
                <w:rFonts w:ascii="Arial" w:hAnsi="Arial"/>
                <w:i/>
                <w:color w:val="000000"/>
                <w:sz w:val="16"/>
                <w:szCs w:val="16"/>
              </w:rPr>
              <w:t>Rubbish Collectors</w:t>
            </w:r>
          </w:p>
        </w:tc>
        <w:tc>
          <w:tcPr>
            <w:tcW w:w="992" w:type="dxa"/>
            <w:gridSpan w:val="2"/>
            <w:shd w:val="clear" w:color="auto" w:fill="DBE5F1"/>
          </w:tcPr>
          <w:p w:rsidR="00C31841" w:rsidRPr="00352799" w:rsidRDefault="00C31841" w:rsidP="00602FBC">
            <w:pPr>
              <w:rPr>
                <w:rFonts w:ascii="Arial" w:hAnsi="Arial"/>
                <w:color w:val="000000"/>
                <w:sz w:val="16"/>
                <w:szCs w:val="16"/>
              </w:rPr>
            </w:pPr>
          </w:p>
        </w:tc>
      </w:tr>
      <w:tr w:rsidR="00C31841" w:rsidTr="00602FBC">
        <w:trPr>
          <w:trHeight w:val="1813"/>
        </w:trPr>
        <w:tc>
          <w:tcPr>
            <w:tcW w:w="1655" w:type="dxa"/>
            <w:shd w:val="clear" w:color="auto" w:fill="FBD4B4"/>
          </w:tcPr>
          <w:p w:rsidR="00C31841" w:rsidRPr="00352799" w:rsidRDefault="00C31841" w:rsidP="00602FBC">
            <w:pPr>
              <w:rPr>
                <w:rFonts w:ascii="Arial" w:hAnsi="Arial"/>
                <w:b/>
                <w:i/>
                <w:color w:val="000000"/>
                <w:sz w:val="18"/>
                <w:szCs w:val="18"/>
                <w:u w:val="single"/>
              </w:rPr>
            </w:pPr>
            <w:r w:rsidRPr="00352799">
              <w:rPr>
                <w:rFonts w:ascii="Arial" w:hAnsi="Arial"/>
                <w:b/>
                <w:i/>
                <w:color w:val="000000"/>
                <w:sz w:val="18"/>
                <w:szCs w:val="18"/>
                <w:u w:val="single"/>
              </w:rPr>
              <w:t>Example:</w:t>
            </w:r>
          </w:p>
          <w:p w:rsidR="00C31841" w:rsidRPr="00352799" w:rsidRDefault="00C31841" w:rsidP="00602FBC">
            <w:pPr>
              <w:rPr>
                <w:rFonts w:ascii="Arial" w:hAnsi="Arial"/>
                <w:b/>
                <w:i/>
                <w:color w:val="000000"/>
                <w:sz w:val="18"/>
                <w:szCs w:val="18"/>
                <w:u w:val="single"/>
              </w:rPr>
            </w:pPr>
            <w:r w:rsidRPr="00352799">
              <w:rPr>
                <w:rFonts w:ascii="Arial" w:hAnsi="Arial"/>
                <w:b/>
                <w:i/>
                <w:color w:val="000000"/>
                <w:sz w:val="18"/>
                <w:szCs w:val="18"/>
                <w:u w:val="single"/>
              </w:rPr>
              <w:t>Long Term</w:t>
            </w:r>
          </w:p>
          <w:p w:rsidR="00C31841" w:rsidRPr="00352799" w:rsidRDefault="00C31841" w:rsidP="00602FBC">
            <w:pPr>
              <w:rPr>
                <w:rFonts w:ascii="Arial" w:hAnsi="Arial"/>
                <w:i/>
                <w:color w:val="000000"/>
                <w:sz w:val="18"/>
                <w:szCs w:val="18"/>
              </w:rPr>
            </w:pPr>
            <w:r w:rsidRPr="00352799">
              <w:rPr>
                <w:rFonts w:ascii="Arial" w:hAnsi="Arial"/>
                <w:i/>
                <w:color w:val="000000"/>
                <w:sz w:val="18"/>
                <w:szCs w:val="18"/>
              </w:rPr>
              <w:t>(2-5 years)</w:t>
            </w:r>
          </w:p>
          <w:p w:rsidR="00C31841" w:rsidRPr="00352799" w:rsidRDefault="00C31841" w:rsidP="00602FBC">
            <w:pPr>
              <w:rPr>
                <w:rFonts w:ascii="Arial" w:hAnsi="Arial"/>
                <w:b/>
                <w:i/>
                <w:color w:val="000000"/>
                <w:sz w:val="18"/>
                <w:szCs w:val="18"/>
              </w:rPr>
            </w:pPr>
            <w:r w:rsidRPr="00352799">
              <w:rPr>
                <w:rFonts w:ascii="Arial" w:hAnsi="Arial"/>
                <w:b/>
                <w:i/>
                <w:color w:val="000000"/>
                <w:sz w:val="18"/>
                <w:szCs w:val="18"/>
              </w:rPr>
              <w:t>State</w:t>
            </w:r>
          </w:p>
          <w:p w:rsidR="00C31841" w:rsidRPr="00352799" w:rsidRDefault="00C31841" w:rsidP="00602FBC">
            <w:pPr>
              <w:rPr>
                <w:rFonts w:ascii="Arial" w:hAnsi="Arial"/>
                <w:b/>
                <w:i/>
                <w:color w:val="000000"/>
                <w:sz w:val="18"/>
                <w:szCs w:val="18"/>
              </w:rPr>
            </w:pPr>
            <w:r w:rsidRPr="00352799">
              <w:rPr>
                <w:rFonts w:ascii="Arial" w:hAnsi="Arial"/>
                <w:b/>
                <w:i/>
                <w:color w:val="000000"/>
                <w:sz w:val="18"/>
                <w:szCs w:val="18"/>
              </w:rPr>
              <w:t>Government Department</w:t>
            </w:r>
          </w:p>
          <w:p w:rsidR="00C31841" w:rsidRPr="00352799" w:rsidRDefault="00C31841" w:rsidP="00602FBC">
            <w:pPr>
              <w:rPr>
                <w:rFonts w:ascii="Arial" w:hAnsi="Arial"/>
                <w:i/>
                <w:color w:val="000000"/>
                <w:sz w:val="18"/>
                <w:szCs w:val="18"/>
              </w:rPr>
            </w:pPr>
            <w:r w:rsidRPr="00352799">
              <w:rPr>
                <w:rFonts w:ascii="Arial" w:hAnsi="Arial"/>
                <w:i/>
                <w:color w:val="000000"/>
                <w:sz w:val="18"/>
                <w:szCs w:val="18"/>
              </w:rPr>
              <w:t xml:space="preserve">Pipeline </w:t>
            </w:r>
          </w:p>
          <w:p w:rsidR="00C31841" w:rsidRPr="00352799" w:rsidRDefault="00C31841" w:rsidP="00602FBC">
            <w:pPr>
              <w:rPr>
                <w:rFonts w:ascii="Arial" w:hAnsi="Arial"/>
                <w:color w:val="000000"/>
                <w:sz w:val="18"/>
                <w:szCs w:val="18"/>
              </w:rPr>
            </w:pPr>
            <w:r w:rsidRPr="00352799">
              <w:rPr>
                <w:rFonts w:ascii="Arial" w:hAnsi="Arial"/>
                <w:i/>
                <w:color w:val="000000"/>
                <w:sz w:val="18"/>
                <w:szCs w:val="18"/>
              </w:rPr>
              <w:t>Construction</w:t>
            </w:r>
          </w:p>
        </w:tc>
        <w:tc>
          <w:tcPr>
            <w:tcW w:w="463" w:type="dxa"/>
          </w:tcPr>
          <w:p w:rsidR="00C31841" w:rsidRPr="00352799" w:rsidRDefault="00C31841" w:rsidP="00602FBC">
            <w:pPr>
              <w:rPr>
                <w:rFonts w:ascii="Arial" w:hAnsi="Arial"/>
                <w:color w:val="000000"/>
                <w:sz w:val="18"/>
                <w:szCs w:val="18"/>
              </w:rPr>
            </w:pPr>
          </w:p>
        </w:tc>
        <w:tc>
          <w:tcPr>
            <w:tcW w:w="462" w:type="dxa"/>
            <w:shd w:val="clear" w:color="auto" w:fill="DBE5F1"/>
          </w:tcPr>
          <w:p w:rsidR="00C31841" w:rsidRPr="00352799" w:rsidRDefault="00C31841" w:rsidP="00602FBC">
            <w:pPr>
              <w:rPr>
                <w:rFonts w:ascii="Arial" w:hAnsi="Arial"/>
                <w:color w:val="000000"/>
                <w:sz w:val="18"/>
                <w:szCs w:val="18"/>
              </w:rPr>
            </w:pPr>
          </w:p>
          <w:p w:rsidR="00C31841" w:rsidRPr="00352799" w:rsidRDefault="00C31841" w:rsidP="00602FBC">
            <w:pPr>
              <w:rPr>
                <w:rFonts w:ascii="Arial" w:hAnsi="Arial"/>
                <w:color w:val="000000"/>
                <w:sz w:val="18"/>
                <w:szCs w:val="18"/>
              </w:rPr>
            </w:pPr>
          </w:p>
          <w:p w:rsidR="00C31841" w:rsidRPr="00352799" w:rsidRDefault="00C31841" w:rsidP="00602FBC">
            <w:pPr>
              <w:rPr>
                <w:rFonts w:ascii="Arial" w:hAnsi="Arial"/>
                <w:color w:val="000000"/>
                <w:sz w:val="18"/>
                <w:szCs w:val="18"/>
              </w:rPr>
            </w:pPr>
          </w:p>
          <w:p w:rsidR="00C31841" w:rsidRPr="00352799" w:rsidRDefault="00C31841" w:rsidP="00602FBC">
            <w:pPr>
              <w:rPr>
                <w:rFonts w:ascii="Arial" w:hAnsi="Arial"/>
                <w:color w:val="000000"/>
                <w:sz w:val="18"/>
                <w:szCs w:val="18"/>
              </w:rPr>
            </w:pPr>
            <w:r w:rsidRPr="00352799">
              <w:rPr>
                <w:rFonts w:ascii="Arial" w:hAnsi="Arial"/>
                <w:b/>
                <w:color w:val="000000"/>
                <w:sz w:val="28"/>
                <w:szCs w:val="28"/>
              </w:rPr>
              <w:sym w:font="Wingdings 2" w:char="F050"/>
            </w:r>
          </w:p>
        </w:tc>
        <w:tc>
          <w:tcPr>
            <w:tcW w:w="478" w:type="dxa"/>
            <w:gridSpan w:val="2"/>
            <w:shd w:val="clear" w:color="auto" w:fill="DBE5F1"/>
          </w:tcPr>
          <w:p w:rsidR="00C31841" w:rsidRPr="00352799" w:rsidRDefault="00C31841" w:rsidP="00602FBC">
            <w:pPr>
              <w:rPr>
                <w:rFonts w:ascii="Arial" w:hAnsi="Arial"/>
                <w:color w:val="000000"/>
                <w:sz w:val="18"/>
                <w:szCs w:val="18"/>
              </w:rPr>
            </w:pPr>
          </w:p>
          <w:p w:rsidR="00C31841" w:rsidRPr="00352799" w:rsidRDefault="00C31841" w:rsidP="00602FBC">
            <w:pPr>
              <w:rPr>
                <w:rFonts w:ascii="Arial" w:hAnsi="Arial"/>
                <w:color w:val="000000"/>
                <w:sz w:val="18"/>
                <w:szCs w:val="18"/>
              </w:rPr>
            </w:pPr>
          </w:p>
          <w:p w:rsidR="00C31841" w:rsidRPr="00352799" w:rsidRDefault="00C31841" w:rsidP="00602FBC">
            <w:pPr>
              <w:rPr>
                <w:rFonts w:ascii="Arial" w:hAnsi="Arial"/>
                <w:color w:val="000000"/>
                <w:sz w:val="18"/>
                <w:szCs w:val="18"/>
              </w:rPr>
            </w:pPr>
          </w:p>
          <w:p w:rsidR="00C31841" w:rsidRPr="00352799" w:rsidRDefault="00C31841" w:rsidP="00602FBC">
            <w:pPr>
              <w:rPr>
                <w:rFonts w:ascii="Arial" w:hAnsi="Arial"/>
                <w:color w:val="000000"/>
                <w:sz w:val="28"/>
                <w:szCs w:val="28"/>
              </w:rPr>
            </w:pPr>
            <w:r w:rsidRPr="00352799">
              <w:rPr>
                <w:rFonts w:ascii="Arial" w:hAnsi="Arial"/>
                <w:b/>
                <w:color w:val="000000"/>
                <w:sz w:val="28"/>
                <w:szCs w:val="28"/>
              </w:rPr>
              <w:sym w:font="Wingdings 2" w:char="F050"/>
            </w:r>
          </w:p>
          <w:p w:rsidR="00C31841" w:rsidRPr="00352799" w:rsidRDefault="00C31841" w:rsidP="00602FBC">
            <w:pPr>
              <w:rPr>
                <w:rFonts w:ascii="Arial" w:hAnsi="Arial"/>
                <w:color w:val="000000"/>
                <w:sz w:val="18"/>
                <w:szCs w:val="18"/>
              </w:rPr>
            </w:pPr>
          </w:p>
        </w:tc>
        <w:tc>
          <w:tcPr>
            <w:tcW w:w="483" w:type="dxa"/>
            <w:gridSpan w:val="2"/>
          </w:tcPr>
          <w:p w:rsidR="00C31841" w:rsidRPr="00352799" w:rsidRDefault="00C31841" w:rsidP="00602FBC">
            <w:pPr>
              <w:rPr>
                <w:rFonts w:ascii="Arial" w:hAnsi="Arial"/>
                <w:color w:val="000000"/>
                <w:sz w:val="18"/>
                <w:szCs w:val="18"/>
              </w:rPr>
            </w:pPr>
          </w:p>
        </w:tc>
        <w:tc>
          <w:tcPr>
            <w:tcW w:w="543" w:type="dxa"/>
            <w:gridSpan w:val="3"/>
          </w:tcPr>
          <w:p w:rsidR="00C31841" w:rsidRPr="00352799" w:rsidRDefault="00C31841" w:rsidP="00602FBC">
            <w:pPr>
              <w:rPr>
                <w:rFonts w:ascii="Arial" w:hAnsi="Arial"/>
                <w:color w:val="000000"/>
                <w:sz w:val="18"/>
                <w:szCs w:val="18"/>
              </w:rPr>
            </w:pPr>
          </w:p>
        </w:tc>
        <w:tc>
          <w:tcPr>
            <w:tcW w:w="453" w:type="dxa"/>
            <w:gridSpan w:val="2"/>
          </w:tcPr>
          <w:p w:rsidR="00C31841" w:rsidRPr="00352799" w:rsidRDefault="00C31841" w:rsidP="00602FBC">
            <w:pPr>
              <w:rPr>
                <w:rFonts w:ascii="Arial" w:hAnsi="Arial"/>
                <w:color w:val="000000"/>
                <w:sz w:val="18"/>
                <w:szCs w:val="18"/>
              </w:rPr>
            </w:pPr>
          </w:p>
        </w:tc>
        <w:tc>
          <w:tcPr>
            <w:tcW w:w="453" w:type="dxa"/>
            <w:gridSpan w:val="2"/>
          </w:tcPr>
          <w:p w:rsidR="00C31841" w:rsidRPr="00352799" w:rsidRDefault="00C31841" w:rsidP="00602FBC">
            <w:pPr>
              <w:rPr>
                <w:rFonts w:ascii="Arial" w:hAnsi="Arial"/>
                <w:color w:val="000000"/>
                <w:sz w:val="18"/>
                <w:szCs w:val="18"/>
              </w:rPr>
            </w:pPr>
          </w:p>
        </w:tc>
        <w:tc>
          <w:tcPr>
            <w:tcW w:w="453" w:type="dxa"/>
            <w:gridSpan w:val="2"/>
          </w:tcPr>
          <w:p w:rsidR="00C31841" w:rsidRPr="00352799" w:rsidRDefault="00C31841" w:rsidP="00602FBC">
            <w:pPr>
              <w:rPr>
                <w:rFonts w:ascii="Arial" w:hAnsi="Arial"/>
                <w:color w:val="000000"/>
                <w:sz w:val="18"/>
                <w:szCs w:val="18"/>
              </w:rPr>
            </w:pPr>
          </w:p>
        </w:tc>
        <w:tc>
          <w:tcPr>
            <w:tcW w:w="453" w:type="dxa"/>
            <w:gridSpan w:val="2"/>
          </w:tcPr>
          <w:p w:rsidR="00C31841" w:rsidRPr="00352799" w:rsidRDefault="00C31841" w:rsidP="00602FBC">
            <w:pPr>
              <w:rPr>
                <w:rFonts w:ascii="Arial" w:hAnsi="Arial"/>
                <w:color w:val="000000"/>
                <w:sz w:val="18"/>
                <w:szCs w:val="18"/>
              </w:rPr>
            </w:pPr>
          </w:p>
        </w:tc>
        <w:tc>
          <w:tcPr>
            <w:tcW w:w="453" w:type="dxa"/>
            <w:gridSpan w:val="2"/>
          </w:tcPr>
          <w:p w:rsidR="00C31841" w:rsidRPr="00352799" w:rsidRDefault="00C31841" w:rsidP="00602FBC">
            <w:pPr>
              <w:rPr>
                <w:rFonts w:ascii="Arial" w:hAnsi="Arial"/>
                <w:color w:val="000000"/>
                <w:sz w:val="18"/>
                <w:szCs w:val="18"/>
              </w:rPr>
            </w:pPr>
          </w:p>
        </w:tc>
        <w:tc>
          <w:tcPr>
            <w:tcW w:w="994" w:type="dxa"/>
            <w:gridSpan w:val="2"/>
            <w:shd w:val="clear" w:color="auto" w:fill="DBE5F1"/>
          </w:tcPr>
          <w:p w:rsidR="00C31841" w:rsidRPr="00352799" w:rsidRDefault="00C31841" w:rsidP="00602FBC">
            <w:pPr>
              <w:rPr>
                <w:rFonts w:ascii="Arial" w:hAnsi="Arial"/>
                <w:color w:val="000000"/>
                <w:sz w:val="18"/>
                <w:szCs w:val="18"/>
              </w:rPr>
            </w:pPr>
          </w:p>
          <w:p w:rsidR="00C31841" w:rsidRPr="00352799" w:rsidRDefault="00C31841" w:rsidP="00602FBC">
            <w:pPr>
              <w:rPr>
                <w:rFonts w:ascii="Arial" w:hAnsi="Arial"/>
                <w:color w:val="000000"/>
                <w:sz w:val="18"/>
                <w:szCs w:val="18"/>
              </w:rPr>
            </w:pPr>
          </w:p>
          <w:p w:rsidR="00C31841" w:rsidRPr="00352799" w:rsidRDefault="00C31841" w:rsidP="00602FBC">
            <w:pPr>
              <w:rPr>
                <w:rFonts w:ascii="Arial" w:hAnsi="Arial"/>
                <w:color w:val="000000"/>
                <w:sz w:val="18"/>
                <w:szCs w:val="18"/>
              </w:rPr>
            </w:pPr>
          </w:p>
          <w:p w:rsidR="00C31841" w:rsidRPr="00352799" w:rsidRDefault="00C31841" w:rsidP="00602FBC">
            <w:pPr>
              <w:rPr>
                <w:rFonts w:ascii="Arial" w:hAnsi="Arial"/>
                <w:i/>
                <w:color w:val="000000"/>
                <w:sz w:val="14"/>
                <w:szCs w:val="14"/>
              </w:rPr>
            </w:pPr>
            <w:r w:rsidRPr="00352799">
              <w:rPr>
                <w:rFonts w:ascii="Arial" w:hAnsi="Arial"/>
                <w:i/>
                <w:color w:val="000000"/>
                <w:sz w:val="14"/>
                <w:szCs w:val="14"/>
              </w:rPr>
              <w:t>Electricians</w:t>
            </w:r>
          </w:p>
        </w:tc>
        <w:tc>
          <w:tcPr>
            <w:tcW w:w="472" w:type="dxa"/>
            <w:gridSpan w:val="2"/>
          </w:tcPr>
          <w:p w:rsidR="00C31841" w:rsidRPr="00352799" w:rsidRDefault="00C31841" w:rsidP="00602FBC">
            <w:pPr>
              <w:rPr>
                <w:rFonts w:ascii="Arial" w:hAnsi="Arial"/>
                <w:color w:val="000000"/>
                <w:sz w:val="16"/>
                <w:szCs w:val="16"/>
              </w:rPr>
            </w:pPr>
          </w:p>
        </w:tc>
        <w:tc>
          <w:tcPr>
            <w:tcW w:w="473" w:type="dxa"/>
            <w:gridSpan w:val="2"/>
          </w:tcPr>
          <w:p w:rsidR="00C31841" w:rsidRPr="00352799" w:rsidRDefault="00C31841" w:rsidP="00602FBC">
            <w:pPr>
              <w:rPr>
                <w:rFonts w:ascii="Arial" w:hAnsi="Arial"/>
                <w:color w:val="000000"/>
                <w:sz w:val="18"/>
                <w:szCs w:val="18"/>
              </w:rPr>
            </w:pPr>
          </w:p>
        </w:tc>
        <w:tc>
          <w:tcPr>
            <w:tcW w:w="473" w:type="dxa"/>
          </w:tcPr>
          <w:p w:rsidR="00C31841" w:rsidRPr="00352799" w:rsidRDefault="00C31841" w:rsidP="00602FBC">
            <w:pPr>
              <w:rPr>
                <w:rFonts w:ascii="Arial" w:hAnsi="Arial"/>
                <w:color w:val="000000"/>
                <w:sz w:val="18"/>
                <w:szCs w:val="18"/>
              </w:rPr>
            </w:pPr>
          </w:p>
        </w:tc>
        <w:tc>
          <w:tcPr>
            <w:tcW w:w="483" w:type="dxa"/>
            <w:gridSpan w:val="2"/>
          </w:tcPr>
          <w:p w:rsidR="00C31841" w:rsidRPr="00352799" w:rsidRDefault="00C31841" w:rsidP="00602FBC">
            <w:pPr>
              <w:rPr>
                <w:rFonts w:ascii="Arial" w:hAnsi="Arial"/>
                <w:color w:val="000000"/>
                <w:sz w:val="18"/>
                <w:szCs w:val="18"/>
              </w:rPr>
            </w:pPr>
          </w:p>
        </w:tc>
        <w:tc>
          <w:tcPr>
            <w:tcW w:w="484" w:type="dxa"/>
          </w:tcPr>
          <w:p w:rsidR="00C31841" w:rsidRPr="00352799" w:rsidRDefault="00C31841" w:rsidP="00602FBC">
            <w:pPr>
              <w:rPr>
                <w:rFonts w:ascii="Arial" w:hAnsi="Arial"/>
                <w:color w:val="000000"/>
                <w:sz w:val="18"/>
                <w:szCs w:val="18"/>
              </w:rPr>
            </w:pPr>
          </w:p>
        </w:tc>
        <w:tc>
          <w:tcPr>
            <w:tcW w:w="483" w:type="dxa"/>
          </w:tcPr>
          <w:p w:rsidR="00C31841" w:rsidRPr="00352799" w:rsidRDefault="00C31841" w:rsidP="00602FBC">
            <w:pPr>
              <w:rPr>
                <w:rFonts w:ascii="Arial" w:hAnsi="Arial"/>
                <w:color w:val="000000"/>
                <w:sz w:val="18"/>
                <w:szCs w:val="18"/>
              </w:rPr>
            </w:pPr>
          </w:p>
        </w:tc>
        <w:tc>
          <w:tcPr>
            <w:tcW w:w="487" w:type="dxa"/>
          </w:tcPr>
          <w:p w:rsidR="00C31841" w:rsidRPr="00352799" w:rsidRDefault="00C31841" w:rsidP="00602FBC">
            <w:pPr>
              <w:rPr>
                <w:rFonts w:ascii="Arial" w:hAnsi="Arial"/>
                <w:color w:val="000000"/>
                <w:sz w:val="18"/>
                <w:szCs w:val="18"/>
              </w:rPr>
            </w:pPr>
          </w:p>
        </w:tc>
        <w:tc>
          <w:tcPr>
            <w:tcW w:w="493" w:type="dxa"/>
          </w:tcPr>
          <w:p w:rsidR="00C31841" w:rsidRPr="00352799" w:rsidRDefault="00C31841" w:rsidP="00602FBC">
            <w:pPr>
              <w:rPr>
                <w:rFonts w:ascii="Arial" w:hAnsi="Arial"/>
                <w:color w:val="000000"/>
                <w:sz w:val="18"/>
                <w:szCs w:val="18"/>
              </w:rPr>
            </w:pPr>
          </w:p>
        </w:tc>
        <w:tc>
          <w:tcPr>
            <w:tcW w:w="498" w:type="dxa"/>
            <w:gridSpan w:val="2"/>
          </w:tcPr>
          <w:p w:rsidR="00C31841" w:rsidRPr="00352799" w:rsidRDefault="00C31841" w:rsidP="00602FBC">
            <w:pPr>
              <w:rPr>
                <w:rFonts w:ascii="Arial" w:hAnsi="Arial"/>
                <w:color w:val="000000"/>
                <w:sz w:val="18"/>
                <w:szCs w:val="18"/>
              </w:rPr>
            </w:pPr>
          </w:p>
        </w:tc>
        <w:tc>
          <w:tcPr>
            <w:tcW w:w="498" w:type="dxa"/>
          </w:tcPr>
          <w:p w:rsidR="00C31841" w:rsidRPr="00352799" w:rsidRDefault="00C31841" w:rsidP="00602FBC">
            <w:pPr>
              <w:rPr>
                <w:rFonts w:ascii="Arial" w:hAnsi="Arial"/>
                <w:color w:val="000000"/>
                <w:sz w:val="18"/>
                <w:szCs w:val="18"/>
              </w:rPr>
            </w:pPr>
          </w:p>
        </w:tc>
        <w:tc>
          <w:tcPr>
            <w:tcW w:w="1138" w:type="dxa"/>
            <w:shd w:val="clear" w:color="auto" w:fill="DBE5F1"/>
          </w:tcPr>
          <w:p w:rsidR="00C31841" w:rsidRPr="00352799" w:rsidRDefault="00C31841" w:rsidP="00602FBC">
            <w:pPr>
              <w:rPr>
                <w:rFonts w:ascii="Arial" w:hAnsi="Arial"/>
                <w:color w:val="000000"/>
                <w:sz w:val="16"/>
                <w:szCs w:val="16"/>
              </w:rPr>
            </w:pPr>
          </w:p>
          <w:p w:rsidR="00C31841" w:rsidRPr="00352799" w:rsidRDefault="00C31841" w:rsidP="00602FBC">
            <w:pPr>
              <w:rPr>
                <w:rFonts w:ascii="Arial" w:hAnsi="Arial"/>
                <w:i/>
                <w:color w:val="000000"/>
                <w:sz w:val="16"/>
                <w:szCs w:val="16"/>
              </w:rPr>
            </w:pPr>
            <w:r w:rsidRPr="00352799">
              <w:rPr>
                <w:rFonts w:ascii="Arial" w:hAnsi="Arial"/>
                <w:i/>
                <w:color w:val="000000"/>
                <w:sz w:val="16"/>
                <w:szCs w:val="16"/>
              </w:rPr>
              <w:t>Backhoe/  Bulldozer  Operators</w:t>
            </w:r>
          </w:p>
          <w:p w:rsidR="00C31841" w:rsidRPr="00352799" w:rsidRDefault="00C31841" w:rsidP="00602FBC">
            <w:pPr>
              <w:rPr>
                <w:rFonts w:ascii="Arial" w:hAnsi="Arial"/>
                <w:i/>
                <w:color w:val="000000"/>
                <w:sz w:val="16"/>
                <w:szCs w:val="16"/>
              </w:rPr>
            </w:pPr>
          </w:p>
          <w:p w:rsidR="00C31841" w:rsidRPr="00352799" w:rsidRDefault="00C31841" w:rsidP="00602FBC">
            <w:pPr>
              <w:rPr>
                <w:rFonts w:ascii="Arial" w:hAnsi="Arial"/>
                <w:i/>
                <w:color w:val="000000"/>
                <w:sz w:val="16"/>
                <w:szCs w:val="16"/>
              </w:rPr>
            </w:pPr>
            <w:r w:rsidRPr="00352799">
              <w:rPr>
                <w:rFonts w:ascii="Arial" w:hAnsi="Arial"/>
                <w:i/>
                <w:color w:val="000000"/>
                <w:sz w:val="16"/>
                <w:szCs w:val="16"/>
              </w:rPr>
              <w:t xml:space="preserve">Truck </w:t>
            </w:r>
          </w:p>
          <w:p w:rsidR="00C31841" w:rsidRPr="00352799" w:rsidRDefault="00C31841" w:rsidP="00602FBC">
            <w:pPr>
              <w:rPr>
                <w:rFonts w:ascii="Arial" w:hAnsi="Arial"/>
                <w:i/>
                <w:color w:val="000000"/>
                <w:sz w:val="16"/>
                <w:szCs w:val="16"/>
              </w:rPr>
            </w:pPr>
            <w:r w:rsidRPr="00352799">
              <w:rPr>
                <w:rFonts w:ascii="Arial" w:hAnsi="Arial"/>
                <w:i/>
                <w:color w:val="000000"/>
                <w:sz w:val="16"/>
                <w:szCs w:val="16"/>
              </w:rPr>
              <w:t>Drivers</w:t>
            </w:r>
          </w:p>
        </w:tc>
        <w:tc>
          <w:tcPr>
            <w:tcW w:w="992" w:type="dxa"/>
            <w:shd w:val="clear" w:color="auto" w:fill="DBE5F1"/>
          </w:tcPr>
          <w:p w:rsidR="00C31841" w:rsidRPr="00352799" w:rsidRDefault="00C31841" w:rsidP="00602FBC">
            <w:pPr>
              <w:rPr>
                <w:rFonts w:ascii="Arial" w:hAnsi="Arial"/>
                <w:i/>
                <w:color w:val="000000"/>
                <w:sz w:val="16"/>
                <w:szCs w:val="16"/>
              </w:rPr>
            </w:pPr>
          </w:p>
          <w:p w:rsidR="00C31841" w:rsidRPr="00352799" w:rsidRDefault="00C31841" w:rsidP="00602FBC">
            <w:pPr>
              <w:rPr>
                <w:rFonts w:ascii="Arial" w:hAnsi="Arial"/>
                <w:i/>
                <w:color w:val="000000"/>
                <w:sz w:val="16"/>
                <w:szCs w:val="16"/>
              </w:rPr>
            </w:pPr>
          </w:p>
          <w:p w:rsidR="00C31841" w:rsidRPr="00352799" w:rsidRDefault="00C31841" w:rsidP="00602FBC">
            <w:pPr>
              <w:jc w:val="center"/>
              <w:rPr>
                <w:rFonts w:ascii="Arial" w:hAnsi="Arial"/>
                <w:i/>
                <w:color w:val="000000"/>
                <w:sz w:val="16"/>
                <w:szCs w:val="16"/>
              </w:rPr>
            </w:pPr>
          </w:p>
          <w:p w:rsidR="00C31841" w:rsidRPr="00352799" w:rsidRDefault="00C31841" w:rsidP="00602FBC">
            <w:pPr>
              <w:jc w:val="center"/>
              <w:rPr>
                <w:rFonts w:ascii="Arial" w:hAnsi="Arial"/>
                <w:i/>
                <w:color w:val="000000"/>
                <w:sz w:val="16"/>
                <w:szCs w:val="16"/>
              </w:rPr>
            </w:pPr>
            <w:r w:rsidRPr="00352799">
              <w:rPr>
                <w:rFonts w:ascii="Arial" w:hAnsi="Arial"/>
                <w:i/>
                <w:color w:val="000000"/>
                <w:sz w:val="16"/>
                <w:szCs w:val="16"/>
              </w:rPr>
              <w:t>Labourers</w:t>
            </w:r>
          </w:p>
        </w:tc>
        <w:tc>
          <w:tcPr>
            <w:tcW w:w="992" w:type="dxa"/>
            <w:gridSpan w:val="2"/>
            <w:shd w:val="clear" w:color="auto" w:fill="DBE5F1"/>
          </w:tcPr>
          <w:p w:rsidR="00C31841" w:rsidRPr="00352799" w:rsidRDefault="00C31841" w:rsidP="00602FBC">
            <w:pPr>
              <w:rPr>
                <w:rFonts w:ascii="Arial" w:hAnsi="Arial"/>
                <w:i/>
                <w:color w:val="000000"/>
                <w:sz w:val="16"/>
                <w:szCs w:val="16"/>
              </w:rPr>
            </w:pPr>
          </w:p>
        </w:tc>
      </w:tr>
      <w:tr w:rsidR="00C31841" w:rsidTr="00602FBC">
        <w:trPr>
          <w:trHeight w:val="1111"/>
        </w:trPr>
        <w:tc>
          <w:tcPr>
            <w:tcW w:w="1655" w:type="dxa"/>
            <w:tcBorders>
              <w:bottom w:val="single" w:sz="12" w:space="0" w:color="auto"/>
            </w:tcBorders>
            <w:shd w:val="clear" w:color="auto" w:fill="FBD4B4"/>
          </w:tcPr>
          <w:p w:rsidR="00C31841" w:rsidRPr="00352799" w:rsidRDefault="00C31841" w:rsidP="00602FBC">
            <w:pPr>
              <w:rPr>
                <w:rFonts w:ascii="Arial" w:hAnsi="Arial"/>
                <w:b/>
                <w:i/>
                <w:color w:val="000000"/>
                <w:sz w:val="20"/>
                <w:u w:val="single"/>
              </w:rPr>
            </w:pPr>
          </w:p>
          <w:p w:rsidR="00C31841" w:rsidRPr="00352799" w:rsidRDefault="00C31841" w:rsidP="00602FBC">
            <w:pPr>
              <w:rPr>
                <w:rFonts w:ascii="Arial" w:hAnsi="Arial"/>
                <w:b/>
                <w:i/>
                <w:color w:val="000000"/>
                <w:sz w:val="20"/>
                <w:u w:val="single"/>
              </w:rPr>
            </w:pPr>
          </w:p>
        </w:tc>
        <w:tc>
          <w:tcPr>
            <w:tcW w:w="463" w:type="dxa"/>
            <w:tcBorders>
              <w:bottom w:val="single" w:sz="12" w:space="0" w:color="auto"/>
            </w:tcBorders>
          </w:tcPr>
          <w:p w:rsidR="00C31841" w:rsidRPr="00352799" w:rsidRDefault="00C31841" w:rsidP="00602FBC">
            <w:pPr>
              <w:rPr>
                <w:rFonts w:ascii="Arial" w:hAnsi="Arial"/>
                <w:color w:val="000000"/>
                <w:sz w:val="18"/>
                <w:szCs w:val="18"/>
              </w:rPr>
            </w:pPr>
          </w:p>
        </w:tc>
        <w:tc>
          <w:tcPr>
            <w:tcW w:w="462" w:type="dxa"/>
            <w:tcBorders>
              <w:bottom w:val="single" w:sz="12" w:space="0" w:color="auto"/>
            </w:tcBorders>
          </w:tcPr>
          <w:p w:rsidR="00C31841" w:rsidRPr="00352799" w:rsidRDefault="00C31841" w:rsidP="00602FBC">
            <w:pPr>
              <w:rPr>
                <w:rFonts w:ascii="Arial" w:hAnsi="Arial"/>
                <w:color w:val="000000"/>
                <w:sz w:val="18"/>
                <w:szCs w:val="18"/>
              </w:rPr>
            </w:pPr>
          </w:p>
        </w:tc>
        <w:tc>
          <w:tcPr>
            <w:tcW w:w="478" w:type="dxa"/>
            <w:gridSpan w:val="2"/>
            <w:tcBorders>
              <w:bottom w:val="single" w:sz="12" w:space="0" w:color="auto"/>
            </w:tcBorders>
          </w:tcPr>
          <w:p w:rsidR="00C31841" w:rsidRPr="00352799" w:rsidRDefault="00C31841" w:rsidP="00602FBC">
            <w:pPr>
              <w:rPr>
                <w:rFonts w:ascii="Arial" w:hAnsi="Arial"/>
                <w:color w:val="000000"/>
                <w:sz w:val="18"/>
                <w:szCs w:val="18"/>
              </w:rPr>
            </w:pPr>
          </w:p>
        </w:tc>
        <w:tc>
          <w:tcPr>
            <w:tcW w:w="483" w:type="dxa"/>
            <w:gridSpan w:val="2"/>
            <w:tcBorders>
              <w:bottom w:val="single" w:sz="12" w:space="0" w:color="auto"/>
            </w:tcBorders>
          </w:tcPr>
          <w:p w:rsidR="00C31841" w:rsidRPr="00352799" w:rsidRDefault="00C31841" w:rsidP="00602FBC">
            <w:pPr>
              <w:rPr>
                <w:rFonts w:ascii="Arial" w:hAnsi="Arial"/>
                <w:color w:val="000000"/>
                <w:sz w:val="18"/>
                <w:szCs w:val="18"/>
              </w:rPr>
            </w:pPr>
          </w:p>
        </w:tc>
        <w:tc>
          <w:tcPr>
            <w:tcW w:w="543" w:type="dxa"/>
            <w:gridSpan w:val="3"/>
            <w:tcBorders>
              <w:bottom w:val="single" w:sz="12" w:space="0" w:color="auto"/>
            </w:tcBorders>
          </w:tcPr>
          <w:p w:rsidR="00C31841" w:rsidRPr="00352799" w:rsidRDefault="00C31841" w:rsidP="00602FBC">
            <w:pPr>
              <w:rPr>
                <w:rFonts w:ascii="Arial" w:hAnsi="Arial"/>
                <w:color w:val="000000"/>
                <w:sz w:val="18"/>
                <w:szCs w:val="18"/>
              </w:rPr>
            </w:pPr>
          </w:p>
        </w:tc>
        <w:tc>
          <w:tcPr>
            <w:tcW w:w="453" w:type="dxa"/>
            <w:gridSpan w:val="2"/>
            <w:tcBorders>
              <w:bottom w:val="single" w:sz="12" w:space="0" w:color="auto"/>
            </w:tcBorders>
          </w:tcPr>
          <w:p w:rsidR="00C31841" w:rsidRPr="00352799" w:rsidRDefault="00C31841" w:rsidP="00602FBC">
            <w:pPr>
              <w:rPr>
                <w:rFonts w:ascii="Arial" w:hAnsi="Arial"/>
                <w:color w:val="000000"/>
                <w:sz w:val="18"/>
                <w:szCs w:val="18"/>
              </w:rPr>
            </w:pPr>
          </w:p>
        </w:tc>
        <w:tc>
          <w:tcPr>
            <w:tcW w:w="453" w:type="dxa"/>
            <w:gridSpan w:val="2"/>
            <w:tcBorders>
              <w:bottom w:val="single" w:sz="12" w:space="0" w:color="auto"/>
            </w:tcBorders>
          </w:tcPr>
          <w:p w:rsidR="00C31841" w:rsidRPr="00352799" w:rsidRDefault="00C31841" w:rsidP="00602FBC">
            <w:pPr>
              <w:rPr>
                <w:rFonts w:ascii="Arial" w:hAnsi="Arial"/>
                <w:color w:val="000000"/>
                <w:sz w:val="18"/>
                <w:szCs w:val="18"/>
              </w:rPr>
            </w:pPr>
          </w:p>
        </w:tc>
        <w:tc>
          <w:tcPr>
            <w:tcW w:w="453" w:type="dxa"/>
            <w:gridSpan w:val="2"/>
            <w:tcBorders>
              <w:bottom w:val="single" w:sz="12" w:space="0" w:color="auto"/>
            </w:tcBorders>
          </w:tcPr>
          <w:p w:rsidR="00C31841" w:rsidRPr="00352799" w:rsidRDefault="00C31841" w:rsidP="00602FBC">
            <w:pPr>
              <w:rPr>
                <w:rFonts w:ascii="Arial" w:hAnsi="Arial"/>
                <w:color w:val="000000"/>
                <w:sz w:val="18"/>
                <w:szCs w:val="18"/>
              </w:rPr>
            </w:pPr>
          </w:p>
        </w:tc>
        <w:tc>
          <w:tcPr>
            <w:tcW w:w="453" w:type="dxa"/>
            <w:gridSpan w:val="2"/>
            <w:tcBorders>
              <w:bottom w:val="single" w:sz="12" w:space="0" w:color="auto"/>
            </w:tcBorders>
          </w:tcPr>
          <w:p w:rsidR="00C31841" w:rsidRPr="00352799" w:rsidRDefault="00C31841" w:rsidP="00602FBC">
            <w:pPr>
              <w:rPr>
                <w:rFonts w:ascii="Arial" w:hAnsi="Arial"/>
                <w:color w:val="000000"/>
                <w:sz w:val="18"/>
                <w:szCs w:val="18"/>
              </w:rPr>
            </w:pPr>
          </w:p>
        </w:tc>
        <w:tc>
          <w:tcPr>
            <w:tcW w:w="453" w:type="dxa"/>
            <w:gridSpan w:val="2"/>
            <w:tcBorders>
              <w:bottom w:val="single" w:sz="12" w:space="0" w:color="auto"/>
            </w:tcBorders>
          </w:tcPr>
          <w:p w:rsidR="00C31841" w:rsidRPr="00352799" w:rsidRDefault="00C31841" w:rsidP="00602FBC">
            <w:pPr>
              <w:rPr>
                <w:rFonts w:ascii="Arial" w:hAnsi="Arial"/>
                <w:color w:val="000000"/>
                <w:sz w:val="18"/>
                <w:szCs w:val="18"/>
              </w:rPr>
            </w:pPr>
          </w:p>
        </w:tc>
        <w:tc>
          <w:tcPr>
            <w:tcW w:w="994" w:type="dxa"/>
            <w:gridSpan w:val="2"/>
            <w:tcBorders>
              <w:bottom w:val="single" w:sz="12" w:space="0" w:color="auto"/>
            </w:tcBorders>
          </w:tcPr>
          <w:p w:rsidR="00C31841" w:rsidRPr="00352799" w:rsidRDefault="00C31841" w:rsidP="00602FBC">
            <w:pPr>
              <w:rPr>
                <w:rFonts w:ascii="Arial" w:hAnsi="Arial"/>
                <w:color w:val="000000"/>
                <w:sz w:val="18"/>
                <w:szCs w:val="18"/>
              </w:rPr>
            </w:pPr>
          </w:p>
        </w:tc>
        <w:tc>
          <w:tcPr>
            <w:tcW w:w="472" w:type="dxa"/>
            <w:gridSpan w:val="2"/>
            <w:tcBorders>
              <w:bottom w:val="single" w:sz="12" w:space="0" w:color="auto"/>
            </w:tcBorders>
          </w:tcPr>
          <w:p w:rsidR="00C31841" w:rsidRPr="00352799" w:rsidRDefault="00C31841" w:rsidP="00602FBC">
            <w:pPr>
              <w:rPr>
                <w:rFonts w:ascii="Arial" w:hAnsi="Arial"/>
                <w:color w:val="000000"/>
                <w:sz w:val="18"/>
                <w:szCs w:val="18"/>
              </w:rPr>
            </w:pPr>
          </w:p>
        </w:tc>
        <w:tc>
          <w:tcPr>
            <w:tcW w:w="473" w:type="dxa"/>
            <w:gridSpan w:val="2"/>
            <w:tcBorders>
              <w:bottom w:val="single" w:sz="12" w:space="0" w:color="auto"/>
            </w:tcBorders>
          </w:tcPr>
          <w:p w:rsidR="00C31841" w:rsidRPr="00352799" w:rsidRDefault="00C31841" w:rsidP="00602FBC">
            <w:pPr>
              <w:rPr>
                <w:rFonts w:ascii="Arial" w:hAnsi="Arial"/>
                <w:color w:val="000000"/>
                <w:sz w:val="18"/>
                <w:szCs w:val="18"/>
              </w:rPr>
            </w:pPr>
          </w:p>
        </w:tc>
        <w:tc>
          <w:tcPr>
            <w:tcW w:w="473" w:type="dxa"/>
            <w:tcBorders>
              <w:bottom w:val="single" w:sz="12" w:space="0" w:color="auto"/>
            </w:tcBorders>
          </w:tcPr>
          <w:p w:rsidR="00C31841" w:rsidRPr="00352799" w:rsidRDefault="00C31841" w:rsidP="00602FBC">
            <w:pPr>
              <w:rPr>
                <w:rFonts w:ascii="Arial" w:hAnsi="Arial"/>
                <w:color w:val="000000"/>
                <w:sz w:val="18"/>
                <w:szCs w:val="18"/>
              </w:rPr>
            </w:pPr>
          </w:p>
        </w:tc>
        <w:tc>
          <w:tcPr>
            <w:tcW w:w="483" w:type="dxa"/>
            <w:gridSpan w:val="2"/>
            <w:tcBorders>
              <w:bottom w:val="single" w:sz="12" w:space="0" w:color="auto"/>
            </w:tcBorders>
          </w:tcPr>
          <w:p w:rsidR="00C31841" w:rsidRPr="00352799" w:rsidRDefault="00C31841" w:rsidP="00602FBC">
            <w:pPr>
              <w:rPr>
                <w:rFonts w:ascii="Arial" w:hAnsi="Arial"/>
                <w:color w:val="000000"/>
                <w:sz w:val="18"/>
                <w:szCs w:val="18"/>
              </w:rPr>
            </w:pPr>
          </w:p>
        </w:tc>
        <w:tc>
          <w:tcPr>
            <w:tcW w:w="484" w:type="dxa"/>
            <w:tcBorders>
              <w:bottom w:val="single" w:sz="12" w:space="0" w:color="auto"/>
            </w:tcBorders>
          </w:tcPr>
          <w:p w:rsidR="00C31841" w:rsidRPr="00352799" w:rsidRDefault="00C31841" w:rsidP="00602FBC">
            <w:pPr>
              <w:rPr>
                <w:rFonts w:ascii="Arial" w:hAnsi="Arial"/>
                <w:color w:val="000000"/>
                <w:sz w:val="18"/>
                <w:szCs w:val="18"/>
              </w:rPr>
            </w:pPr>
          </w:p>
        </w:tc>
        <w:tc>
          <w:tcPr>
            <w:tcW w:w="483" w:type="dxa"/>
            <w:tcBorders>
              <w:bottom w:val="single" w:sz="12" w:space="0" w:color="auto"/>
            </w:tcBorders>
          </w:tcPr>
          <w:p w:rsidR="00C31841" w:rsidRPr="00352799" w:rsidRDefault="00C31841" w:rsidP="00602FBC">
            <w:pPr>
              <w:rPr>
                <w:rFonts w:ascii="Arial" w:hAnsi="Arial"/>
                <w:color w:val="000000"/>
                <w:sz w:val="18"/>
                <w:szCs w:val="18"/>
              </w:rPr>
            </w:pPr>
          </w:p>
        </w:tc>
        <w:tc>
          <w:tcPr>
            <w:tcW w:w="487" w:type="dxa"/>
            <w:tcBorders>
              <w:bottom w:val="single" w:sz="12" w:space="0" w:color="auto"/>
            </w:tcBorders>
          </w:tcPr>
          <w:p w:rsidR="00C31841" w:rsidRPr="00352799" w:rsidRDefault="00C31841" w:rsidP="00602FBC">
            <w:pPr>
              <w:rPr>
                <w:rFonts w:ascii="Arial" w:hAnsi="Arial"/>
                <w:color w:val="000000"/>
                <w:sz w:val="18"/>
                <w:szCs w:val="18"/>
              </w:rPr>
            </w:pPr>
          </w:p>
        </w:tc>
        <w:tc>
          <w:tcPr>
            <w:tcW w:w="493" w:type="dxa"/>
            <w:tcBorders>
              <w:bottom w:val="single" w:sz="12" w:space="0" w:color="auto"/>
            </w:tcBorders>
          </w:tcPr>
          <w:p w:rsidR="00C31841" w:rsidRPr="00352799" w:rsidRDefault="00C31841" w:rsidP="00602FBC">
            <w:pPr>
              <w:rPr>
                <w:rFonts w:ascii="Arial" w:hAnsi="Arial"/>
                <w:color w:val="000000"/>
                <w:sz w:val="18"/>
                <w:szCs w:val="18"/>
              </w:rPr>
            </w:pPr>
          </w:p>
        </w:tc>
        <w:tc>
          <w:tcPr>
            <w:tcW w:w="498" w:type="dxa"/>
            <w:gridSpan w:val="2"/>
            <w:tcBorders>
              <w:bottom w:val="single" w:sz="12" w:space="0" w:color="auto"/>
            </w:tcBorders>
          </w:tcPr>
          <w:p w:rsidR="00C31841" w:rsidRPr="00352799" w:rsidRDefault="00C31841" w:rsidP="00602FBC">
            <w:pPr>
              <w:rPr>
                <w:rFonts w:ascii="Arial" w:hAnsi="Arial"/>
                <w:color w:val="000000"/>
                <w:sz w:val="18"/>
                <w:szCs w:val="18"/>
              </w:rPr>
            </w:pPr>
          </w:p>
        </w:tc>
        <w:tc>
          <w:tcPr>
            <w:tcW w:w="498" w:type="dxa"/>
            <w:tcBorders>
              <w:bottom w:val="single" w:sz="12" w:space="0" w:color="auto"/>
            </w:tcBorders>
          </w:tcPr>
          <w:p w:rsidR="00C31841" w:rsidRPr="00352799" w:rsidRDefault="00C31841" w:rsidP="00602FBC">
            <w:pPr>
              <w:rPr>
                <w:rFonts w:ascii="Arial" w:hAnsi="Arial"/>
                <w:color w:val="000000"/>
                <w:sz w:val="18"/>
                <w:szCs w:val="18"/>
              </w:rPr>
            </w:pPr>
          </w:p>
        </w:tc>
        <w:tc>
          <w:tcPr>
            <w:tcW w:w="1138" w:type="dxa"/>
            <w:tcBorders>
              <w:bottom w:val="single" w:sz="12" w:space="0" w:color="auto"/>
            </w:tcBorders>
          </w:tcPr>
          <w:p w:rsidR="00C31841" w:rsidRPr="00352799" w:rsidRDefault="00C31841" w:rsidP="00602FBC">
            <w:pPr>
              <w:rPr>
                <w:rFonts w:ascii="Arial" w:hAnsi="Arial"/>
                <w:color w:val="000000"/>
                <w:sz w:val="18"/>
                <w:szCs w:val="18"/>
              </w:rPr>
            </w:pPr>
          </w:p>
        </w:tc>
        <w:tc>
          <w:tcPr>
            <w:tcW w:w="992" w:type="dxa"/>
            <w:tcBorders>
              <w:bottom w:val="single" w:sz="12" w:space="0" w:color="auto"/>
            </w:tcBorders>
          </w:tcPr>
          <w:p w:rsidR="00C31841" w:rsidRPr="00352799" w:rsidRDefault="00C31841" w:rsidP="00602FBC">
            <w:pPr>
              <w:rPr>
                <w:rFonts w:ascii="Arial" w:hAnsi="Arial"/>
                <w:color w:val="000000"/>
                <w:szCs w:val="22"/>
              </w:rPr>
            </w:pPr>
          </w:p>
        </w:tc>
        <w:tc>
          <w:tcPr>
            <w:tcW w:w="992" w:type="dxa"/>
            <w:gridSpan w:val="2"/>
            <w:tcBorders>
              <w:bottom w:val="single" w:sz="12" w:space="0" w:color="auto"/>
            </w:tcBorders>
          </w:tcPr>
          <w:p w:rsidR="00C31841" w:rsidRPr="00352799" w:rsidRDefault="00C31841" w:rsidP="00602FBC">
            <w:pPr>
              <w:rPr>
                <w:rFonts w:ascii="Arial" w:hAnsi="Arial"/>
                <w:color w:val="000000"/>
                <w:szCs w:val="22"/>
              </w:rPr>
            </w:pPr>
          </w:p>
        </w:tc>
      </w:tr>
    </w:tbl>
    <w:p w:rsidR="00C31841" w:rsidRDefault="00C31841" w:rsidP="00ED45B8">
      <w:pPr>
        <w:tabs>
          <w:tab w:val="left" w:pos="993"/>
          <w:tab w:val="left" w:pos="1701"/>
        </w:tabs>
        <w:ind w:firstLine="567"/>
        <w:rPr>
          <w:rFonts w:ascii="Arial" w:hAnsi="Arial"/>
          <w:b/>
          <w:color w:val="000000"/>
          <w:szCs w:val="24"/>
        </w:rPr>
        <w:sectPr w:rsidR="00C31841" w:rsidSect="008B6FBE">
          <w:headerReference w:type="default" r:id="rId11"/>
          <w:headerReference w:type="first" r:id="rId12"/>
          <w:type w:val="evenPage"/>
          <w:pgSz w:w="16838" w:h="11906" w:orient="landscape" w:code="9"/>
          <w:pgMar w:top="720" w:right="720" w:bottom="720" w:left="720" w:header="709" w:footer="709" w:gutter="0"/>
          <w:cols w:space="708"/>
          <w:docGrid w:linePitch="360"/>
        </w:sectPr>
      </w:pPr>
    </w:p>
    <w:p w:rsidR="00C31841" w:rsidRDefault="00C31841" w:rsidP="00ED45B8">
      <w:pPr>
        <w:tabs>
          <w:tab w:val="left" w:pos="993"/>
          <w:tab w:val="left" w:pos="1701"/>
        </w:tabs>
        <w:ind w:left="1701" w:hanging="1134"/>
        <w:rPr>
          <w:rFonts w:ascii="Arial" w:hAnsi="Arial"/>
          <w:b/>
          <w:color w:val="000000"/>
          <w:szCs w:val="24"/>
        </w:rPr>
      </w:pPr>
    </w:p>
    <w:p w:rsidR="00C31841" w:rsidRDefault="00C31841" w:rsidP="00ED45B8">
      <w:pPr>
        <w:tabs>
          <w:tab w:val="left" w:pos="993"/>
          <w:tab w:val="left" w:pos="1701"/>
        </w:tabs>
        <w:ind w:left="1701" w:hanging="1134"/>
        <w:rPr>
          <w:rFonts w:ascii="Arial" w:hAnsi="Arial"/>
          <w:b/>
          <w:color w:val="000000"/>
          <w:szCs w:val="24"/>
        </w:rPr>
      </w:pPr>
      <w:r w:rsidRPr="00B06214">
        <w:rPr>
          <w:rFonts w:ascii="Arial" w:hAnsi="Arial"/>
          <w:b/>
          <w:color w:val="000000"/>
          <w:szCs w:val="24"/>
        </w:rPr>
        <w:t>STEP 3</w:t>
      </w:r>
      <w:r w:rsidRPr="00B06214">
        <w:rPr>
          <w:rFonts w:ascii="Arial" w:hAnsi="Arial"/>
          <w:color w:val="000000"/>
          <w:szCs w:val="24"/>
        </w:rPr>
        <w:tab/>
      </w:r>
      <w:r w:rsidRPr="00B06214">
        <w:rPr>
          <w:rFonts w:ascii="Arial" w:hAnsi="Arial"/>
          <w:b/>
          <w:color w:val="000000"/>
          <w:szCs w:val="24"/>
        </w:rPr>
        <w:t xml:space="preserve">Map </w:t>
      </w:r>
      <w:r>
        <w:rPr>
          <w:rFonts w:ascii="Arial" w:hAnsi="Arial"/>
          <w:b/>
          <w:color w:val="000000"/>
          <w:szCs w:val="24"/>
        </w:rPr>
        <w:t xml:space="preserve">local </w:t>
      </w:r>
      <w:r w:rsidRPr="00B06214">
        <w:rPr>
          <w:rFonts w:ascii="Arial" w:hAnsi="Arial"/>
          <w:b/>
          <w:color w:val="000000"/>
          <w:szCs w:val="24"/>
        </w:rPr>
        <w:t>job readiness</w:t>
      </w:r>
      <w:r>
        <w:rPr>
          <w:rFonts w:ascii="Arial" w:hAnsi="Arial"/>
          <w:b/>
          <w:color w:val="000000"/>
          <w:szCs w:val="24"/>
        </w:rPr>
        <w:t xml:space="preserve"> and </w:t>
      </w:r>
      <w:r w:rsidRPr="00B06214">
        <w:rPr>
          <w:rFonts w:ascii="Arial" w:hAnsi="Arial"/>
          <w:b/>
          <w:color w:val="000000"/>
          <w:szCs w:val="24"/>
        </w:rPr>
        <w:t>skills development providers</w:t>
      </w:r>
      <w:r>
        <w:rPr>
          <w:rFonts w:ascii="Arial" w:hAnsi="Arial"/>
          <w:b/>
          <w:color w:val="000000"/>
          <w:szCs w:val="24"/>
        </w:rPr>
        <w:t xml:space="preserve">/services </w:t>
      </w:r>
    </w:p>
    <w:p w:rsidR="00C31841" w:rsidRDefault="00C31841" w:rsidP="00ED45B8">
      <w:pPr>
        <w:tabs>
          <w:tab w:val="left" w:pos="993"/>
          <w:tab w:val="left" w:pos="1701"/>
        </w:tabs>
        <w:ind w:firstLine="567"/>
        <w:rPr>
          <w:rFonts w:ascii="Arial" w:hAnsi="Arial"/>
          <w:b/>
          <w:color w:val="000000"/>
          <w:szCs w:val="24"/>
        </w:rPr>
      </w:pPr>
    </w:p>
    <w:tbl>
      <w:tblPr>
        <w:tblpPr w:leftFromText="180" w:rightFromText="180" w:vertAnchor="text" w:horzAnchor="margin" w:tblpXSpec="center" w:tblpY="15"/>
        <w:tblW w:w="5739" w:type="dxa"/>
        <w:tblLook w:val="00A0"/>
      </w:tblPr>
      <w:tblGrid>
        <w:gridCol w:w="5739"/>
      </w:tblGrid>
      <w:tr w:rsidR="00C31841" w:rsidRPr="00001701" w:rsidTr="00602FBC">
        <w:trPr>
          <w:trHeight w:val="1838"/>
        </w:trPr>
        <w:tc>
          <w:tcPr>
            <w:tcW w:w="5739" w:type="dxa"/>
          </w:tcPr>
          <w:p w:rsidR="00C31841" w:rsidRPr="00352799" w:rsidRDefault="00052767" w:rsidP="00602FBC">
            <w:pPr>
              <w:tabs>
                <w:tab w:val="left" w:pos="993"/>
                <w:tab w:val="left" w:pos="1701"/>
              </w:tabs>
              <w:ind w:left="1440" w:firstLine="261"/>
              <w:rPr>
                <w:rFonts w:ascii="Arial" w:hAnsi="Arial"/>
                <w:b/>
                <w:color w:val="000000"/>
                <w:szCs w:val="24"/>
              </w:rPr>
            </w:pPr>
            <w:r w:rsidRPr="00052767">
              <w:rPr>
                <w:noProof/>
                <w:lang w:eastAsia="en-AU"/>
              </w:rPr>
              <w:pict>
                <v:roundrect id="_x0000_s1067" style="position:absolute;left:0;text-align:left;margin-left:84.35pt;margin-top:9.9pt;width:73.7pt;height:76.9pt;z-index:251662848" arcsize="10923f" fillcolor="#fbd4b4" strokeweight="1pt">
                  <v:textbox style="mso-next-textbox:#_x0000_s1067">
                    <w:txbxContent>
                      <w:p w:rsidR="00C31841" w:rsidRDefault="00C31841" w:rsidP="00ED45B8">
                        <w:pPr>
                          <w:rPr>
                            <w:rFonts w:ascii="Arial" w:hAnsi="Arial" w:cs="Arial"/>
                            <w:sz w:val="16"/>
                            <w:szCs w:val="16"/>
                          </w:rPr>
                        </w:pPr>
                        <w:r>
                          <w:rPr>
                            <w:rFonts w:ascii="Arial" w:hAnsi="Arial" w:cs="Arial"/>
                            <w:sz w:val="16"/>
                            <w:szCs w:val="16"/>
                          </w:rPr>
                          <w:t>Step 3</w:t>
                        </w:r>
                      </w:p>
                      <w:p w:rsidR="00C31841" w:rsidRDefault="00C31841" w:rsidP="00ED45B8">
                        <w:pPr>
                          <w:rPr>
                            <w:rFonts w:ascii="Arial" w:hAnsi="Arial" w:cs="Arial"/>
                            <w:sz w:val="16"/>
                            <w:szCs w:val="16"/>
                          </w:rPr>
                        </w:pPr>
                        <w:r>
                          <w:rPr>
                            <w:rFonts w:ascii="Arial" w:hAnsi="Arial" w:cs="Arial"/>
                            <w:sz w:val="16"/>
                            <w:szCs w:val="16"/>
                          </w:rPr>
                          <w:t>Map local job readiness and skills development providers/</w:t>
                        </w:r>
                      </w:p>
                      <w:p w:rsidR="00C31841" w:rsidRPr="00352799" w:rsidRDefault="00C31841" w:rsidP="00ED45B8">
                        <w:pPr>
                          <w:rPr>
                            <w:rFonts w:ascii="Calibri" w:hAnsi="Calibri" w:cs="Calibri"/>
                            <w:color w:val="E36C0A"/>
                            <w:sz w:val="16"/>
                            <w:szCs w:val="16"/>
                          </w:rPr>
                        </w:pPr>
                        <w:proofErr w:type="gramStart"/>
                        <w:r>
                          <w:rPr>
                            <w:rFonts w:ascii="Arial" w:hAnsi="Arial" w:cs="Arial"/>
                            <w:sz w:val="16"/>
                            <w:szCs w:val="16"/>
                          </w:rPr>
                          <w:t>services</w:t>
                        </w:r>
                        <w:proofErr w:type="gramEnd"/>
                        <w:r w:rsidRPr="00391232">
                          <w:rPr>
                            <w:rFonts w:ascii="Arial" w:hAnsi="Arial" w:cs="Arial"/>
                            <w:sz w:val="16"/>
                            <w:szCs w:val="16"/>
                          </w:rPr>
                          <w:t xml:space="preserve"> </w:t>
                        </w:r>
                      </w:p>
                    </w:txbxContent>
                  </v:textbox>
                </v:roundrect>
              </w:pict>
            </w:r>
          </w:p>
          <w:p w:rsidR="00C31841" w:rsidRPr="00352799" w:rsidRDefault="00052767" w:rsidP="00602FBC">
            <w:pPr>
              <w:tabs>
                <w:tab w:val="left" w:pos="993"/>
                <w:tab w:val="left" w:pos="1701"/>
              </w:tabs>
              <w:ind w:left="1440" w:firstLine="261"/>
              <w:rPr>
                <w:rFonts w:ascii="Arial" w:hAnsi="Arial"/>
                <w:b/>
                <w:color w:val="000000"/>
                <w:szCs w:val="24"/>
              </w:rPr>
            </w:pPr>
            <w:r w:rsidRPr="00052767">
              <w:rPr>
                <w:noProof/>
                <w:lang w:eastAsia="en-AU"/>
              </w:rPr>
              <w:pict>
                <v:roundrect id="_x0000_s1068" style="position:absolute;left:0;text-align:left;margin-left:149.2pt;margin-top:-.2pt;width:48.2pt;height:59.55pt;z-index:251659776" arcsize="10923f" fillcolor="#daeef3" strokeweight="1pt">
                  <v:textbox style="mso-next-textbox:#_x0000_s1068">
                    <w:txbxContent>
                      <w:p w:rsidR="00C31841" w:rsidRDefault="00C31841" w:rsidP="00ED45B8">
                        <w:pPr>
                          <w:jc w:val="center"/>
                          <w:rPr>
                            <w:rFonts w:ascii="Arial" w:hAnsi="Arial" w:cs="Arial"/>
                            <w:sz w:val="16"/>
                            <w:szCs w:val="16"/>
                          </w:rPr>
                        </w:pPr>
                      </w:p>
                      <w:p w:rsidR="00C31841" w:rsidRPr="00783520" w:rsidRDefault="00C31841" w:rsidP="00ED45B8">
                        <w:pPr>
                          <w:jc w:val="right"/>
                          <w:rPr>
                            <w:rFonts w:ascii="Arial" w:hAnsi="Arial" w:cs="Arial"/>
                            <w:sz w:val="16"/>
                            <w:szCs w:val="16"/>
                          </w:rPr>
                        </w:pPr>
                        <w:r>
                          <w:rPr>
                            <w:rFonts w:ascii="Arial" w:hAnsi="Arial" w:cs="Arial"/>
                            <w:sz w:val="16"/>
                            <w:szCs w:val="16"/>
                          </w:rPr>
                          <w:t xml:space="preserve">Step 4 </w:t>
                        </w:r>
                      </w:p>
                    </w:txbxContent>
                  </v:textbox>
                </v:roundrect>
              </w:pict>
            </w:r>
            <w:r w:rsidRPr="00052767">
              <w:rPr>
                <w:noProof/>
                <w:lang w:eastAsia="en-AU"/>
              </w:rPr>
              <w:pict>
                <v:roundrect id="_x0000_s1069" style="position:absolute;left:0;text-align:left;margin-left:49.5pt;margin-top:-.2pt;width:48.2pt;height:59.55pt;z-index:251661824" arcsize="10923f" fillcolor="#daeef3" strokeweight="1pt">
                  <v:textbox style="mso-next-textbox:#_x0000_s1069">
                    <w:txbxContent>
                      <w:p w:rsidR="00C31841" w:rsidRDefault="00C31841" w:rsidP="00ED45B8">
                        <w:pPr>
                          <w:jc w:val="center"/>
                          <w:rPr>
                            <w:rFonts w:ascii="Arial" w:hAnsi="Arial" w:cs="Arial"/>
                            <w:sz w:val="16"/>
                            <w:szCs w:val="16"/>
                          </w:rPr>
                        </w:pPr>
                      </w:p>
                      <w:p w:rsidR="00C31841" w:rsidRPr="00783520" w:rsidRDefault="00C31841" w:rsidP="00ED45B8">
                        <w:pPr>
                          <w:rPr>
                            <w:rFonts w:ascii="Arial" w:hAnsi="Arial" w:cs="Arial"/>
                            <w:sz w:val="16"/>
                            <w:szCs w:val="16"/>
                          </w:rPr>
                        </w:pPr>
                        <w:r>
                          <w:rPr>
                            <w:rFonts w:ascii="Arial" w:hAnsi="Arial" w:cs="Arial"/>
                            <w:sz w:val="16"/>
                            <w:szCs w:val="16"/>
                          </w:rPr>
                          <w:t>Step 2</w:t>
                        </w:r>
                      </w:p>
                    </w:txbxContent>
                  </v:textbox>
                </v:roundrect>
              </w:pict>
            </w:r>
            <w:r w:rsidRPr="00052767">
              <w:rPr>
                <w:noProof/>
                <w:lang w:eastAsia="en-AU"/>
              </w:rPr>
              <w:pict>
                <v:roundrect id="_x0000_s1070" style="position:absolute;left:0;text-align:left;margin-left:221.9pt;margin-top:-.2pt;width:48.2pt;height:59.55pt;z-index:251657728" arcsize="10923f" fillcolor="#daeef3" strokeweight="1pt">
                  <v:textbox style="mso-next-textbox:#_x0000_s1070">
                    <w:txbxContent>
                      <w:p w:rsidR="00C31841" w:rsidRDefault="00C31841" w:rsidP="00ED45B8">
                        <w:pPr>
                          <w:jc w:val="center"/>
                          <w:rPr>
                            <w:rFonts w:ascii="Arial" w:hAnsi="Arial" w:cs="Arial"/>
                            <w:sz w:val="16"/>
                            <w:szCs w:val="16"/>
                          </w:rPr>
                        </w:pPr>
                      </w:p>
                      <w:p w:rsidR="00C31841" w:rsidRPr="00783520" w:rsidRDefault="00C31841" w:rsidP="00ED45B8">
                        <w:pPr>
                          <w:jc w:val="right"/>
                          <w:rPr>
                            <w:rFonts w:ascii="Arial" w:hAnsi="Arial" w:cs="Arial"/>
                            <w:sz w:val="16"/>
                            <w:szCs w:val="16"/>
                          </w:rPr>
                        </w:pPr>
                        <w:r>
                          <w:rPr>
                            <w:rFonts w:ascii="Arial" w:hAnsi="Arial" w:cs="Arial"/>
                            <w:sz w:val="16"/>
                            <w:szCs w:val="16"/>
                          </w:rPr>
                          <w:t>Step 6</w:t>
                        </w:r>
                        <w:r w:rsidRPr="00783520">
                          <w:rPr>
                            <w:rFonts w:ascii="Arial" w:hAnsi="Arial" w:cs="Arial"/>
                            <w:sz w:val="16"/>
                            <w:szCs w:val="16"/>
                          </w:rPr>
                          <w:t xml:space="preserve"> </w:t>
                        </w:r>
                      </w:p>
                    </w:txbxContent>
                  </v:textbox>
                </v:roundrect>
              </w:pict>
            </w:r>
            <w:r w:rsidRPr="00052767">
              <w:rPr>
                <w:noProof/>
                <w:lang w:eastAsia="en-AU"/>
              </w:rPr>
              <w:pict>
                <v:roundrect id="_x0000_s1071" style="position:absolute;left:0;text-align:left;margin-left:184.25pt;margin-top:-.2pt;width:48.2pt;height:59.55pt;z-index:251658752" arcsize="10923f" fillcolor="#daeef3" strokeweight="1pt">
                  <v:textbox style="mso-next-textbox:#_x0000_s1071">
                    <w:txbxContent>
                      <w:p w:rsidR="00C31841" w:rsidRDefault="00C31841" w:rsidP="00ED45B8">
                        <w:pPr>
                          <w:jc w:val="center"/>
                          <w:rPr>
                            <w:rFonts w:ascii="Arial" w:hAnsi="Arial" w:cs="Arial"/>
                            <w:sz w:val="16"/>
                            <w:szCs w:val="16"/>
                          </w:rPr>
                        </w:pPr>
                      </w:p>
                      <w:p w:rsidR="00C31841" w:rsidRPr="00783520" w:rsidRDefault="00C31841" w:rsidP="00ED45B8">
                        <w:pPr>
                          <w:jc w:val="right"/>
                          <w:rPr>
                            <w:rFonts w:ascii="Arial" w:hAnsi="Arial" w:cs="Arial"/>
                            <w:sz w:val="16"/>
                            <w:szCs w:val="16"/>
                          </w:rPr>
                        </w:pPr>
                        <w:r>
                          <w:rPr>
                            <w:rFonts w:ascii="Arial" w:hAnsi="Arial" w:cs="Arial"/>
                            <w:sz w:val="16"/>
                            <w:szCs w:val="16"/>
                          </w:rPr>
                          <w:t>Step 5</w:t>
                        </w:r>
                      </w:p>
                      <w:p w:rsidR="00C31841" w:rsidRPr="00783520" w:rsidRDefault="00C31841" w:rsidP="00ED45B8">
                        <w:pPr>
                          <w:rPr>
                            <w:rFonts w:ascii="Arial" w:hAnsi="Arial" w:cs="Arial"/>
                            <w:sz w:val="16"/>
                            <w:szCs w:val="16"/>
                          </w:rPr>
                        </w:pPr>
                      </w:p>
                    </w:txbxContent>
                  </v:textbox>
                </v:roundrect>
              </w:pict>
            </w:r>
            <w:r w:rsidRPr="00052767">
              <w:rPr>
                <w:noProof/>
                <w:lang w:eastAsia="en-AU"/>
              </w:rPr>
              <w:pict>
                <v:roundrect id="_x0000_s1072" style="position:absolute;left:0;text-align:left;margin-left:8.95pt;margin-top:-.2pt;width:48.2pt;height:59.55pt;z-index:251628032" arcsize="10923f" fillcolor="#daeef3" strokeweight="1pt">
                  <v:textbox style="mso-next-textbox:#_x0000_s1072">
                    <w:txbxContent>
                      <w:p w:rsidR="00C31841" w:rsidRDefault="00C31841" w:rsidP="00ED45B8">
                        <w:pPr>
                          <w:jc w:val="center"/>
                          <w:rPr>
                            <w:rFonts w:ascii="Arial" w:hAnsi="Arial" w:cs="Arial"/>
                            <w:sz w:val="16"/>
                            <w:szCs w:val="16"/>
                          </w:rPr>
                        </w:pPr>
                      </w:p>
                      <w:p w:rsidR="00C31841" w:rsidRPr="00783520" w:rsidRDefault="00C31841" w:rsidP="00ED45B8">
                        <w:pPr>
                          <w:jc w:val="both"/>
                          <w:rPr>
                            <w:rFonts w:ascii="Arial" w:hAnsi="Arial" w:cs="Arial"/>
                            <w:sz w:val="16"/>
                            <w:szCs w:val="16"/>
                          </w:rPr>
                        </w:pPr>
                        <w:r>
                          <w:rPr>
                            <w:rFonts w:ascii="Arial" w:hAnsi="Arial" w:cs="Arial"/>
                            <w:sz w:val="16"/>
                            <w:szCs w:val="16"/>
                          </w:rPr>
                          <w:t>Step 1</w:t>
                        </w:r>
                        <w:r w:rsidRPr="00783520">
                          <w:rPr>
                            <w:rFonts w:ascii="Arial" w:hAnsi="Arial" w:cs="Arial"/>
                            <w:sz w:val="16"/>
                            <w:szCs w:val="16"/>
                          </w:rPr>
                          <w:t xml:space="preserve"> </w:t>
                        </w:r>
                      </w:p>
                    </w:txbxContent>
                  </v:textbox>
                </v:roundrect>
              </w:pict>
            </w:r>
          </w:p>
          <w:p w:rsidR="00C31841" w:rsidRPr="00352799" w:rsidRDefault="00C31841" w:rsidP="00602FBC">
            <w:pPr>
              <w:tabs>
                <w:tab w:val="left" w:pos="993"/>
                <w:tab w:val="left" w:pos="1701"/>
              </w:tabs>
              <w:ind w:left="1440" w:firstLine="261"/>
              <w:rPr>
                <w:rFonts w:ascii="Arial" w:hAnsi="Arial"/>
                <w:b/>
                <w:color w:val="000000"/>
                <w:szCs w:val="24"/>
              </w:rPr>
            </w:pPr>
          </w:p>
          <w:p w:rsidR="00C31841" w:rsidRPr="00352799" w:rsidRDefault="00C31841" w:rsidP="00602FBC">
            <w:pPr>
              <w:tabs>
                <w:tab w:val="left" w:pos="993"/>
                <w:tab w:val="left" w:pos="1701"/>
              </w:tabs>
              <w:ind w:left="1440" w:firstLine="261"/>
              <w:rPr>
                <w:rFonts w:ascii="Arial" w:hAnsi="Arial"/>
                <w:b/>
                <w:color w:val="000000"/>
                <w:szCs w:val="24"/>
              </w:rPr>
            </w:pPr>
          </w:p>
          <w:p w:rsidR="00C31841" w:rsidRPr="00352799" w:rsidRDefault="00C31841" w:rsidP="00602FBC">
            <w:pPr>
              <w:tabs>
                <w:tab w:val="left" w:pos="993"/>
                <w:tab w:val="left" w:pos="1701"/>
              </w:tabs>
              <w:ind w:left="1440" w:firstLine="261"/>
              <w:rPr>
                <w:rFonts w:ascii="Arial" w:hAnsi="Arial"/>
                <w:b/>
                <w:color w:val="000000"/>
                <w:szCs w:val="24"/>
              </w:rPr>
            </w:pPr>
          </w:p>
          <w:p w:rsidR="00C31841" w:rsidRPr="00352799" w:rsidRDefault="00052767" w:rsidP="00602FBC">
            <w:pPr>
              <w:tabs>
                <w:tab w:val="left" w:pos="993"/>
                <w:tab w:val="left" w:pos="1701"/>
              </w:tabs>
              <w:ind w:left="1440" w:firstLine="261"/>
              <w:rPr>
                <w:rFonts w:ascii="Arial" w:hAnsi="Arial"/>
                <w:b/>
                <w:color w:val="000000"/>
                <w:szCs w:val="24"/>
              </w:rPr>
            </w:pPr>
            <w:r w:rsidRPr="00052767">
              <w:rPr>
                <w:noProof/>
                <w:lang w:eastAsia="en-AU"/>
              </w:rPr>
              <w:pict>
                <v:shape id="_x0000_s1073" type="#_x0000_t32" style="position:absolute;left:0;text-align:left;margin-left:163.3pt;margin-top:9.5pt;width:0;height:0;z-index:251660800" o:connectortype="straight">
                  <v:stroke endarrow="block"/>
                </v:shape>
              </w:pict>
            </w:r>
          </w:p>
        </w:tc>
      </w:tr>
    </w:tbl>
    <w:p w:rsidR="00C31841" w:rsidRDefault="00C31841" w:rsidP="00ED45B8">
      <w:pPr>
        <w:tabs>
          <w:tab w:val="left" w:pos="993"/>
          <w:tab w:val="left" w:pos="1701"/>
        </w:tabs>
        <w:ind w:left="1440" w:firstLine="261"/>
        <w:rPr>
          <w:rFonts w:ascii="Arial" w:hAnsi="Arial"/>
          <w:b/>
          <w:color w:val="000000"/>
          <w:szCs w:val="24"/>
        </w:rPr>
      </w:pPr>
    </w:p>
    <w:p w:rsidR="00C31841" w:rsidRPr="00B06214" w:rsidRDefault="00C31841" w:rsidP="00ED45B8">
      <w:pPr>
        <w:tabs>
          <w:tab w:val="left" w:pos="993"/>
          <w:tab w:val="left" w:pos="1701"/>
        </w:tabs>
        <w:ind w:firstLine="567"/>
        <w:rPr>
          <w:rFonts w:ascii="Arial" w:hAnsi="Arial"/>
          <w:b/>
          <w:color w:val="000000"/>
          <w:szCs w:val="24"/>
        </w:rPr>
      </w:pPr>
    </w:p>
    <w:p w:rsidR="00C31841" w:rsidRDefault="00C31841" w:rsidP="00ED45B8">
      <w:pPr>
        <w:spacing w:before="60" w:after="60"/>
        <w:ind w:left="567"/>
        <w:rPr>
          <w:rFonts w:ascii="Arial" w:hAnsi="Arial"/>
          <w:color w:val="000000"/>
          <w:sz w:val="22"/>
          <w:szCs w:val="22"/>
        </w:rPr>
      </w:pPr>
    </w:p>
    <w:p w:rsidR="00C31841" w:rsidRDefault="00C31841" w:rsidP="00ED45B8">
      <w:pPr>
        <w:spacing w:before="60" w:after="60"/>
        <w:ind w:left="567"/>
        <w:rPr>
          <w:rFonts w:ascii="Arial" w:hAnsi="Arial"/>
          <w:color w:val="000000"/>
          <w:sz w:val="22"/>
          <w:szCs w:val="22"/>
        </w:rPr>
      </w:pPr>
    </w:p>
    <w:p w:rsidR="00C31841" w:rsidRDefault="00C31841" w:rsidP="00ED45B8">
      <w:pPr>
        <w:spacing w:before="60" w:after="60"/>
        <w:ind w:left="567"/>
        <w:rPr>
          <w:rFonts w:ascii="Arial" w:hAnsi="Arial"/>
          <w:color w:val="000000"/>
          <w:sz w:val="22"/>
          <w:szCs w:val="22"/>
        </w:rPr>
      </w:pPr>
    </w:p>
    <w:p w:rsidR="00C31841" w:rsidRDefault="00C31841" w:rsidP="00ED45B8">
      <w:pPr>
        <w:spacing w:before="60" w:after="60"/>
        <w:ind w:left="567"/>
        <w:rPr>
          <w:rFonts w:ascii="Arial" w:hAnsi="Arial"/>
          <w:color w:val="000000"/>
          <w:sz w:val="22"/>
          <w:szCs w:val="22"/>
        </w:rPr>
      </w:pPr>
    </w:p>
    <w:p w:rsidR="00C31841" w:rsidRDefault="00C31841" w:rsidP="00ED45B8">
      <w:pPr>
        <w:spacing w:before="60" w:after="60"/>
        <w:ind w:left="567"/>
        <w:rPr>
          <w:rFonts w:ascii="Arial" w:hAnsi="Arial"/>
          <w:color w:val="000000"/>
          <w:sz w:val="22"/>
          <w:szCs w:val="22"/>
        </w:rPr>
      </w:pPr>
    </w:p>
    <w:p w:rsidR="00C31841" w:rsidRDefault="00C31841" w:rsidP="00ED45B8">
      <w:pPr>
        <w:ind w:left="567"/>
        <w:jc w:val="both"/>
        <w:rPr>
          <w:rFonts w:ascii="Arial" w:hAnsi="Arial"/>
          <w:color w:val="000000"/>
          <w:sz w:val="22"/>
          <w:szCs w:val="22"/>
        </w:rPr>
      </w:pPr>
      <w:r w:rsidRPr="00076F54">
        <w:rPr>
          <w:rFonts w:ascii="Arial" w:hAnsi="Arial"/>
          <w:color w:val="000000"/>
          <w:sz w:val="22"/>
          <w:szCs w:val="22"/>
        </w:rPr>
        <w:t xml:space="preserve">This step aims to identify </w:t>
      </w:r>
      <w:r>
        <w:rPr>
          <w:rFonts w:ascii="Arial" w:hAnsi="Arial"/>
          <w:color w:val="000000"/>
          <w:sz w:val="22"/>
          <w:szCs w:val="22"/>
        </w:rPr>
        <w:t xml:space="preserve">and map existing and emerging social benefit suppliers, small- medium enterprises (SMEs) and service providers involved in job readiness and skills </w:t>
      </w:r>
      <w:r w:rsidRPr="008B5F07">
        <w:rPr>
          <w:rFonts w:ascii="Arial" w:hAnsi="Arial"/>
          <w:color w:val="000000"/>
          <w:sz w:val="22"/>
          <w:szCs w:val="22"/>
        </w:rPr>
        <w:t>development</w:t>
      </w:r>
      <w:r>
        <w:rPr>
          <w:rFonts w:ascii="Arial" w:hAnsi="Arial"/>
          <w:color w:val="000000"/>
          <w:sz w:val="22"/>
          <w:szCs w:val="22"/>
        </w:rPr>
        <w:t xml:space="preserve"> in the local community</w:t>
      </w:r>
      <w:r w:rsidRPr="008B5F07">
        <w:rPr>
          <w:rFonts w:ascii="Arial" w:hAnsi="Arial"/>
          <w:color w:val="000000"/>
          <w:sz w:val="22"/>
          <w:szCs w:val="22"/>
        </w:rPr>
        <w:t xml:space="preserve">.  </w:t>
      </w:r>
    </w:p>
    <w:p w:rsidR="00C31841" w:rsidRDefault="00C31841" w:rsidP="00ED45B8">
      <w:pPr>
        <w:ind w:left="567"/>
        <w:jc w:val="both"/>
        <w:rPr>
          <w:rFonts w:ascii="Arial" w:hAnsi="Arial"/>
          <w:color w:val="000000"/>
          <w:sz w:val="22"/>
          <w:szCs w:val="22"/>
        </w:rPr>
      </w:pPr>
    </w:p>
    <w:p w:rsidR="00C31841" w:rsidRDefault="00C31841" w:rsidP="00ED45B8">
      <w:pPr>
        <w:ind w:left="567"/>
        <w:jc w:val="both"/>
        <w:rPr>
          <w:rFonts w:ascii="Arial" w:hAnsi="Arial"/>
          <w:color w:val="000000"/>
          <w:sz w:val="22"/>
          <w:szCs w:val="22"/>
        </w:rPr>
      </w:pPr>
      <w:r>
        <w:rPr>
          <w:rFonts w:ascii="Arial" w:hAnsi="Arial"/>
          <w:color w:val="000000"/>
          <w:sz w:val="22"/>
          <w:szCs w:val="22"/>
        </w:rPr>
        <w:t>I</w:t>
      </w:r>
      <w:r w:rsidRPr="008B5F07">
        <w:rPr>
          <w:rFonts w:ascii="Arial" w:hAnsi="Arial"/>
          <w:color w:val="000000"/>
          <w:sz w:val="22"/>
          <w:szCs w:val="22"/>
        </w:rPr>
        <w:t xml:space="preserve">n addition to informing the social procurement mapping process, the information generated by this exercise will establish a </w:t>
      </w:r>
      <w:r>
        <w:rPr>
          <w:rFonts w:ascii="Arial" w:hAnsi="Arial"/>
          <w:color w:val="000000"/>
          <w:sz w:val="22"/>
          <w:szCs w:val="22"/>
        </w:rPr>
        <w:t>provider</w:t>
      </w:r>
      <w:r w:rsidRPr="008B5F07">
        <w:rPr>
          <w:rFonts w:ascii="Arial" w:hAnsi="Arial"/>
          <w:color w:val="000000"/>
          <w:sz w:val="22"/>
          <w:szCs w:val="22"/>
        </w:rPr>
        <w:t xml:space="preserve"> database as an ongoing </w:t>
      </w:r>
      <w:r>
        <w:rPr>
          <w:rFonts w:ascii="Arial" w:hAnsi="Arial"/>
          <w:color w:val="000000"/>
          <w:sz w:val="22"/>
          <w:szCs w:val="22"/>
        </w:rPr>
        <w:t>c</w:t>
      </w:r>
      <w:r w:rsidRPr="008B5F07">
        <w:rPr>
          <w:rFonts w:ascii="Arial" w:hAnsi="Arial"/>
          <w:color w:val="000000"/>
          <w:sz w:val="22"/>
          <w:szCs w:val="22"/>
        </w:rPr>
        <w:t xml:space="preserve">ouncil resource.   </w:t>
      </w:r>
    </w:p>
    <w:p w:rsidR="00C31841" w:rsidRPr="00680EC5" w:rsidRDefault="00C31841" w:rsidP="00ED45B8">
      <w:pPr>
        <w:ind w:left="567"/>
        <w:rPr>
          <w:rFonts w:ascii="Arial" w:hAnsi="Arial"/>
          <w:color w:val="000000"/>
          <w:sz w:val="22"/>
          <w:szCs w:val="22"/>
        </w:rPr>
      </w:pPr>
    </w:p>
    <w:p w:rsidR="00C31841" w:rsidRPr="003868D6" w:rsidRDefault="00C31841" w:rsidP="00ED45B8">
      <w:pPr>
        <w:pStyle w:val="ListParagraph"/>
        <w:numPr>
          <w:ilvl w:val="0"/>
          <w:numId w:val="24"/>
        </w:numPr>
        <w:jc w:val="both"/>
        <w:rPr>
          <w:rFonts w:ascii="Arial" w:hAnsi="Arial"/>
          <w:color w:val="000000"/>
          <w:sz w:val="22"/>
          <w:szCs w:val="22"/>
        </w:rPr>
      </w:pPr>
      <w:r w:rsidRPr="003868D6">
        <w:rPr>
          <w:rFonts w:ascii="Arial" w:hAnsi="Arial"/>
          <w:color w:val="000000"/>
          <w:sz w:val="22"/>
          <w:szCs w:val="22"/>
        </w:rPr>
        <w:t>Use the</w:t>
      </w:r>
      <w:r w:rsidRPr="003868D6">
        <w:rPr>
          <w:rFonts w:ascii="Arial" w:hAnsi="Arial"/>
          <w:b/>
          <w:color w:val="000000"/>
          <w:sz w:val="22"/>
          <w:szCs w:val="22"/>
        </w:rPr>
        <w:t xml:space="preserve"> Checklist</w:t>
      </w:r>
      <w:r w:rsidRPr="003868D6">
        <w:rPr>
          <w:rFonts w:ascii="Arial" w:hAnsi="Arial"/>
          <w:color w:val="000000"/>
          <w:sz w:val="22"/>
          <w:szCs w:val="22"/>
        </w:rPr>
        <w:t xml:space="preserve"> (</w:t>
      </w:r>
      <w:r w:rsidRPr="003868D6">
        <w:rPr>
          <w:rFonts w:ascii="Arial" w:hAnsi="Arial"/>
          <w:i/>
          <w:color w:val="000000"/>
          <w:sz w:val="22"/>
          <w:szCs w:val="22"/>
        </w:rPr>
        <w:t xml:space="preserve">Appendix </w:t>
      </w:r>
      <w:r>
        <w:rPr>
          <w:rFonts w:ascii="Arial" w:hAnsi="Arial"/>
          <w:i/>
          <w:color w:val="000000"/>
          <w:sz w:val="22"/>
          <w:szCs w:val="22"/>
        </w:rPr>
        <w:t>D</w:t>
      </w:r>
      <w:r w:rsidRPr="003868D6">
        <w:rPr>
          <w:rFonts w:ascii="Arial" w:hAnsi="Arial"/>
          <w:color w:val="000000"/>
          <w:sz w:val="22"/>
          <w:szCs w:val="22"/>
        </w:rPr>
        <w:t xml:space="preserve">) as a guide to identify </w:t>
      </w:r>
      <w:r>
        <w:rPr>
          <w:rFonts w:ascii="Arial" w:hAnsi="Arial"/>
          <w:color w:val="000000"/>
          <w:sz w:val="22"/>
          <w:szCs w:val="22"/>
        </w:rPr>
        <w:t xml:space="preserve">existing or emerging </w:t>
      </w:r>
      <w:r w:rsidRPr="003868D6">
        <w:rPr>
          <w:rFonts w:ascii="Arial" w:hAnsi="Arial"/>
          <w:color w:val="000000"/>
          <w:sz w:val="22"/>
          <w:szCs w:val="22"/>
        </w:rPr>
        <w:t>job readiness</w:t>
      </w:r>
      <w:r>
        <w:rPr>
          <w:rFonts w:ascii="Arial" w:hAnsi="Arial"/>
          <w:color w:val="000000"/>
          <w:sz w:val="22"/>
          <w:szCs w:val="22"/>
        </w:rPr>
        <w:t xml:space="preserve"> and </w:t>
      </w:r>
      <w:r w:rsidRPr="003868D6">
        <w:rPr>
          <w:rFonts w:ascii="Arial" w:hAnsi="Arial"/>
          <w:color w:val="000000"/>
          <w:sz w:val="22"/>
          <w:szCs w:val="22"/>
        </w:rPr>
        <w:t xml:space="preserve">skills development providers in </w:t>
      </w:r>
      <w:r>
        <w:rPr>
          <w:rFonts w:ascii="Arial" w:hAnsi="Arial"/>
          <w:color w:val="000000"/>
          <w:sz w:val="22"/>
          <w:szCs w:val="22"/>
        </w:rPr>
        <w:t>the</w:t>
      </w:r>
      <w:r w:rsidRPr="003868D6">
        <w:rPr>
          <w:rFonts w:ascii="Arial" w:hAnsi="Arial"/>
          <w:color w:val="000000"/>
          <w:sz w:val="22"/>
          <w:szCs w:val="22"/>
        </w:rPr>
        <w:t xml:space="preserve"> local community.  </w:t>
      </w:r>
    </w:p>
    <w:p w:rsidR="00C31841" w:rsidRDefault="00052767" w:rsidP="00ED45B8">
      <w:pPr>
        <w:spacing w:before="60" w:after="60"/>
        <w:ind w:left="567"/>
        <w:rPr>
          <w:rFonts w:ascii="Arial" w:hAnsi="Arial"/>
          <w:color w:val="000000"/>
          <w:sz w:val="22"/>
          <w:szCs w:val="22"/>
        </w:rPr>
      </w:pPr>
      <w:r w:rsidRPr="00052767">
        <w:rPr>
          <w:noProof/>
          <w:lang w:eastAsia="en-AU"/>
        </w:rPr>
        <w:pict>
          <v:roundrect id="_x0000_s1074" style="position:absolute;left:0;text-align:left;margin-left:28.5pt;margin-top:15.85pt;width:438pt;height:72.25pt;z-index:251682304" arcsize="10923f" fillcolor="#fbd4b4">
            <v:textbox style="mso-next-textbox:#_x0000_s1074">
              <w:txbxContent>
                <w:p w:rsidR="00C31841" w:rsidRPr="00CA77C7" w:rsidRDefault="00C31841" w:rsidP="00ED45B8">
                  <w:pPr>
                    <w:rPr>
                      <w:rFonts w:ascii="Arial" w:hAnsi="Arial" w:cs="Arial"/>
                      <w:b/>
                      <w:sz w:val="20"/>
                    </w:rPr>
                  </w:pPr>
                  <w:r w:rsidRPr="00CA77C7">
                    <w:rPr>
                      <w:rFonts w:ascii="Arial" w:hAnsi="Arial" w:cs="Arial"/>
                      <w:b/>
                      <w:sz w:val="20"/>
                    </w:rPr>
                    <w:t>TIP</w:t>
                  </w:r>
                </w:p>
                <w:p w:rsidR="00C31841" w:rsidRPr="00162659" w:rsidRDefault="00C31841" w:rsidP="00ED45B8">
                  <w:pPr>
                    <w:rPr>
                      <w:rFonts w:ascii="Arial" w:hAnsi="Arial"/>
                      <w:i/>
                      <w:color w:val="000000"/>
                      <w:sz w:val="20"/>
                    </w:rPr>
                  </w:pPr>
                  <w:r w:rsidRPr="008E4227">
                    <w:rPr>
                      <w:rFonts w:ascii="Arial" w:hAnsi="Arial"/>
                      <w:color w:val="000000"/>
                      <w:sz w:val="20"/>
                    </w:rPr>
                    <w:t>In the case that particular types of providers do not exist in the local area (</w:t>
                  </w:r>
                  <w:r>
                    <w:rPr>
                      <w:rFonts w:ascii="Arial" w:hAnsi="Arial"/>
                      <w:color w:val="000000"/>
                      <w:sz w:val="20"/>
                    </w:rPr>
                    <w:t>for example,</w:t>
                  </w:r>
                  <w:r w:rsidRPr="008E4227">
                    <w:rPr>
                      <w:rFonts w:ascii="Arial" w:hAnsi="Arial"/>
                      <w:color w:val="000000"/>
                      <w:sz w:val="20"/>
                    </w:rPr>
                    <w:t xml:space="preserve"> TAFE Institute), consider providers in neighbouring municipalities or regionally that may provide services accessible to the local community</w:t>
                  </w:r>
                  <w:r w:rsidRPr="00162659">
                    <w:rPr>
                      <w:rFonts w:ascii="Arial" w:hAnsi="Arial"/>
                      <w:i/>
                      <w:color w:val="000000"/>
                      <w:sz w:val="20"/>
                    </w:rPr>
                    <w:t>.</w:t>
                  </w:r>
                </w:p>
                <w:p w:rsidR="00C31841" w:rsidRPr="00933AE3" w:rsidRDefault="00C31841" w:rsidP="00ED45B8">
                  <w:pPr>
                    <w:rPr>
                      <w:rFonts w:ascii="Arial" w:hAnsi="Arial" w:cs="Arial"/>
                      <w:i/>
                      <w:sz w:val="20"/>
                    </w:rPr>
                  </w:pPr>
                </w:p>
              </w:txbxContent>
            </v:textbox>
          </v:roundrect>
        </w:pict>
      </w:r>
    </w:p>
    <w:p w:rsidR="00C31841" w:rsidRDefault="00C31841" w:rsidP="00ED45B8">
      <w:pPr>
        <w:spacing w:before="60" w:after="60"/>
        <w:ind w:left="567"/>
        <w:rPr>
          <w:rFonts w:ascii="Arial" w:hAnsi="Arial"/>
          <w:color w:val="000000"/>
          <w:sz w:val="22"/>
          <w:szCs w:val="22"/>
        </w:rPr>
      </w:pPr>
    </w:p>
    <w:p w:rsidR="00C31841" w:rsidRDefault="00C31841" w:rsidP="00ED45B8">
      <w:pPr>
        <w:spacing w:before="60" w:after="60"/>
        <w:ind w:left="567"/>
        <w:rPr>
          <w:rFonts w:ascii="Arial" w:hAnsi="Arial"/>
          <w:color w:val="000000"/>
          <w:sz w:val="22"/>
          <w:szCs w:val="22"/>
        </w:rPr>
      </w:pPr>
    </w:p>
    <w:p w:rsidR="00C31841" w:rsidRDefault="00C31841" w:rsidP="00ED45B8">
      <w:pPr>
        <w:spacing w:before="60" w:after="60"/>
        <w:ind w:left="567"/>
        <w:rPr>
          <w:rFonts w:ascii="Arial" w:hAnsi="Arial"/>
          <w:color w:val="000000"/>
          <w:sz w:val="22"/>
          <w:szCs w:val="22"/>
        </w:rPr>
      </w:pPr>
    </w:p>
    <w:p w:rsidR="00C31841" w:rsidRDefault="00C31841" w:rsidP="00ED45B8">
      <w:pPr>
        <w:spacing w:before="60" w:after="60"/>
        <w:ind w:left="567"/>
        <w:rPr>
          <w:rFonts w:ascii="Arial" w:hAnsi="Arial"/>
          <w:color w:val="000000"/>
          <w:sz w:val="22"/>
          <w:szCs w:val="22"/>
        </w:rPr>
      </w:pPr>
    </w:p>
    <w:p w:rsidR="00C31841" w:rsidRDefault="00C31841" w:rsidP="00ED45B8">
      <w:pPr>
        <w:spacing w:before="60" w:after="60"/>
        <w:ind w:left="567"/>
        <w:rPr>
          <w:rFonts w:ascii="Arial" w:hAnsi="Arial"/>
          <w:color w:val="000000"/>
          <w:sz w:val="22"/>
          <w:szCs w:val="22"/>
        </w:rPr>
      </w:pPr>
    </w:p>
    <w:p w:rsidR="00C31841" w:rsidRDefault="00C31841" w:rsidP="00ED45B8">
      <w:pPr>
        <w:pStyle w:val="ListParagraph"/>
        <w:spacing w:before="60" w:after="60"/>
        <w:ind w:left="567"/>
        <w:jc w:val="both"/>
        <w:rPr>
          <w:rFonts w:ascii="Arial" w:hAnsi="Arial"/>
          <w:color w:val="000000"/>
          <w:sz w:val="22"/>
          <w:szCs w:val="22"/>
        </w:rPr>
      </w:pPr>
    </w:p>
    <w:p w:rsidR="00C31841" w:rsidRDefault="00C31841" w:rsidP="00ED45B8">
      <w:pPr>
        <w:pStyle w:val="ListParagraph"/>
        <w:numPr>
          <w:ilvl w:val="0"/>
          <w:numId w:val="24"/>
        </w:numPr>
        <w:ind w:left="924" w:hanging="357"/>
        <w:jc w:val="both"/>
        <w:rPr>
          <w:rFonts w:ascii="Arial" w:hAnsi="Arial"/>
          <w:color w:val="000000"/>
          <w:sz w:val="22"/>
          <w:szCs w:val="22"/>
        </w:rPr>
      </w:pPr>
      <w:r w:rsidRPr="003868D6">
        <w:rPr>
          <w:rFonts w:ascii="Arial" w:hAnsi="Arial"/>
          <w:color w:val="000000"/>
          <w:sz w:val="22"/>
          <w:szCs w:val="22"/>
        </w:rPr>
        <w:t xml:space="preserve">Information relating to the organisation and the range of specific providers can be identified as part of a </w:t>
      </w:r>
      <w:r w:rsidRPr="003868D6">
        <w:rPr>
          <w:rFonts w:ascii="Arial" w:hAnsi="Arial"/>
          <w:b/>
          <w:color w:val="000000"/>
          <w:sz w:val="22"/>
          <w:szCs w:val="22"/>
        </w:rPr>
        <w:t xml:space="preserve">Survey/Request for Data </w:t>
      </w:r>
      <w:r w:rsidRPr="003868D6">
        <w:rPr>
          <w:rFonts w:ascii="Arial" w:hAnsi="Arial"/>
          <w:color w:val="000000"/>
          <w:sz w:val="22"/>
          <w:szCs w:val="22"/>
        </w:rPr>
        <w:t>(</w:t>
      </w:r>
      <w:r w:rsidRPr="003868D6">
        <w:rPr>
          <w:rFonts w:ascii="Arial" w:hAnsi="Arial"/>
          <w:i/>
          <w:color w:val="000000"/>
          <w:sz w:val="22"/>
          <w:szCs w:val="22"/>
        </w:rPr>
        <w:t xml:space="preserve">Appendix </w:t>
      </w:r>
      <w:r>
        <w:rPr>
          <w:rFonts w:ascii="Arial" w:hAnsi="Arial"/>
          <w:i/>
          <w:color w:val="000000"/>
          <w:sz w:val="22"/>
          <w:szCs w:val="22"/>
        </w:rPr>
        <w:t xml:space="preserve">E </w:t>
      </w:r>
      <w:r w:rsidRPr="003868D6">
        <w:rPr>
          <w:rFonts w:ascii="Arial" w:hAnsi="Arial"/>
          <w:i/>
          <w:color w:val="000000"/>
          <w:sz w:val="22"/>
          <w:szCs w:val="22"/>
        </w:rPr>
        <w:t>-</w:t>
      </w:r>
      <w:r>
        <w:rPr>
          <w:rFonts w:ascii="Arial" w:hAnsi="Arial"/>
          <w:i/>
          <w:color w:val="000000"/>
          <w:sz w:val="22"/>
          <w:szCs w:val="22"/>
        </w:rPr>
        <w:t xml:space="preserve"> </w:t>
      </w:r>
      <w:r w:rsidRPr="003868D6">
        <w:rPr>
          <w:rFonts w:ascii="Arial" w:hAnsi="Arial"/>
          <w:i/>
          <w:color w:val="000000"/>
          <w:sz w:val="22"/>
          <w:szCs w:val="22"/>
        </w:rPr>
        <w:t>Part 1 &amp; 2</w:t>
      </w:r>
      <w:r w:rsidRPr="003868D6">
        <w:rPr>
          <w:rFonts w:ascii="Arial" w:hAnsi="Arial"/>
          <w:color w:val="000000"/>
          <w:sz w:val="22"/>
          <w:szCs w:val="22"/>
        </w:rPr>
        <w:t xml:space="preserve">) that can be conducted by phone, email or personal interview.  </w:t>
      </w:r>
    </w:p>
    <w:p w:rsidR="00C31841" w:rsidRPr="003868D6" w:rsidRDefault="00052767" w:rsidP="00ED45B8">
      <w:pPr>
        <w:spacing w:before="60" w:after="60"/>
        <w:ind w:left="567"/>
        <w:rPr>
          <w:rFonts w:ascii="Arial" w:hAnsi="Arial"/>
          <w:color w:val="000000"/>
          <w:sz w:val="22"/>
          <w:szCs w:val="22"/>
        </w:rPr>
      </w:pPr>
      <w:r w:rsidRPr="00052767">
        <w:rPr>
          <w:noProof/>
          <w:lang w:eastAsia="en-AU"/>
        </w:rPr>
        <w:pict>
          <v:roundrect id="_x0000_s1075" style="position:absolute;left:0;text-align:left;margin-left:24pt;margin-top:13.15pt;width:438pt;height:89.15pt;z-index:251683328" arcsize="10923f" fillcolor="#fbd4b4">
            <v:textbox style="mso-next-textbox:#_x0000_s1075">
              <w:txbxContent>
                <w:p w:rsidR="00C31841" w:rsidRDefault="00C31841" w:rsidP="00ED45B8">
                  <w:pPr>
                    <w:rPr>
                      <w:rFonts w:ascii="Arial" w:hAnsi="Arial" w:cs="Arial"/>
                      <w:b/>
                      <w:i/>
                      <w:sz w:val="20"/>
                    </w:rPr>
                  </w:pPr>
                  <w:r>
                    <w:rPr>
                      <w:rFonts w:ascii="Arial" w:hAnsi="Arial" w:cs="Arial"/>
                      <w:b/>
                      <w:sz w:val="20"/>
                    </w:rPr>
                    <w:t>TIPS</w:t>
                  </w:r>
                </w:p>
                <w:p w:rsidR="00C31841" w:rsidRDefault="00C31841" w:rsidP="004F0946">
                  <w:pPr>
                    <w:numPr>
                      <w:ilvl w:val="0"/>
                      <w:numId w:val="33"/>
                    </w:numPr>
                    <w:tabs>
                      <w:tab w:val="clear" w:pos="720"/>
                      <w:tab w:val="num" w:pos="360"/>
                    </w:tabs>
                    <w:ind w:left="360"/>
                    <w:rPr>
                      <w:rFonts w:ascii="Arial" w:hAnsi="Arial" w:cs="Arial"/>
                      <w:sz w:val="20"/>
                    </w:rPr>
                  </w:pPr>
                  <w:r w:rsidRPr="008E4227">
                    <w:rPr>
                      <w:rFonts w:ascii="Arial" w:hAnsi="Arial" w:cs="Arial"/>
                      <w:sz w:val="20"/>
                    </w:rPr>
                    <w:t xml:space="preserve">Use the introductory summary at the start of the document as part of the email/conversation to outline the </w:t>
                  </w:r>
                  <w:r>
                    <w:rPr>
                      <w:rFonts w:ascii="Arial" w:hAnsi="Arial" w:cs="Arial"/>
                      <w:sz w:val="20"/>
                    </w:rPr>
                    <w:t>purpose of the request for data</w:t>
                  </w:r>
                </w:p>
                <w:p w:rsidR="00C31841" w:rsidRDefault="00C31841" w:rsidP="004F0946">
                  <w:pPr>
                    <w:numPr>
                      <w:ilvl w:val="0"/>
                      <w:numId w:val="33"/>
                    </w:numPr>
                    <w:tabs>
                      <w:tab w:val="clear" w:pos="720"/>
                    </w:tabs>
                    <w:ind w:left="360"/>
                    <w:rPr>
                      <w:rFonts w:ascii="Arial" w:hAnsi="Arial" w:cs="Arial"/>
                      <w:i/>
                      <w:sz w:val="20"/>
                    </w:rPr>
                  </w:pPr>
                  <w:r w:rsidRPr="008E4227">
                    <w:rPr>
                      <w:rFonts w:ascii="Arial" w:hAnsi="Arial" w:cs="Arial"/>
                      <w:sz w:val="20"/>
                    </w:rPr>
                    <w:t>You might add a check box to PART 1 for organisations to agree to be added to the Regional Industry Link (RIL) managed by the Industry Capability Network (ICN) (Victoria).</w:t>
                  </w:r>
                </w:p>
                <w:p w:rsidR="00C31841" w:rsidRPr="00933AE3" w:rsidRDefault="00C31841" w:rsidP="004F0946">
                  <w:pPr>
                    <w:rPr>
                      <w:rFonts w:ascii="Arial" w:hAnsi="Arial" w:cs="Arial"/>
                      <w:i/>
                      <w:sz w:val="20"/>
                    </w:rPr>
                  </w:pPr>
                </w:p>
              </w:txbxContent>
            </v:textbox>
          </v:roundrect>
        </w:pict>
      </w: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spacing w:before="60" w:after="60"/>
        <w:rPr>
          <w:rFonts w:ascii="Arial" w:hAnsi="Arial"/>
          <w:color w:val="000000"/>
          <w:sz w:val="22"/>
          <w:szCs w:val="22"/>
        </w:rPr>
      </w:pPr>
    </w:p>
    <w:p w:rsidR="00C31841" w:rsidRDefault="00C31841" w:rsidP="00ED45B8">
      <w:pPr>
        <w:pStyle w:val="ListParagraph"/>
        <w:numPr>
          <w:ilvl w:val="0"/>
          <w:numId w:val="24"/>
        </w:numPr>
        <w:jc w:val="both"/>
        <w:rPr>
          <w:rFonts w:ascii="Arial" w:hAnsi="Arial"/>
          <w:color w:val="000000"/>
          <w:sz w:val="22"/>
          <w:szCs w:val="22"/>
        </w:rPr>
      </w:pPr>
      <w:r>
        <w:rPr>
          <w:rFonts w:ascii="Arial" w:hAnsi="Arial"/>
          <w:color w:val="000000"/>
          <w:sz w:val="22"/>
          <w:szCs w:val="22"/>
        </w:rPr>
        <w:t>Enter details of</w:t>
      </w:r>
      <w:r w:rsidRPr="003868D6">
        <w:rPr>
          <w:rFonts w:ascii="Arial" w:hAnsi="Arial"/>
          <w:color w:val="000000"/>
          <w:sz w:val="22"/>
          <w:szCs w:val="22"/>
        </w:rPr>
        <w:t xml:space="preserve"> relevant organisations</w:t>
      </w:r>
      <w:r>
        <w:rPr>
          <w:rFonts w:ascii="Arial" w:hAnsi="Arial"/>
          <w:color w:val="000000"/>
          <w:sz w:val="22"/>
          <w:szCs w:val="22"/>
        </w:rPr>
        <w:t xml:space="preserve"> </w:t>
      </w:r>
      <w:r w:rsidRPr="003868D6">
        <w:rPr>
          <w:rFonts w:ascii="Arial" w:hAnsi="Arial"/>
          <w:color w:val="000000"/>
          <w:sz w:val="22"/>
          <w:szCs w:val="22"/>
        </w:rPr>
        <w:t xml:space="preserve">in </w:t>
      </w:r>
      <w:r>
        <w:rPr>
          <w:rFonts w:ascii="Arial" w:hAnsi="Arial"/>
          <w:color w:val="000000"/>
          <w:sz w:val="22"/>
          <w:szCs w:val="22"/>
        </w:rPr>
        <w:t xml:space="preserve">the </w:t>
      </w:r>
      <w:r w:rsidRPr="003868D6">
        <w:rPr>
          <w:rFonts w:ascii="Arial" w:hAnsi="Arial"/>
          <w:b/>
          <w:color w:val="000000"/>
          <w:sz w:val="22"/>
          <w:szCs w:val="22"/>
        </w:rPr>
        <w:t>Job Readiness</w:t>
      </w:r>
      <w:r>
        <w:rPr>
          <w:rFonts w:ascii="Arial" w:hAnsi="Arial"/>
          <w:b/>
          <w:color w:val="000000"/>
          <w:sz w:val="22"/>
          <w:szCs w:val="22"/>
        </w:rPr>
        <w:t xml:space="preserve"> &amp; </w:t>
      </w:r>
      <w:r w:rsidRPr="003868D6">
        <w:rPr>
          <w:rFonts w:ascii="Arial" w:hAnsi="Arial"/>
          <w:b/>
          <w:color w:val="000000"/>
          <w:sz w:val="22"/>
          <w:szCs w:val="22"/>
        </w:rPr>
        <w:t>Skills</w:t>
      </w:r>
      <w:r>
        <w:rPr>
          <w:rFonts w:ascii="Arial" w:hAnsi="Arial"/>
          <w:b/>
          <w:color w:val="000000"/>
          <w:sz w:val="22"/>
          <w:szCs w:val="22"/>
        </w:rPr>
        <w:t xml:space="preserve"> </w:t>
      </w:r>
      <w:r w:rsidRPr="003868D6">
        <w:rPr>
          <w:rFonts w:ascii="Arial" w:hAnsi="Arial"/>
          <w:b/>
          <w:color w:val="000000"/>
          <w:sz w:val="22"/>
          <w:szCs w:val="22"/>
        </w:rPr>
        <w:t xml:space="preserve">Development </w:t>
      </w:r>
      <w:r>
        <w:rPr>
          <w:rFonts w:ascii="Arial" w:hAnsi="Arial"/>
          <w:b/>
          <w:color w:val="000000"/>
          <w:sz w:val="22"/>
          <w:szCs w:val="22"/>
        </w:rPr>
        <w:t xml:space="preserve">Providers Template </w:t>
      </w:r>
      <w:r w:rsidRPr="003B09DA">
        <w:rPr>
          <w:rFonts w:ascii="Arial" w:hAnsi="Arial"/>
          <w:i/>
          <w:color w:val="000000"/>
          <w:sz w:val="22"/>
          <w:szCs w:val="22"/>
        </w:rPr>
        <w:t>(</w:t>
      </w:r>
      <w:r>
        <w:rPr>
          <w:rFonts w:ascii="Arial" w:hAnsi="Arial"/>
          <w:i/>
          <w:color w:val="000000"/>
          <w:sz w:val="22"/>
          <w:szCs w:val="22"/>
        </w:rPr>
        <w:t xml:space="preserve">Part 1 - </w:t>
      </w:r>
      <w:r w:rsidRPr="0010488C">
        <w:rPr>
          <w:rFonts w:ascii="Arial" w:hAnsi="Arial"/>
          <w:i/>
          <w:color w:val="000000"/>
          <w:sz w:val="22"/>
          <w:szCs w:val="22"/>
          <w:highlight w:val="yellow"/>
        </w:rPr>
        <w:t>Page 1</w:t>
      </w:r>
      <w:r>
        <w:rPr>
          <w:rFonts w:ascii="Arial" w:hAnsi="Arial"/>
          <w:i/>
          <w:color w:val="000000"/>
          <w:sz w:val="22"/>
          <w:szCs w:val="22"/>
        </w:rPr>
        <w:t>2 &amp; Appendix H</w:t>
      </w:r>
      <w:r w:rsidRPr="003B09DA">
        <w:rPr>
          <w:rFonts w:ascii="Arial" w:hAnsi="Arial"/>
          <w:i/>
          <w:color w:val="000000"/>
          <w:sz w:val="22"/>
          <w:szCs w:val="22"/>
        </w:rPr>
        <w:t>).</w:t>
      </w:r>
      <w:r>
        <w:rPr>
          <w:rFonts w:ascii="Arial" w:hAnsi="Arial"/>
          <w:color w:val="000000"/>
          <w:sz w:val="22"/>
          <w:szCs w:val="22"/>
        </w:rPr>
        <w:t xml:space="preserve"> </w:t>
      </w:r>
    </w:p>
    <w:p w:rsidR="00C31841" w:rsidRDefault="00C31841" w:rsidP="00ED45B8">
      <w:pPr>
        <w:pStyle w:val="ListParagraph"/>
        <w:ind w:left="567"/>
        <w:jc w:val="both"/>
        <w:rPr>
          <w:rFonts w:ascii="Arial" w:hAnsi="Arial"/>
          <w:color w:val="000000"/>
          <w:sz w:val="22"/>
          <w:szCs w:val="22"/>
        </w:rPr>
      </w:pPr>
    </w:p>
    <w:p w:rsidR="00C31841" w:rsidRDefault="00C31841" w:rsidP="00ED45B8">
      <w:pPr>
        <w:pStyle w:val="ListParagraph"/>
        <w:numPr>
          <w:ilvl w:val="0"/>
          <w:numId w:val="24"/>
        </w:numPr>
        <w:jc w:val="both"/>
        <w:rPr>
          <w:rFonts w:ascii="Arial" w:hAnsi="Arial"/>
          <w:color w:val="000000"/>
          <w:sz w:val="22"/>
          <w:szCs w:val="22"/>
        </w:rPr>
      </w:pPr>
      <w:r w:rsidRPr="00A957AB">
        <w:rPr>
          <w:rFonts w:ascii="Arial" w:hAnsi="Arial"/>
          <w:color w:val="000000"/>
          <w:sz w:val="22"/>
          <w:szCs w:val="22"/>
        </w:rPr>
        <w:t xml:space="preserve">Enter </w:t>
      </w:r>
      <w:r>
        <w:rPr>
          <w:rFonts w:ascii="Arial" w:hAnsi="Arial"/>
          <w:color w:val="000000"/>
          <w:sz w:val="22"/>
          <w:szCs w:val="22"/>
        </w:rPr>
        <w:t xml:space="preserve">details of the </w:t>
      </w:r>
      <w:r w:rsidRPr="00A957AB">
        <w:rPr>
          <w:rFonts w:ascii="Arial" w:hAnsi="Arial"/>
          <w:color w:val="000000"/>
          <w:sz w:val="22"/>
          <w:szCs w:val="22"/>
        </w:rPr>
        <w:t xml:space="preserve">services provided in </w:t>
      </w:r>
      <w:r>
        <w:rPr>
          <w:rFonts w:ascii="Arial" w:hAnsi="Arial"/>
          <w:color w:val="000000"/>
          <w:sz w:val="22"/>
          <w:szCs w:val="22"/>
        </w:rPr>
        <w:t xml:space="preserve">the </w:t>
      </w:r>
      <w:r w:rsidRPr="00A957AB">
        <w:rPr>
          <w:rFonts w:ascii="Arial" w:hAnsi="Arial"/>
          <w:b/>
          <w:color w:val="000000"/>
          <w:sz w:val="22"/>
          <w:szCs w:val="22"/>
        </w:rPr>
        <w:t>Job Readiness</w:t>
      </w:r>
      <w:r>
        <w:rPr>
          <w:rFonts w:ascii="Arial" w:hAnsi="Arial"/>
          <w:b/>
          <w:color w:val="000000"/>
          <w:sz w:val="22"/>
          <w:szCs w:val="22"/>
        </w:rPr>
        <w:t xml:space="preserve"> &amp; </w:t>
      </w:r>
      <w:r w:rsidRPr="00A957AB">
        <w:rPr>
          <w:rFonts w:ascii="Arial" w:hAnsi="Arial"/>
          <w:b/>
          <w:color w:val="000000"/>
          <w:sz w:val="22"/>
          <w:szCs w:val="22"/>
        </w:rPr>
        <w:t xml:space="preserve">Skills Development </w:t>
      </w:r>
      <w:r>
        <w:rPr>
          <w:rFonts w:ascii="Arial" w:hAnsi="Arial"/>
          <w:b/>
          <w:color w:val="000000"/>
          <w:sz w:val="22"/>
          <w:szCs w:val="22"/>
        </w:rPr>
        <w:t xml:space="preserve">Services Template </w:t>
      </w:r>
      <w:r w:rsidRPr="00A957AB">
        <w:rPr>
          <w:rFonts w:ascii="Arial" w:hAnsi="Arial"/>
          <w:color w:val="000000"/>
          <w:sz w:val="22"/>
          <w:szCs w:val="22"/>
        </w:rPr>
        <w:t>(</w:t>
      </w:r>
      <w:r>
        <w:rPr>
          <w:rFonts w:ascii="Arial" w:hAnsi="Arial"/>
          <w:i/>
          <w:color w:val="000000"/>
          <w:sz w:val="22"/>
          <w:szCs w:val="22"/>
        </w:rPr>
        <w:t xml:space="preserve">Part 2 – </w:t>
      </w:r>
      <w:r w:rsidRPr="0010488C">
        <w:rPr>
          <w:rFonts w:ascii="Arial" w:hAnsi="Arial"/>
          <w:i/>
          <w:color w:val="000000"/>
          <w:sz w:val="22"/>
          <w:szCs w:val="22"/>
          <w:highlight w:val="yellow"/>
        </w:rPr>
        <w:t>Page 1</w:t>
      </w:r>
      <w:r>
        <w:rPr>
          <w:rFonts w:ascii="Arial" w:hAnsi="Arial"/>
          <w:i/>
          <w:color w:val="000000"/>
          <w:sz w:val="22"/>
          <w:szCs w:val="22"/>
        </w:rPr>
        <w:t>3 &amp; Appendix H)</w:t>
      </w:r>
      <w:r w:rsidRPr="00A957AB">
        <w:rPr>
          <w:rFonts w:ascii="Arial" w:hAnsi="Arial"/>
          <w:color w:val="000000"/>
          <w:sz w:val="22"/>
          <w:szCs w:val="22"/>
        </w:rPr>
        <w:t>.</w:t>
      </w:r>
    </w:p>
    <w:p w:rsidR="00C31841" w:rsidRDefault="00C31841" w:rsidP="00ED45B8">
      <w:pPr>
        <w:ind w:left="1134" w:hanging="567"/>
        <w:jc w:val="both"/>
        <w:rPr>
          <w:rFonts w:ascii="Arial" w:hAnsi="Arial"/>
          <w:color w:val="000000"/>
          <w:sz w:val="22"/>
          <w:szCs w:val="22"/>
        </w:rPr>
      </w:pPr>
    </w:p>
    <w:p w:rsidR="00C31841" w:rsidRDefault="00C31841" w:rsidP="00ED45B8">
      <w:pPr>
        <w:jc w:val="both"/>
        <w:rPr>
          <w:rFonts w:ascii="Arial" w:hAnsi="Arial"/>
          <w:color w:val="000000"/>
          <w:sz w:val="22"/>
          <w:szCs w:val="22"/>
        </w:rPr>
        <w:sectPr w:rsidR="00C31841" w:rsidSect="008B6FBE">
          <w:headerReference w:type="default" r:id="rId13"/>
          <w:headerReference w:type="first" r:id="rId14"/>
          <w:pgSz w:w="11906" w:h="16838" w:code="9"/>
          <w:pgMar w:top="1440" w:right="1134" w:bottom="1440" w:left="1440" w:header="709" w:footer="709" w:gutter="0"/>
          <w:cols w:space="708"/>
          <w:docGrid w:linePitch="360"/>
        </w:sectPr>
      </w:pPr>
    </w:p>
    <w:p w:rsidR="00C31841" w:rsidRDefault="00C31841" w:rsidP="00ED45B8">
      <w:pPr>
        <w:rPr>
          <w:rFonts w:ascii="Arial" w:hAnsi="Arial"/>
          <w:color w:val="000000"/>
          <w:sz w:val="22"/>
          <w:szCs w:val="22"/>
        </w:rPr>
      </w:pPr>
    </w:p>
    <w:p w:rsidR="00C31841" w:rsidRDefault="00C31841" w:rsidP="00ED45B8">
      <w:pPr>
        <w:rPr>
          <w:rFonts w:ascii="Arial" w:hAnsi="Arial"/>
          <w:b/>
          <w:color w:val="000000"/>
          <w:sz w:val="28"/>
          <w:szCs w:val="28"/>
        </w:rPr>
      </w:pPr>
      <w:r>
        <w:rPr>
          <w:rFonts w:ascii="Arial" w:hAnsi="Arial"/>
          <w:b/>
          <w:color w:val="000000"/>
          <w:sz w:val="28"/>
          <w:szCs w:val="28"/>
        </w:rPr>
        <w:t xml:space="preserve">Step 3:  </w:t>
      </w:r>
      <w:r w:rsidRPr="00347C89">
        <w:rPr>
          <w:rFonts w:ascii="Arial" w:hAnsi="Arial"/>
          <w:b/>
          <w:color w:val="000000"/>
          <w:sz w:val="28"/>
          <w:szCs w:val="28"/>
        </w:rPr>
        <w:t>Job Readiness</w:t>
      </w:r>
      <w:r>
        <w:rPr>
          <w:rFonts w:ascii="Arial" w:hAnsi="Arial"/>
          <w:b/>
          <w:color w:val="000000"/>
          <w:sz w:val="28"/>
          <w:szCs w:val="28"/>
        </w:rPr>
        <w:t>/S</w:t>
      </w:r>
      <w:r w:rsidRPr="00347C89">
        <w:rPr>
          <w:rFonts w:ascii="Arial" w:hAnsi="Arial"/>
          <w:b/>
          <w:color w:val="000000"/>
          <w:sz w:val="28"/>
          <w:szCs w:val="28"/>
        </w:rPr>
        <w:t>kills Development Provider</w:t>
      </w:r>
      <w:r>
        <w:rPr>
          <w:rFonts w:ascii="Arial" w:hAnsi="Arial"/>
          <w:b/>
          <w:color w:val="000000"/>
          <w:sz w:val="28"/>
          <w:szCs w:val="28"/>
        </w:rPr>
        <w:t xml:space="preserve">s Template – Organisation Details </w:t>
      </w:r>
      <w:r w:rsidRPr="00BC7D4F">
        <w:rPr>
          <w:rFonts w:ascii="Arial" w:hAnsi="Arial"/>
          <w:i/>
          <w:color w:val="000000"/>
          <w:sz w:val="20"/>
        </w:rPr>
        <w:t xml:space="preserve">(see Appendix </w:t>
      </w:r>
      <w:r>
        <w:rPr>
          <w:rFonts w:ascii="Arial" w:hAnsi="Arial"/>
          <w:i/>
          <w:color w:val="000000"/>
          <w:sz w:val="20"/>
        </w:rPr>
        <w:t>H for excel format)</w:t>
      </w:r>
    </w:p>
    <w:p w:rsidR="00C31841" w:rsidRDefault="00C31841" w:rsidP="00ED45B8">
      <w:pPr>
        <w:rPr>
          <w:rFonts w:ascii="Arial" w:hAnsi="Arial"/>
          <w:color w:val="000000"/>
          <w:sz w:val="22"/>
          <w:szCs w:val="2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1985"/>
        <w:gridCol w:w="2268"/>
        <w:gridCol w:w="2268"/>
        <w:gridCol w:w="1304"/>
        <w:gridCol w:w="1304"/>
        <w:gridCol w:w="2353"/>
      </w:tblGrid>
      <w:tr w:rsidR="00C31841" w:rsidTr="00602FBC">
        <w:trPr>
          <w:trHeight w:val="253"/>
        </w:trPr>
        <w:tc>
          <w:tcPr>
            <w:tcW w:w="15559" w:type="dxa"/>
            <w:gridSpan w:val="7"/>
            <w:shd w:val="clear" w:color="auto" w:fill="000000"/>
            <w:vAlign w:val="center"/>
          </w:tcPr>
          <w:p w:rsidR="00C31841" w:rsidRPr="00352799" w:rsidRDefault="00C31841" w:rsidP="00602FBC">
            <w:pPr>
              <w:rPr>
                <w:rFonts w:ascii="Arial" w:hAnsi="Arial"/>
                <w:b/>
                <w:color w:val="000000"/>
                <w:szCs w:val="22"/>
              </w:rPr>
            </w:pPr>
          </w:p>
          <w:p w:rsidR="00C31841" w:rsidRPr="00352799" w:rsidRDefault="00C31841" w:rsidP="00602FBC">
            <w:pPr>
              <w:rPr>
                <w:rFonts w:ascii="Arial" w:hAnsi="Arial"/>
                <w:b/>
                <w:color w:val="FFFFFF"/>
                <w:szCs w:val="22"/>
              </w:rPr>
            </w:pPr>
            <w:r w:rsidRPr="00352799">
              <w:rPr>
                <w:rFonts w:ascii="Arial" w:hAnsi="Arial"/>
                <w:b/>
                <w:color w:val="FFFFFF"/>
                <w:sz w:val="22"/>
                <w:szCs w:val="22"/>
              </w:rPr>
              <w:t xml:space="preserve">JOB READINESS/SKILLS DEVELOPMENT PROVIDERS </w:t>
            </w:r>
          </w:p>
          <w:p w:rsidR="00C31841" w:rsidRPr="00352799" w:rsidRDefault="00C31841" w:rsidP="00602FBC">
            <w:pPr>
              <w:rPr>
                <w:rFonts w:ascii="Arial" w:hAnsi="Arial"/>
                <w:b/>
                <w:color w:val="000000"/>
                <w:szCs w:val="22"/>
              </w:rPr>
            </w:pPr>
            <w:r w:rsidRPr="00352799">
              <w:rPr>
                <w:rFonts w:ascii="Arial" w:hAnsi="Arial"/>
                <w:b/>
                <w:color w:val="FFFFFF"/>
                <w:sz w:val="22"/>
                <w:szCs w:val="22"/>
              </w:rPr>
              <w:t>PART 1:   ORGANISATION DETAILS</w:t>
            </w:r>
          </w:p>
        </w:tc>
      </w:tr>
      <w:tr w:rsidR="00C31841" w:rsidTr="00602FBC">
        <w:trPr>
          <w:trHeight w:val="253"/>
        </w:trPr>
        <w:tc>
          <w:tcPr>
            <w:tcW w:w="4077" w:type="dxa"/>
            <w:shd w:val="clear" w:color="auto" w:fill="D9D9D9"/>
          </w:tcPr>
          <w:p w:rsidR="00C31841" w:rsidRPr="00352799" w:rsidRDefault="00C31841" w:rsidP="00602FBC">
            <w:pPr>
              <w:jc w:val="center"/>
              <w:rPr>
                <w:rFonts w:ascii="Arial" w:hAnsi="Arial"/>
                <w:b/>
                <w:color w:val="000000"/>
                <w:sz w:val="20"/>
              </w:rPr>
            </w:pPr>
          </w:p>
          <w:p w:rsidR="00C31841" w:rsidRPr="00352799" w:rsidRDefault="00C31841" w:rsidP="00602FBC">
            <w:pPr>
              <w:rPr>
                <w:rFonts w:ascii="Arial" w:hAnsi="Arial"/>
                <w:b/>
                <w:color w:val="000000"/>
                <w:sz w:val="20"/>
              </w:rPr>
            </w:pPr>
            <w:r w:rsidRPr="00352799">
              <w:rPr>
                <w:rFonts w:ascii="Arial" w:hAnsi="Arial"/>
                <w:b/>
                <w:color w:val="000000"/>
                <w:sz w:val="20"/>
              </w:rPr>
              <w:t>Organisation/Business Name</w:t>
            </w:r>
          </w:p>
        </w:tc>
        <w:tc>
          <w:tcPr>
            <w:tcW w:w="1985" w:type="dxa"/>
            <w:shd w:val="clear" w:color="auto" w:fill="D9D9D9"/>
          </w:tcPr>
          <w:p w:rsidR="00C31841" w:rsidRPr="00352799" w:rsidRDefault="00C31841" w:rsidP="00602FBC">
            <w:pPr>
              <w:jc w:val="center"/>
              <w:rPr>
                <w:rFonts w:ascii="Arial" w:hAnsi="Arial"/>
                <w:b/>
                <w:color w:val="000000"/>
                <w:sz w:val="20"/>
              </w:rPr>
            </w:pPr>
          </w:p>
          <w:p w:rsidR="00C31841" w:rsidRPr="00352799" w:rsidRDefault="00C31841" w:rsidP="00602FBC">
            <w:pPr>
              <w:jc w:val="center"/>
              <w:rPr>
                <w:rFonts w:ascii="Arial" w:hAnsi="Arial"/>
                <w:b/>
                <w:color w:val="000000"/>
                <w:sz w:val="20"/>
              </w:rPr>
            </w:pPr>
            <w:r w:rsidRPr="00352799">
              <w:rPr>
                <w:rFonts w:ascii="Arial" w:hAnsi="Arial"/>
                <w:b/>
                <w:color w:val="000000"/>
                <w:sz w:val="20"/>
              </w:rPr>
              <w:t>Main Activity</w:t>
            </w:r>
          </w:p>
        </w:tc>
        <w:tc>
          <w:tcPr>
            <w:tcW w:w="2268" w:type="dxa"/>
            <w:shd w:val="clear" w:color="auto" w:fill="D9D9D9"/>
          </w:tcPr>
          <w:p w:rsidR="00C31841" w:rsidRPr="00352799" w:rsidRDefault="00C31841" w:rsidP="00602FBC">
            <w:pPr>
              <w:jc w:val="center"/>
              <w:rPr>
                <w:rFonts w:ascii="Arial" w:hAnsi="Arial"/>
                <w:b/>
                <w:color w:val="000000"/>
                <w:sz w:val="20"/>
              </w:rPr>
            </w:pPr>
          </w:p>
          <w:p w:rsidR="00C31841" w:rsidRPr="00352799" w:rsidRDefault="00C31841" w:rsidP="00602FBC">
            <w:pPr>
              <w:jc w:val="center"/>
              <w:rPr>
                <w:rFonts w:ascii="Arial" w:hAnsi="Arial"/>
                <w:b/>
                <w:color w:val="000000"/>
                <w:sz w:val="20"/>
              </w:rPr>
            </w:pPr>
            <w:r w:rsidRPr="00352799">
              <w:rPr>
                <w:rFonts w:ascii="Arial" w:hAnsi="Arial"/>
                <w:b/>
                <w:color w:val="000000"/>
                <w:sz w:val="20"/>
              </w:rPr>
              <w:t>Location Address</w:t>
            </w:r>
          </w:p>
        </w:tc>
        <w:tc>
          <w:tcPr>
            <w:tcW w:w="2268" w:type="dxa"/>
            <w:shd w:val="clear" w:color="auto" w:fill="D9D9D9"/>
          </w:tcPr>
          <w:p w:rsidR="00C31841" w:rsidRPr="00352799" w:rsidRDefault="00C31841" w:rsidP="00602FBC">
            <w:pPr>
              <w:jc w:val="center"/>
              <w:rPr>
                <w:rFonts w:ascii="Arial" w:hAnsi="Arial"/>
                <w:b/>
                <w:color w:val="000000"/>
                <w:sz w:val="20"/>
              </w:rPr>
            </w:pPr>
          </w:p>
          <w:p w:rsidR="00C31841" w:rsidRPr="00352799" w:rsidRDefault="00C31841" w:rsidP="00602FBC">
            <w:pPr>
              <w:jc w:val="center"/>
              <w:rPr>
                <w:rFonts w:ascii="Arial" w:hAnsi="Arial"/>
                <w:b/>
                <w:color w:val="000000"/>
                <w:sz w:val="20"/>
              </w:rPr>
            </w:pPr>
            <w:r w:rsidRPr="00352799">
              <w:rPr>
                <w:rFonts w:ascii="Arial" w:hAnsi="Arial"/>
                <w:b/>
                <w:color w:val="000000"/>
                <w:sz w:val="20"/>
              </w:rPr>
              <w:t>Postal Address</w:t>
            </w:r>
          </w:p>
        </w:tc>
        <w:tc>
          <w:tcPr>
            <w:tcW w:w="1304" w:type="dxa"/>
            <w:shd w:val="clear" w:color="auto" w:fill="D9D9D9"/>
          </w:tcPr>
          <w:p w:rsidR="00C31841" w:rsidRPr="00352799" w:rsidRDefault="00C31841" w:rsidP="00602FBC">
            <w:pPr>
              <w:jc w:val="center"/>
              <w:rPr>
                <w:rFonts w:ascii="Arial" w:hAnsi="Arial"/>
                <w:b/>
                <w:color w:val="000000"/>
                <w:sz w:val="20"/>
              </w:rPr>
            </w:pPr>
          </w:p>
          <w:p w:rsidR="00C31841" w:rsidRPr="00352799" w:rsidRDefault="00C31841" w:rsidP="00602FBC">
            <w:pPr>
              <w:jc w:val="center"/>
              <w:rPr>
                <w:rFonts w:ascii="Arial" w:hAnsi="Arial"/>
                <w:b/>
                <w:color w:val="000000"/>
                <w:sz w:val="20"/>
              </w:rPr>
            </w:pPr>
            <w:r w:rsidRPr="00352799">
              <w:rPr>
                <w:rFonts w:ascii="Arial" w:hAnsi="Arial"/>
                <w:b/>
                <w:color w:val="000000"/>
                <w:sz w:val="20"/>
              </w:rPr>
              <w:t>Phone</w:t>
            </w:r>
          </w:p>
        </w:tc>
        <w:tc>
          <w:tcPr>
            <w:tcW w:w="1304" w:type="dxa"/>
            <w:shd w:val="clear" w:color="auto" w:fill="D9D9D9"/>
          </w:tcPr>
          <w:p w:rsidR="00C31841" w:rsidRPr="00352799" w:rsidRDefault="00C31841" w:rsidP="00602FBC">
            <w:pPr>
              <w:jc w:val="center"/>
              <w:rPr>
                <w:rFonts w:ascii="Arial" w:hAnsi="Arial"/>
                <w:b/>
                <w:color w:val="000000"/>
                <w:sz w:val="20"/>
              </w:rPr>
            </w:pPr>
          </w:p>
          <w:p w:rsidR="00C31841" w:rsidRPr="00352799" w:rsidRDefault="00C31841" w:rsidP="00602FBC">
            <w:pPr>
              <w:jc w:val="center"/>
              <w:rPr>
                <w:rFonts w:ascii="Arial" w:hAnsi="Arial"/>
                <w:b/>
                <w:color w:val="000000"/>
                <w:sz w:val="20"/>
              </w:rPr>
            </w:pPr>
            <w:r w:rsidRPr="00352799">
              <w:rPr>
                <w:rFonts w:ascii="Arial" w:hAnsi="Arial"/>
                <w:b/>
                <w:color w:val="000000"/>
                <w:sz w:val="20"/>
              </w:rPr>
              <w:t>Fax</w:t>
            </w:r>
          </w:p>
        </w:tc>
        <w:tc>
          <w:tcPr>
            <w:tcW w:w="2353" w:type="dxa"/>
            <w:shd w:val="clear" w:color="auto" w:fill="D9D9D9"/>
          </w:tcPr>
          <w:p w:rsidR="00C31841" w:rsidRPr="00352799" w:rsidRDefault="00C31841" w:rsidP="00602FBC">
            <w:pPr>
              <w:jc w:val="center"/>
              <w:rPr>
                <w:rFonts w:ascii="Arial" w:hAnsi="Arial"/>
                <w:b/>
                <w:color w:val="000000"/>
                <w:sz w:val="20"/>
              </w:rPr>
            </w:pPr>
          </w:p>
          <w:p w:rsidR="00C31841" w:rsidRPr="00352799" w:rsidRDefault="00C31841" w:rsidP="00602FBC">
            <w:pPr>
              <w:jc w:val="center"/>
              <w:rPr>
                <w:rFonts w:ascii="Arial" w:hAnsi="Arial"/>
                <w:b/>
                <w:color w:val="000000"/>
                <w:sz w:val="20"/>
              </w:rPr>
            </w:pPr>
            <w:r w:rsidRPr="00352799">
              <w:rPr>
                <w:rFonts w:ascii="Arial" w:hAnsi="Arial"/>
                <w:b/>
                <w:color w:val="000000"/>
                <w:sz w:val="20"/>
              </w:rPr>
              <w:t>Contact Person/</w:t>
            </w:r>
          </w:p>
          <w:p w:rsidR="00C31841" w:rsidRPr="00352799" w:rsidRDefault="00C31841" w:rsidP="00602FBC">
            <w:pPr>
              <w:jc w:val="center"/>
              <w:rPr>
                <w:rFonts w:ascii="Arial" w:hAnsi="Arial"/>
                <w:b/>
                <w:color w:val="000000"/>
                <w:sz w:val="20"/>
              </w:rPr>
            </w:pPr>
            <w:r w:rsidRPr="00352799">
              <w:rPr>
                <w:rFonts w:ascii="Arial" w:hAnsi="Arial"/>
                <w:b/>
                <w:color w:val="000000"/>
                <w:sz w:val="20"/>
              </w:rPr>
              <w:t>Email</w:t>
            </w:r>
          </w:p>
        </w:tc>
      </w:tr>
      <w:tr w:rsidR="00C31841" w:rsidTr="00602FBC">
        <w:trPr>
          <w:trHeight w:val="253"/>
        </w:trPr>
        <w:tc>
          <w:tcPr>
            <w:tcW w:w="15559" w:type="dxa"/>
            <w:gridSpan w:val="7"/>
            <w:vAlign w:val="center"/>
          </w:tcPr>
          <w:p w:rsidR="00C31841" w:rsidRPr="00352799" w:rsidRDefault="00C31841" w:rsidP="00602FBC">
            <w:pPr>
              <w:jc w:val="center"/>
              <w:rPr>
                <w:rFonts w:ascii="Arial" w:hAnsi="Arial"/>
                <w:i/>
                <w:color w:val="000000"/>
                <w:sz w:val="18"/>
                <w:szCs w:val="18"/>
              </w:rPr>
            </w:pPr>
            <w:r w:rsidRPr="00352799">
              <w:rPr>
                <w:rFonts w:ascii="Arial" w:hAnsi="Arial"/>
                <w:i/>
                <w:color w:val="000000"/>
                <w:sz w:val="18"/>
                <w:szCs w:val="18"/>
              </w:rPr>
              <w:t xml:space="preserve">Enter organisation details </w:t>
            </w:r>
          </w:p>
        </w:tc>
      </w:tr>
      <w:tr w:rsidR="00C31841" w:rsidTr="00602FBC">
        <w:trPr>
          <w:trHeight w:val="253"/>
        </w:trPr>
        <w:tc>
          <w:tcPr>
            <w:tcW w:w="4077" w:type="dxa"/>
            <w:shd w:val="clear" w:color="auto" w:fill="FBD4B4"/>
          </w:tcPr>
          <w:p w:rsidR="00C31841" w:rsidRPr="00352799" w:rsidRDefault="00C31841" w:rsidP="00602FBC">
            <w:pPr>
              <w:rPr>
                <w:rFonts w:ascii="Arial" w:hAnsi="Arial"/>
                <w:b/>
                <w:i/>
                <w:color w:val="000000"/>
                <w:sz w:val="20"/>
                <w:u w:val="single"/>
              </w:rPr>
            </w:pPr>
            <w:r w:rsidRPr="00352799">
              <w:rPr>
                <w:rFonts w:ascii="Arial" w:hAnsi="Arial"/>
                <w:b/>
                <w:i/>
                <w:color w:val="000000"/>
                <w:sz w:val="20"/>
                <w:u w:val="single"/>
              </w:rPr>
              <w:t>Examples:</w:t>
            </w:r>
          </w:p>
        </w:tc>
        <w:tc>
          <w:tcPr>
            <w:tcW w:w="1985" w:type="dxa"/>
          </w:tcPr>
          <w:p w:rsidR="00C31841" w:rsidRPr="00352799" w:rsidRDefault="00C31841" w:rsidP="00602FBC">
            <w:pPr>
              <w:rPr>
                <w:rFonts w:ascii="Arial" w:hAnsi="Arial"/>
                <w:b/>
                <w:color w:val="000000"/>
                <w:sz w:val="18"/>
                <w:szCs w:val="18"/>
              </w:rPr>
            </w:pPr>
          </w:p>
        </w:tc>
        <w:tc>
          <w:tcPr>
            <w:tcW w:w="2268" w:type="dxa"/>
          </w:tcPr>
          <w:p w:rsidR="00C31841" w:rsidRPr="00352799" w:rsidRDefault="00C31841" w:rsidP="00602FBC">
            <w:pPr>
              <w:rPr>
                <w:rFonts w:ascii="Arial" w:hAnsi="Arial"/>
                <w:b/>
                <w:color w:val="000000"/>
                <w:sz w:val="18"/>
                <w:szCs w:val="18"/>
              </w:rPr>
            </w:pPr>
          </w:p>
        </w:tc>
        <w:tc>
          <w:tcPr>
            <w:tcW w:w="2268" w:type="dxa"/>
          </w:tcPr>
          <w:p w:rsidR="00C31841" w:rsidRPr="00352799" w:rsidRDefault="00C31841" w:rsidP="00602FBC">
            <w:pPr>
              <w:rPr>
                <w:rFonts w:ascii="Arial" w:hAnsi="Arial"/>
                <w:b/>
                <w:color w:val="000000"/>
                <w:sz w:val="18"/>
                <w:szCs w:val="18"/>
              </w:rPr>
            </w:pPr>
          </w:p>
        </w:tc>
        <w:tc>
          <w:tcPr>
            <w:tcW w:w="1304" w:type="dxa"/>
          </w:tcPr>
          <w:p w:rsidR="00C31841" w:rsidRPr="00352799" w:rsidRDefault="00C31841" w:rsidP="00602FBC">
            <w:pPr>
              <w:rPr>
                <w:rFonts w:ascii="Arial" w:hAnsi="Arial"/>
                <w:b/>
                <w:color w:val="000000"/>
                <w:sz w:val="18"/>
                <w:szCs w:val="18"/>
              </w:rPr>
            </w:pPr>
          </w:p>
        </w:tc>
        <w:tc>
          <w:tcPr>
            <w:tcW w:w="1304" w:type="dxa"/>
          </w:tcPr>
          <w:p w:rsidR="00C31841" w:rsidRPr="00352799" w:rsidRDefault="00C31841" w:rsidP="00602FBC">
            <w:pPr>
              <w:rPr>
                <w:rFonts w:ascii="Arial" w:hAnsi="Arial"/>
                <w:b/>
                <w:color w:val="000000"/>
                <w:sz w:val="18"/>
                <w:szCs w:val="18"/>
              </w:rPr>
            </w:pPr>
          </w:p>
        </w:tc>
        <w:tc>
          <w:tcPr>
            <w:tcW w:w="2353" w:type="dxa"/>
          </w:tcPr>
          <w:p w:rsidR="00C31841" w:rsidRPr="00352799" w:rsidRDefault="00C31841" w:rsidP="00602FBC">
            <w:pPr>
              <w:rPr>
                <w:rFonts w:ascii="Arial" w:hAnsi="Arial"/>
                <w:b/>
                <w:color w:val="000000"/>
                <w:sz w:val="18"/>
                <w:szCs w:val="18"/>
              </w:rPr>
            </w:pPr>
          </w:p>
        </w:tc>
      </w:tr>
      <w:tr w:rsidR="00C31841" w:rsidTr="00602FBC">
        <w:trPr>
          <w:trHeight w:val="253"/>
        </w:trPr>
        <w:tc>
          <w:tcPr>
            <w:tcW w:w="4077" w:type="dxa"/>
            <w:shd w:val="clear" w:color="auto" w:fill="FBD4B4"/>
          </w:tcPr>
          <w:p w:rsidR="00C31841" w:rsidRPr="00352799" w:rsidRDefault="00C31841" w:rsidP="00602FBC">
            <w:pPr>
              <w:rPr>
                <w:rFonts w:ascii="Arial Narrow" w:hAnsi="Arial Narrow"/>
                <w:b/>
                <w:color w:val="000000"/>
                <w:sz w:val="20"/>
              </w:rPr>
            </w:pPr>
          </w:p>
          <w:p w:rsidR="00C31841" w:rsidRPr="00352799" w:rsidRDefault="00C31841" w:rsidP="00602FBC">
            <w:pPr>
              <w:rPr>
                <w:rFonts w:ascii="Arial Narrow" w:hAnsi="Arial Narrow"/>
                <w:b/>
                <w:color w:val="000000"/>
                <w:sz w:val="20"/>
              </w:rPr>
            </w:pPr>
            <w:r w:rsidRPr="00352799">
              <w:rPr>
                <w:rFonts w:ascii="Arial Narrow" w:hAnsi="Arial Narrow"/>
                <w:b/>
                <w:color w:val="000000"/>
                <w:sz w:val="20"/>
              </w:rPr>
              <w:t>Local Government</w:t>
            </w:r>
          </w:p>
        </w:tc>
        <w:tc>
          <w:tcPr>
            <w:tcW w:w="1985" w:type="dxa"/>
          </w:tcPr>
          <w:p w:rsidR="00C31841" w:rsidRPr="00352799" w:rsidRDefault="00C31841" w:rsidP="00602FBC">
            <w:pPr>
              <w:rPr>
                <w:rFonts w:ascii="Arial" w:hAnsi="Arial"/>
                <w:b/>
                <w:color w:val="000000"/>
                <w:sz w:val="18"/>
                <w:szCs w:val="18"/>
              </w:rPr>
            </w:pPr>
          </w:p>
        </w:tc>
        <w:tc>
          <w:tcPr>
            <w:tcW w:w="2268" w:type="dxa"/>
          </w:tcPr>
          <w:p w:rsidR="00C31841" w:rsidRPr="00352799" w:rsidRDefault="00C31841" w:rsidP="00602FBC">
            <w:pPr>
              <w:rPr>
                <w:rFonts w:ascii="Arial" w:hAnsi="Arial"/>
                <w:b/>
                <w:color w:val="000000"/>
                <w:sz w:val="18"/>
                <w:szCs w:val="18"/>
              </w:rPr>
            </w:pPr>
          </w:p>
        </w:tc>
        <w:tc>
          <w:tcPr>
            <w:tcW w:w="2268" w:type="dxa"/>
          </w:tcPr>
          <w:p w:rsidR="00C31841" w:rsidRPr="00352799" w:rsidRDefault="00C31841" w:rsidP="00602FBC">
            <w:pPr>
              <w:rPr>
                <w:rFonts w:ascii="Arial" w:hAnsi="Arial"/>
                <w:b/>
                <w:color w:val="000000"/>
                <w:sz w:val="18"/>
                <w:szCs w:val="18"/>
              </w:rPr>
            </w:pPr>
          </w:p>
        </w:tc>
        <w:tc>
          <w:tcPr>
            <w:tcW w:w="1304" w:type="dxa"/>
          </w:tcPr>
          <w:p w:rsidR="00C31841" w:rsidRPr="00352799" w:rsidRDefault="00C31841" w:rsidP="00602FBC">
            <w:pPr>
              <w:rPr>
                <w:rFonts w:ascii="Arial" w:hAnsi="Arial"/>
                <w:b/>
                <w:color w:val="000000"/>
                <w:sz w:val="18"/>
                <w:szCs w:val="18"/>
              </w:rPr>
            </w:pPr>
          </w:p>
        </w:tc>
        <w:tc>
          <w:tcPr>
            <w:tcW w:w="1304" w:type="dxa"/>
          </w:tcPr>
          <w:p w:rsidR="00C31841" w:rsidRPr="00352799" w:rsidRDefault="00C31841" w:rsidP="00602FBC">
            <w:pPr>
              <w:rPr>
                <w:rFonts w:ascii="Arial" w:hAnsi="Arial"/>
                <w:b/>
                <w:color w:val="000000"/>
                <w:sz w:val="18"/>
                <w:szCs w:val="18"/>
              </w:rPr>
            </w:pPr>
          </w:p>
        </w:tc>
        <w:tc>
          <w:tcPr>
            <w:tcW w:w="2353" w:type="dxa"/>
          </w:tcPr>
          <w:p w:rsidR="00C31841" w:rsidRPr="00352799" w:rsidRDefault="00C31841" w:rsidP="00602FBC">
            <w:pPr>
              <w:rPr>
                <w:rFonts w:ascii="Arial" w:hAnsi="Arial"/>
                <w:b/>
                <w:color w:val="000000"/>
                <w:sz w:val="18"/>
                <w:szCs w:val="18"/>
              </w:rPr>
            </w:pPr>
          </w:p>
        </w:tc>
      </w:tr>
      <w:tr w:rsidR="00C31841" w:rsidTr="00602FBC">
        <w:trPr>
          <w:trHeight w:val="253"/>
        </w:trPr>
        <w:tc>
          <w:tcPr>
            <w:tcW w:w="4077" w:type="dxa"/>
            <w:shd w:val="clear" w:color="auto" w:fill="FBD4B4"/>
          </w:tcPr>
          <w:p w:rsidR="00C31841" w:rsidRPr="00352799" w:rsidRDefault="00C31841" w:rsidP="00602FBC">
            <w:pPr>
              <w:rPr>
                <w:rFonts w:ascii="Arial Narrow" w:hAnsi="Arial Narrow"/>
                <w:b/>
                <w:color w:val="000000"/>
                <w:sz w:val="20"/>
              </w:rPr>
            </w:pPr>
          </w:p>
          <w:p w:rsidR="00C31841" w:rsidRPr="00352799" w:rsidRDefault="00C31841" w:rsidP="00602FBC">
            <w:pPr>
              <w:rPr>
                <w:rFonts w:ascii="Arial Narrow" w:hAnsi="Arial Narrow"/>
                <w:b/>
                <w:color w:val="000000"/>
                <w:sz w:val="20"/>
              </w:rPr>
            </w:pPr>
            <w:r>
              <w:rPr>
                <w:rFonts w:ascii="Arial Narrow" w:hAnsi="Arial Narrow"/>
                <w:b/>
                <w:color w:val="000000"/>
                <w:sz w:val="20"/>
              </w:rPr>
              <w:t>Technical and</w:t>
            </w:r>
            <w:r w:rsidRPr="00352799">
              <w:rPr>
                <w:rFonts w:ascii="Arial Narrow" w:hAnsi="Arial Narrow"/>
                <w:b/>
                <w:color w:val="000000"/>
                <w:sz w:val="20"/>
              </w:rPr>
              <w:t xml:space="preserve"> Further Education (TAFE) Institute</w:t>
            </w:r>
          </w:p>
        </w:tc>
        <w:tc>
          <w:tcPr>
            <w:tcW w:w="1985" w:type="dxa"/>
          </w:tcPr>
          <w:p w:rsidR="00C31841" w:rsidRPr="00352799" w:rsidRDefault="00C31841" w:rsidP="00602FBC">
            <w:pPr>
              <w:rPr>
                <w:rFonts w:ascii="Arial" w:hAnsi="Arial"/>
                <w:b/>
                <w:color w:val="000000"/>
                <w:sz w:val="18"/>
                <w:szCs w:val="18"/>
              </w:rPr>
            </w:pPr>
          </w:p>
        </w:tc>
        <w:tc>
          <w:tcPr>
            <w:tcW w:w="2268" w:type="dxa"/>
          </w:tcPr>
          <w:p w:rsidR="00C31841" w:rsidRPr="00352799" w:rsidRDefault="00C31841" w:rsidP="00602FBC">
            <w:pPr>
              <w:rPr>
                <w:rFonts w:ascii="Arial" w:hAnsi="Arial"/>
                <w:b/>
                <w:color w:val="000000"/>
                <w:sz w:val="18"/>
                <w:szCs w:val="18"/>
              </w:rPr>
            </w:pPr>
          </w:p>
        </w:tc>
        <w:tc>
          <w:tcPr>
            <w:tcW w:w="2268" w:type="dxa"/>
          </w:tcPr>
          <w:p w:rsidR="00C31841" w:rsidRPr="00352799" w:rsidRDefault="00C31841" w:rsidP="00602FBC">
            <w:pPr>
              <w:rPr>
                <w:rFonts w:ascii="Arial" w:hAnsi="Arial"/>
                <w:b/>
                <w:color w:val="000000"/>
                <w:sz w:val="18"/>
                <w:szCs w:val="18"/>
              </w:rPr>
            </w:pPr>
          </w:p>
        </w:tc>
        <w:tc>
          <w:tcPr>
            <w:tcW w:w="1304" w:type="dxa"/>
          </w:tcPr>
          <w:p w:rsidR="00C31841" w:rsidRPr="00352799" w:rsidRDefault="00C31841" w:rsidP="00602FBC">
            <w:pPr>
              <w:rPr>
                <w:rFonts w:ascii="Arial" w:hAnsi="Arial"/>
                <w:b/>
                <w:color w:val="000000"/>
                <w:sz w:val="18"/>
                <w:szCs w:val="18"/>
              </w:rPr>
            </w:pPr>
          </w:p>
        </w:tc>
        <w:tc>
          <w:tcPr>
            <w:tcW w:w="1304" w:type="dxa"/>
          </w:tcPr>
          <w:p w:rsidR="00C31841" w:rsidRPr="00352799" w:rsidRDefault="00C31841" w:rsidP="00602FBC">
            <w:pPr>
              <w:rPr>
                <w:rFonts w:ascii="Arial" w:hAnsi="Arial"/>
                <w:b/>
                <w:color w:val="000000"/>
                <w:sz w:val="18"/>
                <w:szCs w:val="18"/>
              </w:rPr>
            </w:pPr>
          </w:p>
        </w:tc>
        <w:tc>
          <w:tcPr>
            <w:tcW w:w="2353" w:type="dxa"/>
          </w:tcPr>
          <w:p w:rsidR="00C31841" w:rsidRPr="00352799" w:rsidRDefault="00C31841" w:rsidP="00602FBC">
            <w:pPr>
              <w:rPr>
                <w:rFonts w:ascii="Arial" w:hAnsi="Arial"/>
                <w:b/>
                <w:color w:val="000000"/>
                <w:sz w:val="18"/>
                <w:szCs w:val="18"/>
              </w:rPr>
            </w:pPr>
          </w:p>
        </w:tc>
      </w:tr>
      <w:tr w:rsidR="00C31841" w:rsidTr="00602FBC">
        <w:trPr>
          <w:trHeight w:val="253"/>
        </w:trPr>
        <w:tc>
          <w:tcPr>
            <w:tcW w:w="4077" w:type="dxa"/>
            <w:shd w:val="clear" w:color="auto" w:fill="FBD4B4"/>
          </w:tcPr>
          <w:p w:rsidR="00C31841" w:rsidRPr="00352799" w:rsidRDefault="00C31841" w:rsidP="00602FBC">
            <w:pPr>
              <w:rPr>
                <w:rFonts w:ascii="Arial Narrow" w:hAnsi="Arial Narrow"/>
                <w:b/>
                <w:color w:val="000000"/>
                <w:sz w:val="20"/>
              </w:rPr>
            </w:pPr>
          </w:p>
          <w:p w:rsidR="00C31841" w:rsidRPr="00352799" w:rsidRDefault="00C31841" w:rsidP="00602FBC">
            <w:pPr>
              <w:rPr>
                <w:rFonts w:ascii="Arial Narrow" w:hAnsi="Arial Narrow"/>
                <w:b/>
                <w:color w:val="000000"/>
                <w:sz w:val="20"/>
              </w:rPr>
            </w:pPr>
            <w:r w:rsidRPr="00352799">
              <w:rPr>
                <w:rFonts w:ascii="Arial Narrow" w:hAnsi="Arial Narrow"/>
                <w:b/>
                <w:color w:val="000000"/>
                <w:sz w:val="20"/>
              </w:rPr>
              <w:t>Registered Training Organisation</w:t>
            </w:r>
          </w:p>
        </w:tc>
        <w:tc>
          <w:tcPr>
            <w:tcW w:w="1985" w:type="dxa"/>
          </w:tcPr>
          <w:p w:rsidR="00C31841" w:rsidRPr="00352799" w:rsidRDefault="00C31841" w:rsidP="00602FBC">
            <w:pPr>
              <w:rPr>
                <w:rFonts w:ascii="Arial" w:hAnsi="Arial"/>
                <w:b/>
                <w:color w:val="000000"/>
                <w:sz w:val="18"/>
                <w:szCs w:val="18"/>
              </w:rPr>
            </w:pPr>
          </w:p>
        </w:tc>
        <w:tc>
          <w:tcPr>
            <w:tcW w:w="2268" w:type="dxa"/>
          </w:tcPr>
          <w:p w:rsidR="00C31841" w:rsidRPr="00352799" w:rsidRDefault="00C31841" w:rsidP="00602FBC">
            <w:pPr>
              <w:rPr>
                <w:rFonts w:ascii="Arial" w:hAnsi="Arial"/>
                <w:b/>
                <w:color w:val="000000"/>
                <w:sz w:val="18"/>
                <w:szCs w:val="18"/>
              </w:rPr>
            </w:pPr>
          </w:p>
        </w:tc>
        <w:tc>
          <w:tcPr>
            <w:tcW w:w="2268" w:type="dxa"/>
          </w:tcPr>
          <w:p w:rsidR="00C31841" w:rsidRPr="00352799" w:rsidRDefault="00C31841" w:rsidP="00602FBC">
            <w:pPr>
              <w:rPr>
                <w:rFonts w:ascii="Arial" w:hAnsi="Arial"/>
                <w:b/>
                <w:color w:val="000000"/>
                <w:sz w:val="18"/>
                <w:szCs w:val="18"/>
              </w:rPr>
            </w:pPr>
          </w:p>
        </w:tc>
        <w:tc>
          <w:tcPr>
            <w:tcW w:w="1304" w:type="dxa"/>
          </w:tcPr>
          <w:p w:rsidR="00C31841" w:rsidRPr="00352799" w:rsidRDefault="00C31841" w:rsidP="00602FBC">
            <w:pPr>
              <w:rPr>
                <w:rFonts w:ascii="Arial" w:hAnsi="Arial"/>
                <w:b/>
                <w:color w:val="000000"/>
                <w:sz w:val="18"/>
                <w:szCs w:val="18"/>
              </w:rPr>
            </w:pPr>
          </w:p>
        </w:tc>
        <w:tc>
          <w:tcPr>
            <w:tcW w:w="1304" w:type="dxa"/>
          </w:tcPr>
          <w:p w:rsidR="00C31841" w:rsidRPr="00352799" w:rsidRDefault="00C31841" w:rsidP="00602FBC">
            <w:pPr>
              <w:rPr>
                <w:rFonts w:ascii="Arial" w:hAnsi="Arial"/>
                <w:b/>
                <w:color w:val="000000"/>
                <w:sz w:val="18"/>
                <w:szCs w:val="18"/>
              </w:rPr>
            </w:pPr>
          </w:p>
        </w:tc>
        <w:tc>
          <w:tcPr>
            <w:tcW w:w="2353" w:type="dxa"/>
          </w:tcPr>
          <w:p w:rsidR="00C31841" w:rsidRPr="00352799" w:rsidRDefault="00C31841" w:rsidP="00602FBC">
            <w:pPr>
              <w:rPr>
                <w:rFonts w:ascii="Arial" w:hAnsi="Arial"/>
                <w:b/>
                <w:color w:val="000000"/>
                <w:sz w:val="18"/>
                <w:szCs w:val="18"/>
              </w:rPr>
            </w:pPr>
          </w:p>
        </w:tc>
      </w:tr>
      <w:tr w:rsidR="00C31841" w:rsidTr="00602FBC">
        <w:trPr>
          <w:trHeight w:val="253"/>
        </w:trPr>
        <w:tc>
          <w:tcPr>
            <w:tcW w:w="4077" w:type="dxa"/>
            <w:shd w:val="clear" w:color="auto" w:fill="FBD4B4"/>
          </w:tcPr>
          <w:p w:rsidR="00C31841" w:rsidRPr="00352799" w:rsidRDefault="00C31841" w:rsidP="00602FBC">
            <w:pPr>
              <w:rPr>
                <w:rFonts w:ascii="Arial Narrow" w:hAnsi="Arial Narrow"/>
                <w:b/>
                <w:color w:val="000000"/>
                <w:sz w:val="20"/>
              </w:rPr>
            </w:pPr>
            <w:r w:rsidRPr="00352799">
              <w:rPr>
                <w:rFonts w:ascii="Arial Narrow" w:hAnsi="Arial Narrow"/>
                <w:b/>
                <w:color w:val="000000"/>
                <w:sz w:val="20"/>
              </w:rPr>
              <w:t xml:space="preserve">Learn Local Provider (Adult Community </w:t>
            </w:r>
            <w:r>
              <w:rPr>
                <w:rFonts w:ascii="Arial Narrow" w:hAnsi="Arial Narrow"/>
                <w:b/>
                <w:color w:val="000000"/>
                <w:sz w:val="20"/>
              </w:rPr>
              <w:t xml:space="preserve">and </w:t>
            </w:r>
            <w:r w:rsidRPr="00352799">
              <w:rPr>
                <w:rFonts w:ascii="Arial Narrow" w:hAnsi="Arial Narrow"/>
                <w:b/>
                <w:color w:val="000000"/>
                <w:sz w:val="20"/>
              </w:rPr>
              <w:t xml:space="preserve">Further Education) </w:t>
            </w:r>
          </w:p>
        </w:tc>
        <w:tc>
          <w:tcPr>
            <w:tcW w:w="1985" w:type="dxa"/>
          </w:tcPr>
          <w:p w:rsidR="00C31841" w:rsidRPr="00352799" w:rsidRDefault="00C31841" w:rsidP="00602FBC">
            <w:pPr>
              <w:rPr>
                <w:rFonts w:ascii="Arial" w:hAnsi="Arial"/>
                <w:b/>
                <w:color w:val="000000"/>
                <w:sz w:val="18"/>
                <w:szCs w:val="18"/>
              </w:rPr>
            </w:pPr>
          </w:p>
        </w:tc>
        <w:tc>
          <w:tcPr>
            <w:tcW w:w="2268" w:type="dxa"/>
          </w:tcPr>
          <w:p w:rsidR="00C31841" w:rsidRPr="00352799" w:rsidRDefault="00C31841" w:rsidP="00602FBC">
            <w:pPr>
              <w:rPr>
                <w:rFonts w:ascii="Arial" w:hAnsi="Arial"/>
                <w:b/>
                <w:color w:val="000000"/>
                <w:sz w:val="18"/>
                <w:szCs w:val="18"/>
              </w:rPr>
            </w:pPr>
          </w:p>
        </w:tc>
        <w:tc>
          <w:tcPr>
            <w:tcW w:w="2268" w:type="dxa"/>
          </w:tcPr>
          <w:p w:rsidR="00C31841" w:rsidRPr="00352799" w:rsidRDefault="00C31841" w:rsidP="00602FBC">
            <w:pPr>
              <w:rPr>
                <w:rFonts w:ascii="Arial" w:hAnsi="Arial"/>
                <w:b/>
                <w:color w:val="000000"/>
                <w:sz w:val="18"/>
                <w:szCs w:val="18"/>
              </w:rPr>
            </w:pPr>
          </w:p>
        </w:tc>
        <w:tc>
          <w:tcPr>
            <w:tcW w:w="1304" w:type="dxa"/>
          </w:tcPr>
          <w:p w:rsidR="00C31841" w:rsidRPr="00352799" w:rsidRDefault="00C31841" w:rsidP="00602FBC">
            <w:pPr>
              <w:rPr>
                <w:rFonts w:ascii="Arial" w:hAnsi="Arial"/>
                <w:b/>
                <w:color w:val="000000"/>
                <w:sz w:val="18"/>
                <w:szCs w:val="18"/>
              </w:rPr>
            </w:pPr>
          </w:p>
        </w:tc>
        <w:tc>
          <w:tcPr>
            <w:tcW w:w="1304" w:type="dxa"/>
          </w:tcPr>
          <w:p w:rsidR="00C31841" w:rsidRPr="00352799" w:rsidRDefault="00C31841" w:rsidP="00602FBC">
            <w:pPr>
              <w:rPr>
                <w:rFonts w:ascii="Arial" w:hAnsi="Arial"/>
                <w:b/>
                <w:color w:val="000000"/>
                <w:sz w:val="18"/>
                <w:szCs w:val="18"/>
              </w:rPr>
            </w:pPr>
          </w:p>
        </w:tc>
        <w:tc>
          <w:tcPr>
            <w:tcW w:w="2353" w:type="dxa"/>
          </w:tcPr>
          <w:p w:rsidR="00C31841" w:rsidRPr="00352799" w:rsidRDefault="00C31841" w:rsidP="00602FBC">
            <w:pPr>
              <w:rPr>
                <w:rFonts w:ascii="Arial" w:hAnsi="Arial"/>
                <w:b/>
                <w:color w:val="000000"/>
                <w:sz w:val="18"/>
                <w:szCs w:val="18"/>
              </w:rPr>
            </w:pPr>
          </w:p>
        </w:tc>
      </w:tr>
      <w:tr w:rsidR="00C31841" w:rsidTr="00602FBC">
        <w:trPr>
          <w:trHeight w:val="253"/>
        </w:trPr>
        <w:tc>
          <w:tcPr>
            <w:tcW w:w="4077" w:type="dxa"/>
            <w:shd w:val="clear" w:color="auto" w:fill="FBD4B4"/>
          </w:tcPr>
          <w:p w:rsidR="00C31841" w:rsidRPr="00352799" w:rsidRDefault="00C31841" w:rsidP="00602FBC">
            <w:pPr>
              <w:rPr>
                <w:rFonts w:ascii="Arial Narrow" w:hAnsi="Arial Narrow"/>
                <w:b/>
                <w:color w:val="000000"/>
                <w:sz w:val="20"/>
              </w:rPr>
            </w:pPr>
          </w:p>
          <w:p w:rsidR="00C31841" w:rsidRPr="00352799" w:rsidRDefault="00C31841" w:rsidP="00602FBC">
            <w:pPr>
              <w:rPr>
                <w:rFonts w:ascii="Arial Narrow" w:hAnsi="Arial Narrow"/>
                <w:b/>
                <w:color w:val="000000"/>
                <w:sz w:val="20"/>
              </w:rPr>
            </w:pPr>
            <w:r w:rsidRPr="00352799">
              <w:rPr>
                <w:rFonts w:ascii="Arial Narrow" w:hAnsi="Arial Narrow"/>
                <w:b/>
                <w:color w:val="000000"/>
                <w:sz w:val="20"/>
              </w:rPr>
              <w:t>Group Training Organisation</w:t>
            </w:r>
          </w:p>
        </w:tc>
        <w:tc>
          <w:tcPr>
            <w:tcW w:w="1985"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2353" w:type="dxa"/>
          </w:tcPr>
          <w:p w:rsidR="00C31841" w:rsidRPr="00352799" w:rsidRDefault="00C31841" w:rsidP="00602FBC">
            <w:pPr>
              <w:rPr>
                <w:rFonts w:ascii="Arial" w:hAnsi="Arial"/>
                <w:b/>
                <w:color w:val="000000"/>
                <w:szCs w:val="22"/>
              </w:rPr>
            </w:pPr>
          </w:p>
        </w:tc>
      </w:tr>
      <w:tr w:rsidR="00C31841" w:rsidTr="00602FBC">
        <w:trPr>
          <w:trHeight w:val="253"/>
        </w:trPr>
        <w:tc>
          <w:tcPr>
            <w:tcW w:w="4077" w:type="dxa"/>
            <w:shd w:val="clear" w:color="auto" w:fill="FBD4B4"/>
          </w:tcPr>
          <w:p w:rsidR="00C31841" w:rsidRPr="00352799" w:rsidRDefault="00C31841" w:rsidP="00602FBC">
            <w:pPr>
              <w:rPr>
                <w:rFonts w:ascii="Arial Narrow" w:hAnsi="Arial Narrow"/>
                <w:b/>
                <w:color w:val="000000"/>
                <w:sz w:val="20"/>
              </w:rPr>
            </w:pPr>
          </w:p>
          <w:p w:rsidR="00C31841" w:rsidRPr="00352799" w:rsidRDefault="00C31841" w:rsidP="00602FBC">
            <w:pPr>
              <w:rPr>
                <w:rFonts w:ascii="Arial Narrow" w:hAnsi="Arial Narrow"/>
                <w:b/>
                <w:color w:val="000000"/>
                <w:sz w:val="20"/>
              </w:rPr>
            </w:pPr>
            <w:r w:rsidRPr="00352799">
              <w:rPr>
                <w:rFonts w:ascii="Arial Narrow" w:hAnsi="Arial Narrow"/>
                <w:b/>
                <w:color w:val="000000"/>
                <w:sz w:val="20"/>
              </w:rPr>
              <w:t xml:space="preserve">Local Learning </w:t>
            </w:r>
            <w:r>
              <w:rPr>
                <w:rFonts w:ascii="Arial Narrow" w:hAnsi="Arial Narrow"/>
                <w:b/>
                <w:color w:val="000000"/>
                <w:sz w:val="20"/>
              </w:rPr>
              <w:t>and</w:t>
            </w:r>
            <w:r w:rsidRPr="00352799">
              <w:rPr>
                <w:rFonts w:ascii="Arial Narrow" w:hAnsi="Arial Narrow"/>
                <w:b/>
                <w:color w:val="000000"/>
                <w:sz w:val="20"/>
              </w:rPr>
              <w:t xml:space="preserve"> Employment Network (LLENs)</w:t>
            </w:r>
          </w:p>
        </w:tc>
        <w:tc>
          <w:tcPr>
            <w:tcW w:w="1985"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2353" w:type="dxa"/>
          </w:tcPr>
          <w:p w:rsidR="00C31841" w:rsidRPr="00352799" w:rsidRDefault="00C31841" w:rsidP="00602FBC">
            <w:pPr>
              <w:rPr>
                <w:rFonts w:ascii="Arial" w:hAnsi="Arial"/>
                <w:b/>
                <w:color w:val="000000"/>
                <w:szCs w:val="22"/>
              </w:rPr>
            </w:pPr>
          </w:p>
        </w:tc>
      </w:tr>
      <w:tr w:rsidR="00C31841" w:rsidTr="00602FBC">
        <w:trPr>
          <w:trHeight w:val="253"/>
        </w:trPr>
        <w:tc>
          <w:tcPr>
            <w:tcW w:w="4077" w:type="dxa"/>
            <w:shd w:val="clear" w:color="auto" w:fill="FBD4B4"/>
          </w:tcPr>
          <w:p w:rsidR="00C31841" w:rsidRPr="00352799" w:rsidRDefault="00C31841" w:rsidP="00602FBC">
            <w:pPr>
              <w:rPr>
                <w:rFonts w:ascii="Arial Narrow" w:hAnsi="Arial Narrow"/>
                <w:b/>
                <w:color w:val="000000"/>
                <w:sz w:val="20"/>
              </w:rPr>
            </w:pPr>
          </w:p>
          <w:p w:rsidR="00C31841" w:rsidRPr="00352799" w:rsidRDefault="00C31841" w:rsidP="00602FBC">
            <w:pPr>
              <w:rPr>
                <w:rFonts w:ascii="Arial Narrow" w:hAnsi="Arial Narrow"/>
                <w:b/>
                <w:color w:val="000000"/>
                <w:sz w:val="20"/>
              </w:rPr>
            </w:pPr>
            <w:r w:rsidRPr="00352799">
              <w:rPr>
                <w:rFonts w:ascii="Arial Narrow" w:hAnsi="Arial Narrow"/>
                <w:b/>
                <w:color w:val="000000"/>
                <w:sz w:val="20"/>
              </w:rPr>
              <w:t>Job Services Australia Provider</w:t>
            </w:r>
          </w:p>
        </w:tc>
        <w:tc>
          <w:tcPr>
            <w:tcW w:w="1985"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2353" w:type="dxa"/>
          </w:tcPr>
          <w:p w:rsidR="00C31841" w:rsidRPr="00352799" w:rsidRDefault="00C31841" w:rsidP="00602FBC">
            <w:pPr>
              <w:rPr>
                <w:rFonts w:ascii="Arial" w:hAnsi="Arial"/>
                <w:b/>
                <w:color w:val="000000"/>
                <w:szCs w:val="22"/>
              </w:rPr>
            </w:pPr>
          </w:p>
        </w:tc>
      </w:tr>
      <w:tr w:rsidR="00C31841" w:rsidTr="00602FBC">
        <w:trPr>
          <w:trHeight w:val="253"/>
        </w:trPr>
        <w:tc>
          <w:tcPr>
            <w:tcW w:w="4077" w:type="dxa"/>
            <w:shd w:val="clear" w:color="auto" w:fill="FBD4B4"/>
          </w:tcPr>
          <w:p w:rsidR="00C31841" w:rsidRPr="00352799" w:rsidRDefault="00C31841" w:rsidP="00602FBC">
            <w:pPr>
              <w:rPr>
                <w:rFonts w:ascii="Arial Narrow" w:hAnsi="Arial Narrow"/>
                <w:b/>
                <w:color w:val="000000"/>
                <w:sz w:val="20"/>
              </w:rPr>
            </w:pPr>
          </w:p>
          <w:p w:rsidR="00C31841" w:rsidRPr="00352799" w:rsidRDefault="00C31841" w:rsidP="00602FBC">
            <w:pPr>
              <w:rPr>
                <w:rFonts w:ascii="Arial Narrow" w:hAnsi="Arial Narrow"/>
                <w:b/>
                <w:color w:val="000000"/>
                <w:sz w:val="20"/>
              </w:rPr>
            </w:pPr>
            <w:r w:rsidRPr="00352799">
              <w:rPr>
                <w:rFonts w:ascii="Arial Narrow" w:hAnsi="Arial Narrow"/>
                <w:b/>
                <w:color w:val="000000"/>
                <w:sz w:val="20"/>
              </w:rPr>
              <w:t>Job/Employment Agency/Broker</w:t>
            </w:r>
          </w:p>
        </w:tc>
        <w:tc>
          <w:tcPr>
            <w:tcW w:w="1985"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2353" w:type="dxa"/>
          </w:tcPr>
          <w:p w:rsidR="00C31841" w:rsidRPr="00352799" w:rsidRDefault="00C31841" w:rsidP="00602FBC">
            <w:pPr>
              <w:rPr>
                <w:rFonts w:ascii="Arial" w:hAnsi="Arial"/>
                <w:b/>
                <w:color w:val="000000"/>
                <w:szCs w:val="22"/>
              </w:rPr>
            </w:pPr>
          </w:p>
        </w:tc>
      </w:tr>
      <w:tr w:rsidR="00C31841" w:rsidTr="00602FBC">
        <w:trPr>
          <w:trHeight w:val="253"/>
        </w:trPr>
        <w:tc>
          <w:tcPr>
            <w:tcW w:w="4077" w:type="dxa"/>
            <w:shd w:val="clear" w:color="auto" w:fill="FBD4B4"/>
          </w:tcPr>
          <w:p w:rsidR="00C31841" w:rsidRPr="00352799" w:rsidRDefault="00C31841" w:rsidP="00602FBC">
            <w:pPr>
              <w:rPr>
                <w:rFonts w:ascii="Arial Narrow" w:hAnsi="Arial Narrow"/>
                <w:b/>
                <w:color w:val="000000"/>
                <w:sz w:val="20"/>
              </w:rPr>
            </w:pPr>
          </w:p>
          <w:p w:rsidR="00C31841" w:rsidRPr="00352799" w:rsidRDefault="00C31841" w:rsidP="00602FBC">
            <w:pPr>
              <w:rPr>
                <w:rFonts w:ascii="Arial Narrow" w:hAnsi="Arial Narrow"/>
                <w:b/>
                <w:color w:val="000000"/>
                <w:sz w:val="20"/>
              </w:rPr>
            </w:pPr>
            <w:r w:rsidRPr="00352799">
              <w:rPr>
                <w:rFonts w:ascii="Arial Narrow" w:hAnsi="Arial Narrow"/>
                <w:b/>
                <w:color w:val="000000"/>
                <w:sz w:val="20"/>
              </w:rPr>
              <w:t>Social Enterprise:</w:t>
            </w:r>
          </w:p>
        </w:tc>
        <w:tc>
          <w:tcPr>
            <w:tcW w:w="1985"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2353" w:type="dxa"/>
          </w:tcPr>
          <w:p w:rsidR="00C31841" w:rsidRPr="00352799" w:rsidRDefault="00C31841" w:rsidP="00602FBC">
            <w:pPr>
              <w:rPr>
                <w:rFonts w:ascii="Arial" w:hAnsi="Arial"/>
                <w:b/>
                <w:color w:val="000000"/>
                <w:szCs w:val="22"/>
              </w:rPr>
            </w:pPr>
          </w:p>
        </w:tc>
      </w:tr>
      <w:tr w:rsidR="00C31841" w:rsidTr="00602FBC">
        <w:trPr>
          <w:trHeight w:val="253"/>
        </w:trPr>
        <w:tc>
          <w:tcPr>
            <w:tcW w:w="4077" w:type="dxa"/>
            <w:shd w:val="clear" w:color="auto" w:fill="FBD4B4"/>
          </w:tcPr>
          <w:p w:rsidR="00C31841" w:rsidRPr="00352799" w:rsidRDefault="00C31841" w:rsidP="00602FBC">
            <w:pPr>
              <w:rPr>
                <w:rFonts w:ascii="Arial Narrow" w:hAnsi="Arial Narrow"/>
                <w:color w:val="000000"/>
                <w:sz w:val="20"/>
              </w:rPr>
            </w:pPr>
          </w:p>
          <w:p w:rsidR="00C31841" w:rsidRPr="00352799" w:rsidRDefault="00C31841" w:rsidP="00602FBC">
            <w:pPr>
              <w:rPr>
                <w:rFonts w:ascii="Arial Narrow" w:hAnsi="Arial Narrow"/>
                <w:color w:val="000000"/>
                <w:sz w:val="20"/>
              </w:rPr>
            </w:pPr>
            <w:r w:rsidRPr="00352799">
              <w:rPr>
                <w:rFonts w:ascii="Arial Narrow" w:hAnsi="Arial Narrow"/>
                <w:color w:val="000000"/>
                <w:sz w:val="20"/>
              </w:rPr>
              <w:t>Australian Disability Enterprise</w:t>
            </w:r>
          </w:p>
        </w:tc>
        <w:tc>
          <w:tcPr>
            <w:tcW w:w="1985"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2353" w:type="dxa"/>
          </w:tcPr>
          <w:p w:rsidR="00C31841" w:rsidRPr="00352799" w:rsidRDefault="00C31841" w:rsidP="00602FBC">
            <w:pPr>
              <w:rPr>
                <w:rFonts w:ascii="Arial" w:hAnsi="Arial"/>
                <w:b/>
                <w:color w:val="000000"/>
                <w:szCs w:val="22"/>
              </w:rPr>
            </w:pPr>
          </w:p>
        </w:tc>
      </w:tr>
      <w:tr w:rsidR="00C31841" w:rsidTr="00602FBC">
        <w:trPr>
          <w:trHeight w:val="253"/>
        </w:trPr>
        <w:tc>
          <w:tcPr>
            <w:tcW w:w="4077" w:type="dxa"/>
            <w:shd w:val="clear" w:color="auto" w:fill="FBD4B4"/>
          </w:tcPr>
          <w:p w:rsidR="00C31841" w:rsidRPr="00352799" w:rsidRDefault="00C31841" w:rsidP="00602FBC">
            <w:pPr>
              <w:rPr>
                <w:rFonts w:ascii="Arial Narrow" w:hAnsi="Arial Narrow"/>
                <w:color w:val="000000"/>
                <w:sz w:val="20"/>
              </w:rPr>
            </w:pPr>
          </w:p>
          <w:p w:rsidR="00C31841" w:rsidRPr="00352799" w:rsidRDefault="00C31841" w:rsidP="00602FBC">
            <w:pPr>
              <w:rPr>
                <w:rFonts w:ascii="Arial Narrow" w:hAnsi="Arial Narrow"/>
                <w:color w:val="000000"/>
                <w:sz w:val="20"/>
              </w:rPr>
            </w:pPr>
            <w:r w:rsidRPr="00352799">
              <w:rPr>
                <w:rFonts w:ascii="Arial Narrow" w:hAnsi="Arial Narrow"/>
                <w:color w:val="000000"/>
                <w:sz w:val="20"/>
              </w:rPr>
              <w:t>Social Firm</w:t>
            </w:r>
          </w:p>
        </w:tc>
        <w:tc>
          <w:tcPr>
            <w:tcW w:w="1985"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2353" w:type="dxa"/>
          </w:tcPr>
          <w:p w:rsidR="00C31841" w:rsidRPr="00352799" w:rsidRDefault="00C31841" w:rsidP="00602FBC">
            <w:pPr>
              <w:rPr>
                <w:rFonts w:ascii="Arial" w:hAnsi="Arial"/>
                <w:b/>
                <w:color w:val="000000"/>
                <w:szCs w:val="22"/>
              </w:rPr>
            </w:pPr>
          </w:p>
        </w:tc>
      </w:tr>
      <w:tr w:rsidR="00C31841" w:rsidTr="00602FBC">
        <w:trPr>
          <w:trHeight w:val="253"/>
        </w:trPr>
        <w:tc>
          <w:tcPr>
            <w:tcW w:w="4077" w:type="dxa"/>
            <w:shd w:val="clear" w:color="auto" w:fill="FBD4B4"/>
          </w:tcPr>
          <w:p w:rsidR="00C31841" w:rsidRPr="00352799" w:rsidRDefault="00C31841" w:rsidP="00602FBC">
            <w:pPr>
              <w:rPr>
                <w:rFonts w:ascii="Arial Narrow" w:hAnsi="Arial Narrow"/>
                <w:color w:val="000000"/>
                <w:sz w:val="20"/>
              </w:rPr>
            </w:pPr>
          </w:p>
          <w:p w:rsidR="00C31841" w:rsidRPr="00352799" w:rsidRDefault="00C31841" w:rsidP="00602FBC">
            <w:pPr>
              <w:rPr>
                <w:rFonts w:ascii="Arial Narrow" w:hAnsi="Arial Narrow"/>
                <w:color w:val="000000"/>
                <w:sz w:val="20"/>
              </w:rPr>
            </w:pPr>
            <w:r w:rsidRPr="00352799">
              <w:rPr>
                <w:rFonts w:ascii="Arial Narrow" w:hAnsi="Arial Narrow"/>
                <w:color w:val="000000"/>
                <w:sz w:val="20"/>
              </w:rPr>
              <w:t>Community Enterprise</w:t>
            </w:r>
          </w:p>
        </w:tc>
        <w:tc>
          <w:tcPr>
            <w:tcW w:w="1985"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2353" w:type="dxa"/>
          </w:tcPr>
          <w:p w:rsidR="00C31841" w:rsidRPr="00352799" w:rsidRDefault="00C31841" w:rsidP="00602FBC">
            <w:pPr>
              <w:rPr>
                <w:rFonts w:ascii="Arial" w:hAnsi="Arial"/>
                <w:b/>
                <w:color w:val="000000"/>
                <w:szCs w:val="22"/>
              </w:rPr>
            </w:pPr>
          </w:p>
        </w:tc>
      </w:tr>
      <w:tr w:rsidR="00C31841" w:rsidTr="00602FBC">
        <w:trPr>
          <w:trHeight w:val="253"/>
        </w:trPr>
        <w:tc>
          <w:tcPr>
            <w:tcW w:w="4077" w:type="dxa"/>
            <w:shd w:val="clear" w:color="auto" w:fill="FBD4B4"/>
          </w:tcPr>
          <w:p w:rsidR="00C31841" w:rsidRPr="00352799" w:rsidRDefault="00C31841" w:rsidP="00602FBC">
            <w:pPr>
              <w:rPr>
                <w:rFonts w:ascii="Arial Narrow" w:hAnsi="Arial Narrow"/>
                <w:color w:val="000000"/>
                <w:sz w:val="20"/>
              </w:rPr>
            </w:pPr>
          </w:p>
          <w:p w:rsidR="00C31841" w:rsidRPr="00352799" w:rsidRDefault="00C31841" w:rsidP="00602FBC">
            <w:pPr>
              <w:rPr>
                <w:rFonts w:ascii="Arial Narrow" w:hAnsi="Arial Narrow"/>
                <w:color w:val="000000"/>
                <w:sz w:val="20"/>
              </w:rPr>
            </w:pPr>
            <w:r w:rsidRPr="00352799">
              <w:rPr>
                <w:rFonts w:ascii="Arial Narrow" w:hAnsi="Arial Narrow"/>
                <w:color w:val="000000"/>
                <w:sz w:val="20"/>
              </w:rPr>
              <w:t>Co-operative Social Enterprise</w:t>
            </w:r>
          </w:p>
        </w:tc>
        <w:tc>
          <w:tcPr>
            <w:tcW w:w="1985"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2268"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1304" w:type="dxa"/>
          </w:tcPr>
          <w:p w:rsidR="00C31841" w:rsidRPr="00352799" w:rsidRDefault="00C31841" w:rsidP="00602FBC">
            <w:pPr>
              <w:rPr>
                <w:rFonts w:ascii="Arial" w:hAnsi="Arial"/>
                <w:b/>
                <w:color w:val="000000"/>
                <w:szCs w:val="22"/>
              </w:rPr>
            </w:pPr>
          </w:p>
        </w:tc>
        <w:tc>
          <w:tcPr>
            <w:tcW w:w="2353" w:type="dxa"/>
          </w:tcPr>
          <w:p w:rsidR="00C31841" w:rsidRPr="00352799" w:rsidRDefault="00C31841" w:rsidP="00602FBC">
            <w:pPr>
              <w:rPr>
                <w:rFonts w:ascii="Arial" w:hAnsi="Arial"/>
                <w:b/>
                <w:color w:val="000000"/>
                <w:szCs w:val="22"/>
              </w:rPr>
            </w:pPr>
          </w:p>
        </w:tc>
      </w:tr>
    </w:tbl>
    <w:p w:rsidR="00C31841" w:rsidRDefault="00C31841" w:rsidP="00ED45B8">
      <w:pPr>
        <w:rPr>
          <w:rFonts w:ascii="Arial" w:hAnsi="Arial"/>
          <w:color w:val="000000"/>
          <w:sz w:val="22"/>
          <w:szCs w:val="22"/>
        </w:rPr>
      </w:pPr>
    </w:p>
    <w:p w:rsidR="00C31841" w:rsidRDefault="00C31841" w:rsidP="00ED45B8">
      <w:pPr>
        <w:rPr>
          <w:rFonts w:ascii="Arial" w:hAnsi="Arial"/>
          <w:color w:val="000000"/>
          <w:sz w:val="22"/>
          <w:szCs w:val="22"/>
        </w:rPr>
      </w:pPr>
      <w:r>
        <w:rPr>
          <w:rFonts w:ascii="Arial" w:hAnsi="Arial"/>
          <w:color w:val="000000"/>
          <w:sz w:val="22"/>
          <w:szCs w:val="22"/>
        </w:rPr>
        <w:br w:type="page"/>
      </w:r>
    </w:p>
    <w:p w:rsidR="00C31841" w:rsidRDefault="00C31841" w:rsidP="00ED45B8">
      <w:pPr>
        <w:rPr>
          <w:rFonts w:ascii="Arial" w:hAnsi="Arial"/>
          <w:color w:val="000000"/>
          <w:sz w:val="22"/>
          <w:szCs w:val="22"/>
        </w:rPr>
      </w:pPr>
    </w:p>
    <w:p w:rsidR="00C31841" w:rsidRPr="00BC7D4F" w:rsidRDefault="00C31841" w:rsidP="00ED45B8">
      <w:pPr>
        <w:rPr>
          <w:rFonts w:ascii="Arial" w:hAnsi="Arial"/>
          <w:i/>
          <w:color w:val="000000"/>
          <w:sz w:val="20"/>
        </w:rPr>
      </w:pPr>
      <w:r>
        <w:rPr>
          <w:rFonts w:ascii="Arial" w:hAnsi="Arial"/>
          <w:b/>
          <w:color w:val="000000"/>
          <w:sz w:val="28"/>
          <w:szCs w:val="28"/>
        </w:rPr>
        <w:t xml:space="preserve">Step 3:  </w:t>
      </w:r>
      <w:r w:rsidRPr="00347C89">
        <w:rPr>
          <w:rFonts w:ascii="Arial" w:hAnsi="Arial"/>
          <w:b/>
          <w:color w:val="000000"/>
          <w:sz w:val="28"/>
          <w:szCs w:val="28"/>
        </w:rPr>
        <w:t>Job Readiness/Skills Development Provider</w:t>
      </w:r>
      <w:r>
        <w:rPr>
          <w:rFonts w:ascii="Arial" w:hAnsi="Arial"/>
          <w:b/>
          <w:color w:val="000000"/>
          <w:sz w:val="28"/>
          <w:szCs w:val="28"/>
        </w:rPr>
        <w:t xml:space="preserve">s Template – Services </w:t>
      </w:r>
      <w:r w:rsidRPr="00BC7D4F">
        <w:rPr>
          <w:rFonts w:ascii="Arial" w:hAnsi="Arial"/>
          <w:i/>
          <w:color w:val="000000"/>
          <w:sz w:val="20"/>
        </w:rPr>
        <w:t xml:space="preserve">(see Appendix </w:t>
      </w:r>
      <w:r>
        <w:rPr>
          <w:rFonts w:ascii="Arial" w:hAnsi="Arial"/>
          <w:i/>
          <w:color w:val="000000"/>
          <w:sz w:val="20"/>
        </w:rPr>
        <w:t xml:space="preserve">H </w:t>
      </w:r>
      <w:r w:rsidRPr="00BC7D4F">
        <w:rPr>
          <w:rFonts w:ascii="Arial" w:hAnsi="Arial"/>
          <w:i/>
          <w:color w:val="000000"/>
          <w:sz w:val="20"/>
        </w:rPr>
        <w:t>for excel format)</w:t>
      </w:r>
    </w:p>
    <w:p w:rsidR="00C31841" w:rsidRPr="00BC7D4F" w:rsidRDefault="00C31841" w:rsidP="00ED45B8">
      <w:pPr>
        <w:rPr>
          <w:rFonts w:ascii="Arial" w:hAnsi="Arial"/>
          <w:i/>
          <w:color w:val="000000"/>
          <w:sz w:val="20"/>
        </w:rPr>
      </w:pPr>
    </w:p>
    <w:tbl>
      <w:tblPr>
        <w:tblW w:w="154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526"/>
        <w:gridCol w:w="456"/>
        <w:gridCol w:w="478"/>
        <w:gridCol w:w="479"/>
        <w:gridCol w:w="481"/>
        <w:gridCol w:w="483"/>
        <w:gridCol w:w="482"/>
        <w:gridCol w:w="481"/>
        <w:gridCol w:w="481"/>
        <w:gridCol w:w="481"/>
        <w:gridCol w:w="481"/>
        <w:gridCol w:w="990"/>
        <w:gridCol w:w="39"/>
        <w:gridCol w:w="469"/>
        <w:gridCol w:w="10"/>
        <w:gridCol w:w="471"/>
        <w:gridCol w:w="48"/>
        <w:gridCol w:w="519"/>
        <w:gridCol w:w="482"/>
        <w:gridCol w:w="483"/>
        <w:gridCol w:w="482"/>
        <w:gridCol w:w="486"/>
        <w:gridCol w:w="489"/>
        <w:gridCol w:w="486"/>
        <w:gridCol w:w="22"/>
        <w:gridCol w:w="487"/>
        <w:gridCol w:w="22"/>
        <w:gridCol w:w="973"/>
        <w:gridCol w:w="24"/>
        <w:gridCol w:w="1112"/>
        <w:gridCol w:w="22"/>
        <w:gridCol w:w="992"/>
      </w:tblGrid>
      <w:tr w:rsidR="00C31841" w:rsidTr="00602FBC">
        <w:trPr>
          <w:trHeight w:val="311"/>
        </w:trPr>
        <w:tc>
          <w:tcPr>
            <w:tcW w:w="1526" w:type="dxa"/>
            <w:tcBorders>
              <w:top w:val="nil"/>
              <w:left w:val="nil"/>
              <w:bottom w:val="nil"/>
              <w:right w:val="single" w:sz="12" w:space="0" w:color="auto"/>
            </w:tcBorders>
          </w:tcPr>
          <w:p w:rsidR="00C31841" w:rsidRPr="00352799" w:rsidRDefault="00C31841" w:rsidP="00602FBC">
            <w:pPr>
              <w:rPr>
                <w:rFonts w:ascii="Arial" w:hAnsi="Arial"/>
                <w:color w:val="000000"/>
                <w:szCs w:val="22"/>
              </w:rPr>
            </w:pPr>
          </w:p>
        </w:tc>
        <w:tc>
          <w:tcPr>
            <w:tcW w:w="12877" w:type="dxa"/>
            <w:gridSpan w:val="29"/>
            <w:tcBorders>
              <w:top w:val="single" w:sz="12" w:space="0" w:color="auto"/>
              <w:left w:val="single" w:sz="12" w:space="0" w:color="auto"/>
            </w:tcBorders>
            <w:shd w:val="clear" w:color="auto" w:fill="000000"/>
          </w:tcPr>
          <w:p w:rsidR="00C31841" w:rsidRPr="00352799" w:rsidRDefault="00C31841" w:rsidP="00602FBC">
            <w:pPr>
              <w:rPr>
                <w:rFonts w:ascii="Arial" w:hAnsi="Arial"/>
                <w:b/>
                <w:color w:val="FFFFFF"/>
                <w:szCs w:val="22"/>
              </w:rPr>
            </w:pPr>
          </w:p>
          <w:p w:rsidR="00C31841" w:rsidRPr="00352799" w:rsidRDefault="00C31841" w:rsidP="00602FBC">
            <w:pPr>
              <w:ind w:left="-460" w:firstLine="460"/>
              <w:rPr>
                <w:rFonts w:ascii="Arial" w:hAnsi="Arial"/>
                <w:b/>
                <w:color w:val="FFFFFF"/>
                <w:szCs w:val="22"/>
              </w:rPr>
            </w:pPr>
            <w:r w:rsidRPr="00352799">
              <w:rPr>
                <w:rFonts w:ascii="Arial" w:hAnsi="Arial"/>
                <w:b/>
                <w:color w:val="FFFFFF"/>
                <w:sz w:val="22"/>
                <w:szCs w:val="22"/>
              </w:rPr>
              <w:t>PART 2:  JOB READINESS/SKILLS DEVELOPMENT SERVICES</w:t>
            </w:r>
          </w:p>
        </w:tc>
        <w:tc>
          <w:tcPr>
            <w:tcW w:w="1014" w:type="dxa"/>
            <w:gridSpan w:val="2"/>
            <w:tcBorders>
              <w:top w:val="single" w:sz="12" w:space="0" w:color="auto"/>
              <w:left w:val="single" w:sz="12" w:space="0" w:color="auto"/>
            </w:tcBorders>
            <w:shd w:val="clear" w:color="auto" w:fill="000000"/>
          </w:tcPr>
          <w:p w:rsidR="00C31841" w:rsidRPr="00352799" w:rsidRDefault="00C31841" w:rsidP="00602FBC">
            <w:pPr>
              <w:rPr>
                <w:rFonts w:ascii="Arial" w:hAnsi="Arial"/>
                <w:b/>
                <w:color w:val="FFFFFF"/>
                <w:szCs w:val="22"/>
              </w:rPr>
            </w:pPr>
          </w:p>
        </w:tc>
      </w:tr>
      <w:tr w:rsidR="00C31841" w:rsidTr="00602FBC">
        <w:trPr>
          <w:trHeight w:val="311"/>
        </w:trPr>
        <w:tc>
          <w:tcPr>
            <w:tcW w:w="1526" w:type="dxa"/>
            <w:tcBorders>
              <w:top w:val="nil"/>
              <w:left w:val="nil"/>
              <w:bottom w:val="nil"/>
              <w:right w:val="single" w:sz="12" w:space="0" w:color="auto"/>
            </w:tcBorders>
          </w:tcPr>
          <w:p w:rsidR="00C31841" w:rsidRPr="00352799" w:rsidRDefault="00C31841" w:rsidP="00602FBC">
            <w:pPr>
              <w:rPr>
                <w:rFonts w:ascii="Arial" w:hAnsi="Arial"/>
                <w:color w:val="000000"/>
                <w:szCs w:val="22"/>
              </w:rPr>
            </w:pPr>
          </w:p>
        </w:tc>
        <w:tc>
          <w:tcPr>
            <w:tcW w:w="13891" w:type="dxa"/>
            <w:gridSpan w:val="31"/>
            <w:tcBorders>
              <w:left w:val="single" w:sz="12" w:space="0" w:color="auto"/>
            </w:tcBorders>
            <w:shd w:val="clear" w:color="auto" w:fill="D9D9D9"/>
          </w:tcPr>
          <w:p w:rsidR="00C31841" w:rsidRPr="00352799" w:rsidRDefault="00C31841" w:rsidP="00602FBC">
            <w:pPr>
              <w:jc w:val="center"/>
              <w:rPr>
                <w:rFonts w:ascii="Arial" w:hAnsi="Arial"/>
                <w:b/>
                <w:color w:val="000000"/>
                <w:szCs w:val="22"/>
              </w:rPr>
            </w:pPr>
            <w:r w:rsidRPr="00352799">
              <w:rPr>
                <w:rFonts w:ascii="Arial" w:hAnsi="Arial"/>
                <w:b/>
                <w:color w:val="000000"/>
                <w:sz w:val="22"/>
                <w:szCs w:val="22"/>
              </w:rPr>
              <w:t>JOB GROUPS &amp; SKILLS CATEGORIES</w:t>
            </w:r>
          </w:p>
        </w:tc>
      </w:tr>
      <w:tr w:rsidR="00C31841" w:rsidTr="00602FBC">
        <w:trPr>
          <w:trHeight w:val="1075"/>
        </w:trPr>
        <w:tc>
          <w:tcPr>
            <w:tcW w:w="1526" w:type="dxa"/>
            <w:tcBorders>
              <w:top w:val="nil"/>
              <w:left w:val="nil"/>
              <w:right w:val="single" w:sz="12" w:space="0" w:color="auto"/>
            </w:tcBorders>
          </w:tcPr>
          <w:p w:rsidR="00C31841" w:rsidRPr="00352799" w:rsidRDefault="00C31841" w:rsidP="00602FBC">
            <w:pPr>
              <w:rPr>
                <w:rFonts w:ascii="Arial" w:hAnsi="Arial"/>
                <w:color w:val="000000"/>
                <w:szCs w:val="22"/>
              </w:rPr>
            </w:pPr>
          </w:p>
        </w:tc>
        <w:tc>
          <w:tcPr>
            <w:tcW w:w="2377" w:type="dxa"/>
            <w:gridSpan w:val="5"/>
            <w:tcBorders>
              <w:left w:val="single" w:sz="12" w:space="0" w:color="auto"/>
            </w:tcBorders>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Managers</w:t>
            </w:r>
          </w:p>
        </w:tc>
        <w:tc>
          <w:tcPr>
            <w:tcW w:w="2406" w:type="dxa"/>
            <w:gridSpan w:val="5"/>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Professionals</w:t>
            </w:r>
          </w:p>
        </w:tc>
        <w:tc>
          <w:tcPr>
            <w:tcW w:w="1029" w:type="dxa"/>
            <w:gridSpan w:val="2"/>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Technical &amp;</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Trade</w:t>
            </w:r>
          </w:p>
        </w:tc>
        <w:tc>
          <w:tcPr>
            <w:tcW w:w="1517" w:type="dxa"/>
            <w:gridSpan w:val="5"/>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Community &amp;</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Personal</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Care</w:t>
            </w:r>
          </w:p>
        </w:tc>
        <w:tc>
          <w:tcPr>
            <w:tcW w:w="2422" w:type="dxa"/>
            <w:gridSpan w:val="5"/>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Clerical &amp;</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Administrative</w:t>
            </w:r>
          </w:p>
        </w:tc>
        <w:tc>
          <w:tcPr>
            <w:tcW w:w="995" w:type="dxa"/>
            <w:gridSpan w:val="3"/>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Sales</w:t>
            </w:r>
          </w:p>
        </w:tc>
        <w:tc>
          <w:tcPr>
            <w:tcW w:w="995" w:type="dxa"/>
            <w:gridSpan w:val="2"/>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Machine</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Operator/</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Driver</w:t>
            </w:r>
          </w:p>
        </w:tc>
        <w:tc>
          <w:tcPr>
            <w:tcW w:w="1136" w:type="dxa"/>
            <w:gridSpan w:val="2"/>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Labourer/</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Unskilled</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Labour</w:t>
            </w:r>
          </w:p>
        </w:tc>
        <w:tc>
          <w:tcPr>
            <w:tcW w:w="1014" w:type="dxa"/>
            <w:gridSpan w:val="2"/>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Other</w:t>
            </w:r>
          </w:p>
        </w:tc>
      </w:tr>
      <w:tr w:rsidR="00C31841" w:rsidRPr="00DD3A88" w:rsidTr="00602FBC">
        <w:trPr>
          <w:cantSplit/>
          <w:trHeight w:val="1587"/>
        </w:trPr>
        <w:tc>
          <w:tcPr>
            <w:tcW w:w="1526" w:type="dxa"/>
            <w:shd w:val="clear" w:color="auto" w:fill="000000"/>
            <w:vAlign w:val="center"/>
          </w:tcPr>
          <w:p w:rsidR="00C31841" w:rsidRPr="00352799" w:rsidRDefault="00C31841" w:rsidP="00602FBC">
            <w:pPr>
              <w:rPr>
                <w:rFonts w:ascii="Arial" w:hAnsi="Arial"/>
                <w:b/>
                <w:color w:val="FFFFFF"/>
                <w:sz w:val="16"/>
                <w:szCs w:val="16"/>
              </w:rPr>
            </w:pPr>
            <w:r w:rsidRPr="00352799">
              <w:rPr>
                <w:rFonts w:ascii="Arial" w:hAnsi="Arial"/>
                <w:b/>
                <w:color w:val="FFFFFF"/>
                <w:sz w:val="16"/>
                <w:szCs w:val="16"/>
              </w:rPr>
              <w:t>JOB READINESS/</w:t>
            </w:r>
          </w:p>
          <w:p w:rsidR="00C31841" w:rsidRPr="00352799" w:rsidRDefault="00C31841" w:rsidP="00602FBC">
            <w:pPr>
              <w:rPr>
                <w:rFonts w:ascii="Arial" w:hAnsi="Arial"/>
                <w:b/>
                <w:color w:val="FFFFFF"/>
                <w:sz w:val="16"/>
                <w:szCs w:val="16"/>
              </w:rPr>
            </w:pPr>
            <w:r w:rsidRPr="00352799">
              <w:rPr>
                <w:rFonts w:ascii="Arial" w:hAnsi="Arial"/>
                <w:b/>
                <w:color w:val="FFFFFF"/>
                <w:sz w:val="16"/>
                <w:szCs w:val="16"/>
              </w:rPr>
              <w:t>SKILLS DEVELOPMENT PROVIDERS</w:t>
            </w:r>
          </w:p>
          <w:p w:rsidR="00C31841" w:rsidRPr="00352799" w:rsidRDefault="00C31841" w:rsidP="00602FBC">
            <w:pPr>
              <w:rPr>
                <w:rFonts w:ascii="Arial" w:hAnsi="Arial"/>
                <w:color w:val="000000"/>
                <w:szCs w:val="22"/>
              </w:rPr>
            </w:pPr>
          </w:p>
        </w:tc>
        <w:tc>
          <w:tcPr>
            <w:tcW w:w="456"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Business Management</w:t>
            </w:r>
          </w:p>
        </w:tc>
        <w:tc>
          <w:tcPr>
            <w:tcW w:w="478"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Project Management</w:t>
            </w:r>
          </w:p>
        </w:tc>
        <w:tc>
          <w:tcPr>
            <w:tcW w:w="479"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Financial Management</w:t>
            </w:r>
          </w:p>
        </w:tc>
        <w:tc>
          <w:tcPr>
            <w:tcW w:w="481"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Strategic</w:t>
            </w:r>
          </w:p>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p>
        </w:tc>
        <w:tc>
          <w:tcPr>
            <w:tcW w:w="483"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Other</w:t>
            </w:r>
          </w:p>
        </w:tc>
        <w:tc>
          <w:tcPr>
            <w:tcW w:w="482"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Engineering</w:t>
            </w:r>
          </w:p>
        </w:tc>
        <w:tc>
          <w:tcPr>
            <w:tcW w:w="481"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Marketing</w:t>
            </w:r>
          </w:p>
        </w:tc>
        <w:tc>
          <w:tcPr>
            <w:tcW w:w="481"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Finance</w:t>
            </w:r>
          </w:p>
        </w:tc>
        <w:tc>
          <w:tcPr>
            <w:tcW w:w="481"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Design/ Graphic</w:t>
            </w:r>
          </w:p>
        </w:tc>
        <w:tc>
          <w:tcPr>
            <w:tcW w:w="481"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Other</w:t>
            </w:r>
          </w:p>
        </w:tc>
        <w:tc>
          <w:tcPr>
            <w:tcW w:w="1029"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Specify</w:t>
            </w:r>
          </w:p>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p>
        </w:tc>
        <w:tc>
          <w:tcPr>
            <w:tcW w:w="469"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Aged Care</w:t>
            </w:r>
          </w:p>
        </w:tc>
        <w:tc>
          <w:tcPr>
            <w:tcW w:w="481"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Child Care</w:t>
            </w:r>
          </w:p>
        </w:tc>
        <w:tc>
          <w:tcPr>
            <w:tcW w:w="567"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 xml:space="preserve">Other </w:t>
            </w:r>
          </w:p>
        </w:tc>
        <w:tc>
          <w:tcPr>
            <w:tcW w:w="482"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Research</w:t>
            </w:r>
          </w:p>
        </w:tc>
        <w:tc>
          <w:tcPr>
            <w:tcW w:w="483"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Data Entry</w:t>
            </w:r>
          </w:p>
        </w:tc>
        <w:tc>
          <w:tcPr>
            <w:tcW w:w="482"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Spreadsheet</w:t>
            </w:r>
          </w:p>
        </w:tc>
        <w:tc>
          <w:tcPr>
            <w:tcW w:w="486"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Word Processing/</w:t>
            </w:r>
          </w:p>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Clerical</w:t>
            </w:r>
          </w:p>
        </w:tc>
        <w:tc>
          <w:tcPr>
            <w:tcW w:w="489"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Other</w:t>
            </w:r>
          </w:p>
        </w:tc>
        <w:tc>
          <w:tcPr>
            <w:tcW w:w="486"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Customer  Service</w:t>
            </w:r>
          </w:p>
        </w:tc>
        <w:tc>
          <w:tcPr>
            <w:tcW w:w="509"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Interpersonal</w:t>
            </w:r>
          </w:p>
        </w:tc>
        <w:tc>
          <w:tcPr>
            <w:tcW w:w="995"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Specify</w:t>
            </w:r>
          </w:p>
          <w:p w:rsidR="00C31841" w:rsidRPr="00352799" w:rsidRDefault="00C31841" w:rsidP="00602FBC">
            <w:pPr>
              <w:ind w:left="113" w:right="113"/>
              <w:rPr>
                <w:rFonts w:ascii="Arial Narrow" w:hAnsi="Arial Narrow"/>
                <w:color w:val="000000"/>
                <w:sz w:val="16"/>
                <w:szCs w:val="16"/>
              </w:rPr>
            </w:pPr>
          </w:p>
        </w:tc>
        <w:tc>
          <w:tcPr>
            <w:tcW w:w="1136"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Specify</w:t>
            </w:r>
          </w:p>
          <w:p w:rsidR="00C31841" w:rsidRPr="00352799" w:rsidRDefault="00C31841" w:rsidP="00602FBC">
            <w:pPr>
              <w:ind w:left="113" w:right="113"/>
              <w:rPr>
                <w:rFonts w:ascii="Arial Narrow" w:hAnsi="Arial Narrow"/>
                <w:color w:val="000000"/>
                <w:sz w:val="16"/>
                <w:szCs w:val="16"/>
              </w:rPr>
            </w:pPr>
          </w:p>
        </w:tc>
        <w:tc>
          <w:tcPr>
            <w:tcW w:w="1014" w:type="dxa"/>
            <w:gridSpan w:val="2"/>
            <w:shd w:val="clear" w:color="auto" w:fill="DAEEF3"/>
            <w:textDirection w:val="btLr"/>
            <w:vAlign w:val="cente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Specify</w:t>
            </w:r>
          </w:p>
        </w:tc>
      </w:tr>
      <w:tr w:rsidR="00C31841" w:rsidTr="00602FBC">
        <w:tc>
          <w:tcPr>
            <w:tcW w:w="1526" w:type="dxa"/>
          </w:tcPr>
          <w:p w:rsidR="00C31841" w:rsidRPr="00352799" w:rsidRDefault="00C31841" w:rsidP="00602FBC">
            <w:pPr>
              <w:rPr>
                <w:rFonts w:ascii="Arial" w:hAnsi="Arial"/>
                <w:i/>
                <w:color w:val="000000"/>
                <w:sz w:val="18"/>
                <w:szCs w:val="18"/>
              </w:rPr>
            </w:pPr>
          </w:p>
          <w:p w:rsidR="00C31841" w:rsidRPr="00352799" w:rsidRDefault="00C31841" w:rsidP="00602FBC">
            <w:pPr>
              <w:rPr>
                <w:rFonts w:ascii="Arial" w:hAnsi="Arial"/>
                <w:i/>
                <w:color w:val="000000"/>
                <w:sz w:val="18"/>
                <w:szCs w:val="18"/>
              </w:rPr>
            </w:pPr>
            <w:r w:rsidRPr="00352799">
              <w:rPr>
                <w:rFonts w:ascii="Arial" w:hAnsi="Arial"/>
                <w:i/>
                <w:color w:val="000000"/>
                <w:sz w:val="18"/>
                <w:szCs w:val="18"/>
              </w:rPr>
              <w:t>See Step 3</w:t>
            </w:r>
          </w:p>
        </w:tc>
        <w:tc>
          <w:tcPr>
            <w:tcW w:w="13891" w:type="dxa"/>
            <w:gridSpan w:val="31"/>
          </w:tcPr>
          <w:p w:rsidR="00C31841" w:rsidRPr="00352799" w:rsidRDefault="00C31841" w:rsidP="00602FBC">
            <w:pPr>
              <w:ind w:right="1337"/>
              <w:jc w:val="center"/>
              <w:rPr>
                <w:rFonts w:ascii="Arial" w:hAnsi="Arial"/>
                <w:i/>
                <w:color w:val="000000"/>
                <w:sz w:val="18"/>
                <w:szCs w:val="18"/>
              </w:rPr>
            </w:pPr>
          </w:p>
          <w:p w:rsidR="00C31841" w:rsidRPr="00352799" w:rsidRDefault="00C31841" w:rsidP="00602FBC">
            <w:pPr>
              <w:ind w:right="1337"/>
              <w:jc w:val="center"/>
              <w:rPr>
                <w:rFonts w:ascii="Arial" w:hAnsi="Arial"/>
                <w:i/>
                <w:color w:val="000000"/>
                <w:sz w:val="18"/>
                <w:szCs w:val="18"/>
              </w:rPr>
            </w:pPr>
            <w:r w:rsidRPr="00352799">
              <w:rPr>
                <w:rFonts w:ascii="Arial" w:hAnsi="Arial"/>
                <w:i/>
                <w:color w:val="000000"/>
                <w:sz w:val="18"/>
                <w:szCs w:val="18"/>
              </w:rPr>
              <w:t>Tick/enter job readiness/skills services –Step 3</w:t>
            </w:r>
          </w:p>
        </w:tc>
      </w:tr>
      <w:tr w:rsidR="00C31841" w:rsidTr="00602FBC">
        <w:tc>
          <w:tcPr>
            <w:tcW w:w="1526" w:type="dxa"/>
            <w:shd w:val="clear" w:color="auto" w:fill="FBD4B4"/>
          </w:tcPr>
          <w:p w:rsidR="00C31841" w:rsidRPr="00352799" w:rsidRDefault="00C31841" w:rsidP="00602FBC">
            <w:pPr>
              <w:rPr>
                <w:rFonts w:ascii="Arial Narrow" w:hAnsi="Arial Narrow"/>
                <w:b/>
                <w:i/>
                <w:color w:val="000000"/>
                <w:sz w:val="20"/>
                <w:u w:val="single"/>
              </w:rPr>
            </w:pPr>
            <w:r w:rsidRPr="00352799">
              <w:rPr>
                <w:rFonts w:ascii="Arial Narrow" w:hAnsi="Arial Narrow"/>
                <w:b/>
                <w:i/>
                <w:color w:val="000000"/>
                <w:sz w:val="20"/>
                <w:u w:val="single"/>
              </w:rPr>
              <w:t>Example:</w:t>
            </w:r>
          </w:p>
          <w:p w:rsidR="00C31841" w:rsidRPr="00352799" w:rsidRDefault="00C31841" w:rsidP="00602FBC">
            <w:pPr>
              <w:rPr>
                <w:rFonts w:ascii="Arial Narrow" w:hAnsi="Arial Narrow"/>
                <w:b/>
                <w:i/>
                <w:color w:val="000000"/>
                <w:sz w:val="20"/>
                <w:u w:val="single"/>
              </w:rPr>
            </w:pPr>
          </w:p>
          <w:p w:rsidR="00C31841" w:rsidRPr="00352799" w:rsidRDefault="00C31841" w:rsidP="00602FBC">
            <w:pPr>
              <w:rPr>
                <w:rFonts w:ascii="Arial Narrow" w:hAnsi="Arial Narrow"/>
                <w:i/>
                <w:color w:val="000000"/>
                <w:sz w:val="20"/>
              </w:rPr>
            </w:pPr>
            <w:r w:rsidRPr="00352799">
              <w:rPr>
                <w:rFonts w:ascii="Arial Narrow" w:hAnsi="Arial Narrow"/>
                <w:i/>
                <w:color w:val="000000"/>
                <w:sz w:val="20"/>
              </w:rPr>
              <w:t>TAFE Institute</w:t>
            </w:r>
          </w:p>
          <w:p w:rsidR="00C31841" w:rsidRPr="00352799" w:rsidRDefault="00C31841" w:rsidP="00602FBC">
            <w:pPr>
              <w:rPr>
                <w:rFonts w:ascii="Arial" w:hAnsi="Arial"/>
                <w:color w:val="000000"/>
                <w:szCs w:val="22"/>
              </w:rPr>
            </w:pPr>
          </w:p>
        </w:tc>
        <w:tc>
          <w:tcPr>
            <w:tcW w:w="456" w:type="dxa"/>
            <w:shd w:val="clear" w:color="auto" w:fill="DAEEF3"/>
            <w:vAlign w:val="center"/>
          </w:tcPr>
          <w:p w:rsidR="00C31841" w:rsidRPr="00352799" w:rsidRDefault="00C31841" w:rsidP="00602FBC">
            <w:pPr>
              <w:rPr>
                <w:rFonts w:ascii="Arial" w:hAnsi="Arial"/>
                <w:color w:val="000000"/>
                <w:sz w:val="18"/>
                <w:szCs w:val="18"/>
              </w:rPr>
            </w:pPr>
          </w:p>
          <w:p w:rsidR="00C31841" w:rsidRPr="00352799" w:rsidRDefault="00C31841" w:rsidP="00602FBC">
            <w:pPr>
              <w:rPr>
                <w:rFonts w:ascii="Arial" w:hAnsi="Arial"/>
                <w:color w:val="000000"/>
                <w:sz w:val="18"/>
                <w:szCs w:val="18"/>
              </w:rPr>
            </w:pPr>
          </w:p>
          <w:p w:rsidR="00C31841" w:rsidRPr="00352799" w:rsidRDefault="00C31841" w:rsidP="00602FBC">
            <w:pPr>
              <w:rPr>
                <w:rFonts w:ascii="Arial" w:hAnsi="Arial"/>
                <w:color w:val="000000"/>
                <w:sz w:val="18"/>
                <w:szCs w:val="18"/>
              </w:rPr>
            </w:pPr>
            <w:r w:rsidRPr="00352799">
              <w:rPr>
                <w:rFonts w:ascii="Arial" w:hAnsi="Arial"/>
                <w:b/>
                <w:color w:val="000000"/>
                <w:sz w:val="28"/>
                <w:szCs w:val="28"/>
              </w:rPr>
              <w:sym w:font="Wingdings 2" w:char="F050"/>
            </w:r>
          </w:p>
          <w:p w:rsidR="00C31841" w:rsidRPr="00352799" w:rsidRDefault="00C31841" w:rsidP="00602FBC">
            <w:pPr>
              <w:rPr>
                <w:rFonts w:ascii="Arial" w:hAnsi="Arial"/>
                <w:b/>
                <w:color w:val="000000"/>
                <w:sz w:val="28"/>
                <w:szCs w:val="28"/>
              </w:rPr>
            </w:pPr>
          </w:p>
        </w:tc>
        <w:tc>
          <w:tcPr>
            <w:tcW w:w="478" w:type="dxa"/>
            <w:shd w:val="clear" w:color="auto" w:fill="DAEEF3"/>
            <w:vAlign w:val="center"/>
          </w:tcPr>
          <w:p w:rsidR="00C31841" w:rsidRPr="00352799" w:rsidRDefault="00C31841" w:rsidP="00602FBC">
            <w:pPr>
              <w:jc w:val="center"/>
              <w:rPr>
                <w:rFonts w:ascii="Arial" w:hAnsi="Arial"/>
                <w:color w:val="000000"/>
                <w:sz w:val="18"/>
                <w:szCs w:val="18"/>
              </w:rPr>
            </w:pPr>
            <w:r w:rsidRPr="00352799">
              <w:rPr>
                <w:rFonts w:ascii="Arial" w:hAnsi="Arial"/>
                <w:b/>
                <w:color w:val="000000"/>
                <w:sz w:val="28"/>
                <w:szCs w:val="28"/>
              </w:rPr>
              <w:sym w:font="Wingdings 2" w:char="F050"/>
            </w:r>
          </w:p>
        </w:tc>
        <w:tc>
          <w:tcPr>
            <w:tcW w:w="479" w:type="dxa"/>
            <w:shd w:val="clear" w:color="auto" w:fill="DAEEF3"/>
            <w:vAlign w:val="center"/>
          </w:tcPr>
          <w:p w:rsidR="00C31841" w:rsidRPr="00352799" w:rsidRDefault="00C31841" w:rsidP="00602FBC">
            <w:pPr>
              <w:jc w:val="center"/>
              <w:rPr>
                <w:rFonts w:ascii="Arial" w:hAnsi="Arial"/>
                <w:color w:val="000000"/>
                <w:sz w:val="18"/>
                <w:szCs w:val="18"/>
              </w:rPr>
            </w:pPr>
            <w:r w:rsidRPr="00352799">
              <w:rPr>
                <w:rFonts w:ascii="Arial" w:hAnsi="Arial"/>
                <w:b/>
                <w:color w:val="000000"/>
                <w:sz w:val="28"/>
                <w:szCs w:val="28"/>
              </w:rPr>
              <w:sym w:font="Wingdings 2" w:char="F050"/>
            </w:r>
          </w:p>
        </w:tc>
        <w:tc>
          <w:tcPr>
            <w:tcW w:w="481" w:type="dxa"/>
            <w:vAlign w:val="center"/>
          </w:tcPr>
          <w:p w:rsidR="00C31841" w:rsidRPr="00352799" w:rsidRDefault="00C31841" w:rsidP="00602FBC">
            <w:pPr>
              <w:jc w:val="center"/>
              <w:rPr>
                <w:rFonts w:ascii="Arial" w:hAnsi="Arial"/>
                <w:color w:val="000000"/>
                <w:sz w:val="18"/>
                <w:szCs w:val="18"/>
              </w:rPr>
            </w:pPr>
          </w:p>
        </w:tc>
        <w:tc>
          <w:tcPr>
            <w:tcW w:w="483" w:type="dxa"/>
          </w:tcPr>
          <w:p w:rsidR="00C31841" w:rsidRPr="00352799" w:rsidRDefault="00C31841" w:rsidP="00602FBC">
            <w:pPr>
              <w:rPr>
                <w:rFonts w:ascii="Arial" w:hAnsi="Arial"/>
                <w:b/>
                <w:color w:val="000000"/>
                <w:sz w:val="28"/>
                <w:szCs w:val="28"/>
              </w:rPr>
            </w:pPr>
          </w:p>
        </w:tc>
        <w:tc>
          <w:tcPr>
            <w:tcW w:w="482" w:type="dxa"/>
            <w:shd w:val="clear" w:color="auto" w:fill="DAEEF3"/>
            <w:vAlign w:val="center"/>
          </w:tcPr>
          <w:p w:rsidR="00C31841" w:rsidRPr="00352799" w:rsidRDefault="00C31841" w:rsidP="00602FBC">
            <w:pPr>
              <w:rPr>
                <w:rFonts w:ascii="Arial" w:hAnsi="Arial"/>
                <w:color w:val="000000"/>
                <w:sz w:val="18"/>
                <w:szCs w:val="18"/>
              </w:rPr>
            </w:pPr>
            <w:r w:rsidRPr="00352799">
              <w:rPr>
                <w:rFonts w:ascii="Arial" w:hAnsi="Arial"/>
                <w:b/>
                <w:color w:val="000000"/>
                <w:sz w:val="28"/>
                <w:szCs w:val="28"/>
              </w:rPr>
              <w:sym w:font="Wingdings 2" w:char="F050"/>
            </w:r>
          </w:p>
        </w:tc>
        <w:tc>
          <w:tcPr>
            <w:tcW w:w="481" w:type="dxa"/>
            <w:shd w:val="clear" w:color="auto" w:fill="DAEEF3"/>
            <w:vAlign w:val="center"/>
          </w:tcPr>
          <w:p w:rsidR="00C31841" w:rsidRPr="00352799" w:rsidRDefault="00C31841" w:rsidP="00602FBC">
            <w:pPr>
              <w:jc w:val="center"/>
              <w:rPr>
                <w:rFonts w:ascii="Arial" w:hAnsi="Arial"/>
                <w:color w:val="000000"/>
                <w:sz w:val="18"/>
                <w:szCs w:val="18"/>
              </w:rPr>
            </w:pPr>
            <w:r w:rsidRPr="00352799">
              <w:rPr>
                <w:rFonts w:ascii="Arial" w:hAnsi="Arial"/>
                <w:b/>
                <w:color w:val="000000"/>
                <w:sz w:val="28"/>
                <w:szCs w:val="28"/>
              </w:rPr>
              <w:sym w:font="Wingdings 2" w:char="F050"/>
            </w:r>
          </w:p>
        </w:tc>
        <w:tc>
          <w:tcPr>
            <w:tcW w:w="481" w:type="dxa"/>
            <w:shd w:val="clear" w:color="auto" w:fill="DAEEF3"/>
            <w:vAlign w:val="center"/>
          </w:tcPr>
          <w:p w:rsidR="00C31841" w:rsidRPr="00352799" w:rsidRDefault="00C31841" w:rsidP="00602FBC">
            <w:pPr>
              <w:jc w:val="center"/>
              <w:rPr>
                <w:rFonts w:ascii="Arial" w:hAnsi="Arial"/>
                <w:color w:val="000000"/>
                <w:sz w:val="18"/>
                <w:szCs w:val="18"/>
              </w:rPr>
            </w:pPr>
            <w:r w:rsidRPr="00352799">
              <w:rPr>
                <w:rFonts w:ascii="Arial" w:hAnsi="Arial"/>
                <w:b/>
                <w:color w:val="000000"/>
                <w:sz w:val="28"/>
                <w:szCs w:val="28"/>
              </w:rPr>
              <w:sym w:font="Wingdings 2" w:char="F050"/>
            </w:r>
          </w:p>
        </w:tc>
        <w:tc>
          <w:tcPr>
            <w:tcW w:w="481" w:type="dxa"/>
            <w:shd w:val="clear" w:color="auto" w:fill="DAEEF3"/>
            <w:vAlign w:val="center"/>
          </w:tcPr>
          <w:p w:rsidR="00C31841" w:rsidRPr="00352799" w:rsidRDefault="00C31841" w:rsidP="00602FBC">
            <w:pPr>
              <w:jc w:val="center"/>
              <w:rPr>
                <w:rFonts w:ascii="Arial" w:hAnsi="Arial"/>
                <w:color w:val="000000"/>
                <w:sz w:val="18"/>
                <w:szCs w:val="18"/>
              </w:rPr>
            </w:pPr>
            <w:r w:rsidRPr="00352799">
              <w:rPr>
                <w:rFonts w:ascii="Arial" w:hAnsi="Arial"/>
                <w:b/>
                <w:color w:val="000000"/>
                <w:sz w:val="28"/>
                <w:szCs w:val="28"/>
              </w:rPr>
              <w:sym w:font="Wingdings 2" w:char="F050"/>
            </w:r>
          </w:p>
        </w:tc>
        <w:tc>
          <w:tcPr>
            <w:tcW w:w="481" w:type="dxa"/>
            <w:vAlign w:val="center"/>
          </w:tcPr>
          <w:p w:rsidR="00C31841" w:rsidRPr="00352799" w:rsidRDefault="00C31841" w:rsidP="00602FBC">
            <w:pPr>
              <w:jc w:val="center"/>
              <w:rPr>
                <w:rFonts w:ascii="Arial" w:hAnsi="Arial"/>
                <w:color w:val="000000"/>
                <w:sz w:val="18"/>
                <w:szCs w:val="18"/>
              </w:rPr>
            </w:pPr>
          </w:p>
        </w:tc>
        <w:tc>
          <w:tcPr>
            <w:tcW w:w="990" w:type="dxa"/>
            <w:shd w:val="clear" w:color="auto" w:fill="DAEEF3"/>
            <w:vAlign w:val="center"/>
          </w:tcPr>
          <w:p w:rsidR="00C31841" w:rsidRPr="00352799" w:rsidRDefault="00C31841" w:rsidP="00602FBC">
            <w:pPr>
              <w:ind w:right="-250"/>
              <w:jc w:val="center"/>
              <w:rPr>
                <w:rFonts w:ascii="Arial Narrow" w:hAnsi="Arial Narrow"/>
                <w:i/>
                <w:color w:val="000000"/>
                <w:sz w:val="18"/>
                <w:szCs w:val="18"/>
              </w:rPr>
            </w:pPr>
          </w:p>
          <w:p w:rsidR="00C31841" w:rsidRPr="00352799" w:rsidRDefault="00C31841" w:rsidP="00602FBC">
            <w:pPr>
              <w:ind w:right="-250"/>
              <w:rPr>
                <w:rFonts w:ascii="Arial Narrow" w:hAnsi="Arial Narrow"/>
                <w:i/>
                <w:color w:val="000000"/>
                <w:sz w:val="16"/>
                <w:szCs w:val="16"/>
              </w:rPr>
            </w:pPr>
            <w:r w:rsidRPr="00352799">
              <w:rPr>
                <w:rFonts w:ascii="Arial Narrow" w:hAnsi="Arial Narrow"/>
                <w:i/>
                <w:color w:val="000000"/>
                <w:sz w:val="16"/>
                <w:szCs w:val="16"/>
              </w:rPr>
              <w:t>Electricians</w:t>
            </w:r>
          </w:p>
          <w:p w:rsidR="00C31841" w:rsidRPr="00352799" w:rsidRDefault="00C31841" w:rsidP="00602FBC">
            <w:pPr>
              <w:ind w:right="-250"/>
              <w:jc w:val="center"/>
              <w:rPr>
                <w:rFonts w:ascii="Arial" w:hAnsi="Arial"/>
                <w:color w:val="000000"/>
                <w:sz w:val="18"/>
                <w:szCs w:val="18"/>
              </w:rPr>
            </w:pPr>
          </w:p>
        </w:tc>
        <w:tc>
          <w:tcPr>
            <w:tcW w:w="518" w:type="dxa"/>
            <w:gridSpan w:val="3"/>
            <w:shd w:val="clear" w:color="auto" w:fill="DAEEF3"/>
            <w:vAlign w:val="center"/>
          </w:tcPr>
          <w:p w:rsidR="00C31841" w:rsidRPr="00352799" w:rsidRDefault="00C31841" w:rsidP="00602FBC">
            <w:pPr>
              <w:jc w:val="center"/>
              <w:rPr>
                <w:rFonts w:ascii="Arial" w:hAnsi="Arial"/>
                <w:color w:val="000000"/>
                <w:sz w:val="18"/>
                <w:szCs w:val="18"/>
              </w:rPr>
            </w:pPr>
            <w:r w:rsidRPr="00352799">
              <w:rPr>
                <w:rFonts w:ascii="Arial" w:hAnsi="Arial"/>
                <w:b/>
                <w:color w:val="000000"/>
                <w:sz w:val="28"/>
                <w:szCs w:val="28"/>
              </w:rPr>
              <w:sym w:font="Wingdings 2" w:char="F050"/>
            </w:r>
          </w:p>
        </w:tc>
        <w:tc>
          <w:tcPr>
            <w:tcW w:w="519" w:type="dxa"/>
            <w:gridSpan w:val="2"/>
            <w:shd w:val="clear" w:color="auto" w:fill="DAEEF3"/>
          </w:tcPr>
          <w:p w:rsidR="00C31841" w:rsidRPr="00352799" w:rsidRDefault="00C31841" w:rsidP="00602FBC">
            <w:pPr>
              <w:jc w:val="center"/>
              <w:rPr>
                <w:rFonts w:ascii="Arial" w:hAnsi="Arial"/>
                <w:b/>
                <w:color w:val="000000"/>
                <w:sz w:val="18"/>
                <w:szCs w:val="18"/>
              </w:rPr>
            </w:pPr>
          </w:p>
          <w:p w:rsidR="00C31841" w:rsidRPr="00352799" w:rsidRDefault="00C31841" w:rsidP="00602FBC">
            <w:pPr>
              <w:jc w:val="center"/>
              <w:rPr>
                <w:rFonts w:ascii="Arial" w:hAnsi="Arial"/>
                <w:b/>
                <w:color w:val="000000"/>
                <w:sz w:val="18"/>
                <w:szCs w:val="18"/>
              </w:rPr>
            </w:pPr>
          </w:p>
          <w:p w:rsidR="00C31841" w:rsidRPr="00352799" w:rsidRDefault="00C31841" w:rsidP="00602FBC">
            <w:pPr>
              <w:jc w:val="center"/>
              <w:rPr>
                <w:rFonts w:ascii="Arial" w:hAnsi="Arial"/>
                <w:color w:val="000000"/>
                <w:sz w:val="28"/>
                <w:szCs w:val="28"/>
              </w:rPr>
            </w:pPr>
            <w:r w:rsidRPr="00352799">
              <w:rPr>
                <w:rFonts w:ascii="Arial" w:hAnsi="Arial"/>
                <w:b/>
                <w:color w:val="000000"/>
                <w:sz w:val="28"/>
                <w:szCs w:val="28"/>
              </w:rPr>
              <w:sym w:font="Wingdings 2" w:char="F050"/>
            </w:r>
          </w:p>
        </w:tc>
        <w:tc>
          <w:tcPr>
            <w:tcW w:w="519" w:type="dxa"/>
          </w:tcPr>
          <w:p w:rsidR="00C31841" w:rsidRPr="00352799" w:rsidRDefault="00C31841" w:rsidP="00602FBC">
            <w:pPr>
              <w:jc w:val="center"/>
              <w:rPr>
                <w:rFonts w:ascii="Arial" w:hAnsi="Arial"/>
                <w:color w:val="000000"/>
                <w:sz w:val="18"/>
                <w:szCs w:val="18"/>
              </w:rPr>
            </w:pPr>
          </w:p>
        </w:tc>
        <w:tc>
          <w:tcPr>
            <w:tcW w:w="482" w:type="dxa"/>
          </w:tcPr>
          <w:p w:rsidR="00C31841" w:rsidRPr="00352799" w:rsidRDefault="00C31841" w:rsidP="00602FBC">
            <w:pPr>
              <w:jc w:val="center"/>
              <w:rPr>
                <w:rFonts w:ascii="Arial" w:hAnsi="Arial"/>
                <w:color w:val="000000"/>
                <w:sz w:val="18"/>
                <w:szCs w:val="18"/>
              </w:rPr>
            </w:pPr>
          </w:p>
        </w:tc>
        <w:tc>
          <w:tcPr>
            <w:tcW w:w="483" w:type="dxa"/>
          </w:tcPr>
          <w:p w:rsidR="00C31841" w:rsidRPr="00352799" w:rsidRDefault="00C31841" w:rsidP="00602FBC">
            <w:pPr>
              <w:jc w:val="center"/>
              <w:rPr>
                <w:rFonts w:ascii="Arial" w:hAnsi="Arial"/>
                <w:color w:val="000000"/>
                <w:sz w:val="18"/>
                <w:szCs w:val="18"/>
              </w:rPr>
            </w:pPr>
          </w:p>
        </w:tc>
        <w:tc>
          <w:tcPr>
            <w:tcW w:w="482" w:type="dxa"/>
          </w:tcPr>
          <w:p w:rsidR="00C31841" w:rsidRPr="00352799" w:rsidRDefault="00C31841" w:rsidP="00602FBC">
            <w:pPr>
              <w:jc w:val="center"/>
              <w:rPr>
                <w:rFonts w:ascii="Arial" w:hAnsi="Arial"/>
                <w:color w:val="000000"/>
                <w:sz w:val="18"/>
                <w:szCs w:val="18"/>
              </w:rPr>
            </w:pPr>
          </w:p>
        </w:tc>
        <w:tc>
          <w:tcPr>
            <w:tcW w:w="486" w:type="dxa"/>
          </w:tcPr>
          <w:p w:rsidR="00C31841" w:rsidRPr="00352799" w:rsidRDefault="00C31841" w:rsidP="00602FBC">
            <w:pPr>
              <w:jc w:val="center"/>
              <w:rPr>
                <w:rFonts w:ascii="Arial" w:hAnsi="Arial"/>
                <w:color w:val="000000"/>
                <w:sz w:val="18"/>
                <w:szCs w:val="18"/>
              </w:rPr>
            </w:pPr>
          </w:p>
        </w:tc>
        <w:tc>
          <w:tcPr>
            <w:tcW w:w="489" w:type="dxa"/>
          </w:tcPr>
          <w:p w:rsidR="00C31841" w:rsidRPr="00352799" w:rsidRDefault="00C31841" w:rsidP="00602FBC">
            <w:pPr>
              <w:jc w:val="center"/>
              <w:rPr>
                <w:rFonts w:ascii="Arial" w:hAnsi="Arial"/>
                <w:color w:val="000000"/>
                <w:sz w:val="18"/>
                <w:szCs w:val="18"/>
              </w:rPr>
            </w:pPr>
          </w:p>
        </w:tc>
        <w:tc>
          <w:tcPr>
            <w:tcW w:w="508" w:type="dxa"/>
            <w:gridSpan w:val="2"/>
          </w:tcPr>
          <w:p w:rsidR="00C31841" w:rsidRPr="00352799" w:rsidRDefault="00C31841" w:rsidP="00602FBC">
            <w:pPr>
              <w:rPr>
                <w:rFonts w:ascii="Arial" w:hAnsi="Arial"/>
                <w:color w:val="000000"/>
                <w:sz w:val="18"/>
                <w:szCs w:val="18"/>
              </w:rPr>
            </w:pPr>
          </w:p>
        </w:tc>
        <w:tc>
          <w:tcPr>
            <w:tcW w:w="509" w:type="dxa"/>
            <w:gridSpan w:val="2"/>
          </w:tcPr>
          <w:p w:rsidR="00C31841" w:rsidRPr="00352799" w:rsidRDefault="00C31841" w:rsidP="00602FBC">
            <w:pPr>
              <w:rPr>
                <w:rFonts w:ascii="Arial" w:hAnsi="Arial"/>
                <w:color w:val="000000"/>
                <w:sz w:val="18"/>
                <w:szCs w:val="18"/>
              </w:rPr>
            </w:pPr>
          </w:p>
        </w:tc>
        <w:tc>
          <w:tcPr>
            <w:tcW w:w="997" w:type="dxa"/>
            <w:gridSpan w:val="2"/>
          </w:tcPr>
          <w:p w:rsidR="00C31841" w:rsidRPr="00352799" w:rsidRDefault="00C31841" w:rsidP="00602FBC">
            <w:pPr>
              <w:rPr>
                <w:rFonts w:ascii="Arial" w:hAnsi="Arial"/>
                <w:i/>
                <w:color w:val="000000"/>
                <w:sz w:val="18"/>
                <w:szCs w:val="18"/>
              </w:rPr>
            </w:pPr>
          </w:p>
        </w:tc>
        <w:tc>
          <w:tcPr>
            <w:tcW w:w="1134" w:type="dxa"/>
            <w:gridSpan w:val="2"/>
          </w:tcPr>
          <w:p w:rsidR="00C31841" w:rsidRPr="00352799" w:rsidRDefault="00C31841" w:rsidP="00602FBC">
            <w:pPr>
              <w:rPr>
                <w:rFonts w:ascii="Arial" w:hAnsi="Arial"/>
                <w:i/>
                <w:color w:val="000000"/>
                <w:sz w:val="18"/>
                <w:szCs w:val="18"/>
              </w:rPr>
            </w:pPr>
          </w:p>
        </w:tc>
        <w:tc>
          <w:tcPr>
            <w:tcW w:w="992" w:type="dxa"/>
          </w:tcPr>
          <w:p w:rsidR="00C31841" w:rsidRPr="00352799" w:rsidRDefault="00C31841" w:rsidP="00602FBC">
            <w:pPr>
              <w:ind w:right="-39"/>
              <w:rPr>
                <w:rFonts w:ascii="Arial" w:hAnsi="Arial"/>
                <w:i/>
                <w:color w:val="000000"/>
                <w:sz w:val="18"/>
                <w:szCs w:val="18"/>
              </w:rPr>
            </w:pPr>
          </w:p>
        </w:tc>
      </w:tr>
      <w:tr w:rsidR="00C31841" w:rsidTr="00602FBC">
        <w:trPr>
          <w:trHeight w:val="614"/>
        </w:trPr>
        <w:tc>
          <w:tcPr>
            <w:tcW w:w="1526" w:type="dxa"/>
            <w:shd w:val="clear" w:color="auto" w:fill="FBD4B4"/>
          </w:tcPr>
          <w:p w:rsidR="00C31841" w:rsidRPr="00352799" w:rsidRDefault="00C31841" w:rsidP="00602FBC">
            <w:pPr>
              <w:ind w:right="-108"/>
              <w:rPr>
                <w:rFonts w:ascii="Arial" w:hAnsi="Arial"/>
                <w:color w:val="000000"/>
                <w:sz w:val="20"/>
              </w:rPr>
            </w:pPr>
          </w:p>
          <w:p w:rsidR="00C31841" w:rsidRPr="00352799" w:rsidRDefault="00C31841" w:rsidP="00602FBC">
            <w:pPr>
              <w:ind w:right="-108"/>
              <w:rPr>
                <w:rFonts w:ascii="Arial" w:hAnsi="Arial"/>
                <w:color w:val="000000"/>
                <w:sz w:val="20"/>
              </w:rPr>
            </w:pPr>
          </w:p>
          <w:p w:rsidR="00C31841" w:rsidRPr="00352799" w:rsidRDefault="00C31841" w:rsidP="00602FBC">
            <w:pPr>
              <w:ind w:right="-108"/>
              <w:rPr>
                <w:rFonts w:ascii="Arial" w:hAnsi="Arial"/>
                <w:color w:val="000000"/>
                <w:sz w:val="20"/>
              </w:rPr>
            </w:pPr>
          </w:p>
          <w:p w:rsidR="00C31841" w:rsidRPr="00352799" w:rsidRDefault="00C31841" w:rsidP="00602FBC">
            <w:pPr>
              <w:ind w:right="-108"/>
              <w:rPr>
                <w:rFonts w:ascii="Arial" w:hAnsi="Arial"/>
                <w:color w:val="000000"/>
                <w:sz w:val="20"/>
              </w:rPr>
            </w:pPr>
          </w:p>
        </w:tc>
        <w:tc>
          <w:tcPr>
            <w:tcW w:w="456" w:type="dxa"/>
          </w:tcPr>
          <w:p w:rsidR="00C31841" w:rsidRPr="00352799" w:rsidRDefault="00C31841" w:rsidP="00602FBC">
            <w:pPr>
              <w:ind w:right="-108"/>
              <w:rPr>
                <w:rFonts w:ascii="Arial" w:hAnsi="Arial"/>
                <w:color w:val="000000"/>
                <w:sz w:val="18"/>
                <w:szCs w:val="18"/>
              </w:rPr>
            </w:pPr>
          </w:p>
        </w:tc>
        <w:tc>
          <w:tcPr>
            <w:tcW w:w="478" w:type="dxa"/>
          </w:tcPr>
          <w:p w:rsidR="00C31841" w:rsidRPr="00352799" w:rsidRDefault="00C31841" w:rsidP="00602FBC">
            <w:pPr>
              <w:rPr>
                <w:rFonts w:ascii="Arial" w:hAnsi="Arial"/>
                <w:color w:val="000000"/>
                <w:sz w:val="18"/>
                <w:szCs w:val="18"/>
              </w:rPr>
            </w:pPr>
          </w:p>
        </w:tc>
        <w:tc>
          <w:tcPr>
            <w:tcW w:w="479" w:type="dxa"/>
          </w:tcPr>
          <w:p w:rsidR="00C31841" w:rsidRPr="00352799" w:rsidRDefault="00C31841" w:rsidP="00602FBC">
            <w:pPr>
              <w:rPr>
                <w:rFonts w:ascii="Arial" w:hAnsi="Arial"/>
                <w:color w:val="000000"/>
                <w:sz w:val="18"/>
                <w:szCs w:val="18"/>
              </w:rPr>
            </w:pPr>
          </w:p>
        </w:tc>
        <w:tc>
          <w:tcPr>
            <w:tcW w:w="481" w:type="dxa"/>
          </w:tcPr>
          <w:p w:rsidR="00C31841" w:rsidRPr="00352799" w:rsidRDefault="00C31841" w:rsidP="00602FBC">
            <w:pPr>
              <w:rPr>
                <w:rFonts w:ascii="Arial" w:hAnsi="Arial"/>
                <w:color w:val="000000"/>
                <w:sz w:val="18"/>
                <w:szCs w:val="18"/>
              </w:rPr>
            </w:pPr>
          </w:p>
        </w:tc>
        <w:tc>
          <w:tcPr>
            <w:tcW w:w="483" w:type="dxa"/>
          </w:tcPr>
          <w:p w:rsidR="00C31841" w:rsidRPr="00352799" w:rsidRDefault="00C31841" w:rsidP="00602FBC">
            <w:pPr>
              <w:rPr>
                <w:rFonts w:ascii="Arial" w:hAnsi="Arial"/>
                <w:color w:val="000000"/>
                <w:sz w:val="18"/>
                <w:szCs w:val="18"/>
              </w:rPr>
            </w:pPr>
          </w:p>
        </w:tc>
        <w:tc>
          <w:tcPr>
            <w:tcW w:w="482" w:type="dxa"/>
          </w:tcPr>
          <w:p w:rsidR="00C31841" w:rsidRPr="00352799" w:rsidRDefault="00C31841" w:rsidP="00602FBC">
            <w:pPr>
              <w:ind w:left="-250" w:firstLine="102"/>
              <w:rPr>
                <w:rFonts w:ascii="Arial" w:hAnsi="Arial"/>
                <w:color w:val="000000"/>
                <w:sz w:val="18"/>
                <w:szCs w:val="18"/>
              </w:rPr>
            </w:pPr>
          </w:p>
        </w:tc>
        <w:tc>
          <w:tcPr>
            <w:tcW w:w="481" w:type="dxa"/>
          </w:tcPr>
          <w:p w:rsidR="00C31841" w:rsidRPr="00352799" w:rsidRDefault="00C31841" w:rsidP="00602FBC">
            <w:pPr>
              <w:rPr>
                <w:rFonts w:ascii="Arial" w:hAnsi="Arial"/>
                <w:color w:val="000000"/>
                <w:sz w:val="18"/>
                <w:szCs w:val="18"/>
              </w:rPr>
            </w:pPr>
          </w:p>
        </w:tc>
        <w:tc>
          <w:tcPr>
            <w:tcW w:w="481" w:type="dxa"/>
          </w:tcPr>
          <w:p w:rsidR="00C31841" w:rsidRPr="00352799" w:rsidRDefault="00C31841" w:rsidP="00602FBC">
            <w:pPr>
              <w:rPr>
                <w:rFonts w:ascii="Arial" w:hAnsi="Arial"/>
                <w:color w:val="000000"/>
                <w:sz w:val="18"/>
                <w:szCs w:val="18"/>
              </w:rPr>
            </w:pPr>
          </w:p>
        </w:tc>
        <w:tc>
          <w:tcPr>
            <w:tcW w:w="481" w:type="dxa"/>
          </w:tcPr>
          <w:p w:rsidR="00C31841" w:rsidRPr="00352799" w:rsidRDefault="00C31841" w:rsidP="00602FBC">
            <w:pPr>
              <w:rPr>
                <w:rFonts w:ascii="Arial" w:hAnsi="Arial"/>
                <w:color w:val="000000"/>
                <w:sz w:val="18"/>
                <w:szCs w:val="18"/>
              </w:rPr>
            </w:pPr>
          </w:p>
        </w:tc>
        <w:tc>
          <w:tcPr>
            <w:tcW w:w="481" w:type="dxa"/>
          </w:tcPr>
          <w:p w:rsidR="00C31841" w:rsidRPr="00352799" w:rsidRDefault="00C31841" w:rsidP="00602FBC">
            <w:pPr>
              <w:rPr>
                <w:rFonts w:ascii="Arial" w:hAnsi="Arial"/>
                <w:color w:val="000000"/>
                <w:sz w:val="18"/>
                <w:szCs w:val="18"/>
              </w:rPr>
            </w:pPr>
          </w:p>
        </w:tc>
        <w:tc>
          <w:tcPr>
            <w:tcW w:w="990" w:type="dxa"/>
          </w:tcPr>
          <w:p w:rsidR="00C31841" w:rsidRPr="00352799" w:rsidRDefault="00C31841" w:rsidP="00602FBC">
            <w:pPr>
              <w:ind w:right="-250"/>
              <w:rPr>
                <w:rFonts w:ascii="Arial" w:hAnsi="Arial"/>
                <w:i/>
                <w:color w:val="000000"/>
                <w:sz w:val="16"/>
                <w:szCs w:val="16"/>
              </w:rPr>
            </w:pPr>
          </w:p>
        </w:tc>
        <w:tc>
          <w:tcPr>
            <w:tcW w:w="518" w:type="dxa"/>
            <w:gridSpan w:val="3"/>
          </w:tcPr>
          <w:p w:rsidR="00C31841" w:rsidRPr="00352799" w:rsidRDefault="00C31841" w:rsidP="00602FBC">
            <w:pPr>
              <w:rPr>
                <w:rFonts w:ascii="Arial" w:hAnsi="Arial"/>
                <w:color w:val="000000"/>
                <w:sz w:val="18"/>
                <w:szCs w:val="18"/>
              </w:rPr>
            </w:pPr>
          </w:p>
        </w:tc>
        <w:tc>
          <w:tcPr>
            <w:tcW w:w="519" w:type="dxa"/>
            <w:gridSpan w:val="2"/>
          </w:tcPr>
          <w:p w:rsidR="00C31841" w:rsidRPr="00352799" w:rsidRDefault="00C31841" w:rsidP="00602FBC">
            <w:pPr>
              <w:rPr>
                <w:rFonts w:ascii="Arial" w:hAnsi="Arial"/>
                <w:color w:val="000000"/>
                <w:sz w:val="18"/>
                <w:szCs w:val="18"/>
              </w:rPr>
            </w:pPr>
          </w:p>
        </w:tc>
        <w:tc>
          <w:tcPr>
            <w:tcW w:w="519" w:type="dxa"/>
          </w:tcPr>
          <w:p w:rsidR="00C31841" w:rsidRPr="00352799" w:rsidRDefault="00C31841" w:rsidP="00602FBC">
            <w:pPr>
              <w:rPr>
                <w:rFonts w:ascii="Arial" w:hAnsi="Arial"/>
                <w:color w:val="000000"/>
                <w:sz w:val="18"/>
                <w:szCs w:val="18"/>
              </w:rPr>
            </w:pPr>
          </w:p>
        </w:tc>
        <w:tc>
          <w:tcPr>
            <w:tcW w:w="482" w:type="dxa"/>
          </w:tcPr>
          <w:p w:rsidR="00C31841" w:rsidRPr="00352799" w:rsidRDefault="00C31841" w:rsidP="00602FBC">
            <w:pPr>
              <w:rPr>
                <w:rFonts w:ascii="Arial" w:hAnsi="Arial"/>
                <w:color w:val="000000"/>
                <w:sz w:val="18"/>
                <w:szCs w:val="18"/>
              </w:rPr>
            </w:pPr>
          </w:p>
        </w:tc>
        <w:tc>
          <w:tcPr>
            <w:tcW w:w="483" w:type="dxa"/>
          </w:tcPr>
          <w:p w:rsidR="00C31841" w:rsidRPr="00352799" w:rsidRDefault="00C31841" w:rsidP="00602FBC">
            <w:pPr>
              <w:rPr>
                <w:rFonts w:ascii="Arial" w:hAnsi="Arial"/>
                <w:color w:val="000000"/>
                <w:sz w:val="18"/>
                <w:szCs w:val="18"/>
              </w:rPr>
            </w:pPr>
          </w:p>
        </w:tc>
        <w:tc>
          <w:tcPr>
            <w:tcW w:w="482" w:type="dxa"/>
          </w:tcPr>
          <w:p w:rsidR="00C31841" w:rsidRPr="00352799" w:rsidRDefault="00C31841" w:rsidP="00602FBC">
            <w:pPr>
              <w:rPr>
                <w:rFonts w:ascii="Arial" w:hAnsi="Arial"/>
                <w:color w:val="000000"/>
                <w:sz w:val="18"/>
                <w:szCs w:val="18"/>
              </w:rPr>
            </w:pPr>
          </w:p>
        </w:tc>
        <w:tc>
          <w:tcPr>
            <w:tcW w:w="486" w:type="dxa"/>
          </w:tcPr>
          <w:p w:rsidR="00C31841" w:rsidRPr="00352799" w:rsidRDefault="00C31841" w:rsidP="00602FBC">
            <w:pPr>
              <w:rPr>
                <w:rFonts w:ascii="Arial" w:hAnsi="Arial"/>
                <w:color w:val="000000"/>
                <w:sz w:val="18"/>
                <w:szCs w:val="18"/>
              </w:rPr>
            </w:pPr>
          </w:p>
        </w:tc>
        <w:tc>
          <w:tcPr>
            <w:tcW w:w="489" w:type="dxa"/>
          </w:tcPr>
          <w:p w:rsidR="00C31841" w:rsidRPr="00352799" w:rsidRDefault="00C31841" w:rsidP="00602FBC">
            <w:pPr>
              <w:rPr>
                <w:rFonts w:ascii="Arial" w:hAnsi="Arial"/>
                <w:color w:val="000000"/>
                <w:sz w:val="18"/>
                <w:szCs w:val="18"/>
              </w:rPr>
            </w:pPr>
          </w:p>
        </w:tc>
        <w:tc>
          <w:tcPr>
            <w:tcW w:w="508" w:type="dxa"/>
            <w:gridSpan w:val="2"/>
          </w:tcPr>
          <w:p w:rsidR="00C31841" w:rsidRPr="00352799" w:rsidRDefault="00C31841" w:rsidP="00602FBC">
            <w:pPr>
              <w:rPr>
                <w:rFonts w:ascii="Arial" w:hAnsi="Arial"/>
                <w:color w:val="000000"/>
                <w:sz w:val="18"/>
                <w:szCs w:val="18"/>
              </w:rPr>
            </w:pPr>
          </w:p>
        </w:tc>
        <w:tc>
          <w:tcPr>
            <w:tcW w:w="509" w:type="dxa"/>
            <w:gridSpan w:val="2"/>
          </w:tcPr>
          <w:p w:rsidR="00C31841" w:rsidRPr="00352799" w:rsidRDefault="00C31841" w:rsidP="00602FBC">
            <w:pPr>
              <w:rPr>
                <w:rFonts w:ascii="Arial" w:hAnsi="Arial"/>
                <w:color w:val="000000"/>
                <w:sz w:val="18"/>
                <w:szCs w:val="18"/>
              </w:rPr>
            </w:pPr>
          </w:p>
        </w:tc>
        <w:tc>
          <w:tcPr>
            <w:tcW w:w="997" w:type="dxa"/>
            <w:gridSpan w:val="2"/>
          </w:tcPr>
          <w:p w:rsidR="00C31841" w:rsidRPr="00352799" w:rsidRDefault="00C31841" w:rsidP="00602FBC">
            <w:pPr>
              <w:rPr>
                <w:rFonts w:ascii="Arial" w:hAnsi="Arial"/>
                <w:color w:val="000000"/>
                <w:sz w:val="18"/>
                <w:szCs w:val="18"/>
              </w:rPr>
            </w:pPr>
          </w:p>
        </w:tc>
        <w:tc>
          <w:tcPr>
            <w:tcW w:w="1134" w:type="dxa"/>
            <w:gridSpan w:val="2"/>
          </w:tcPr>
          <w:p w:rsidR="00C31841" w:rsidRPr="00352799" w:rsidRDefault="00C31841" w:rsidP="00602FBC">
            <w:pPr>
              <w:jc w:val="center"/>
              <w:rPr>
                <w:rFonts w:ascii="Arial" w:hAnsi="Arial"/>
                <w:b/>
                <w:color w:val="000000"/>
                <w:sz w:val="28"/>
                <w:szCs w:val="28"/>
              </w:rPr>
            </w:pPr>
          </w:p>
        </w:tc>
        <w:tc>
          <w:tcPr>
            <w:tcW w:w="992" w:type="dxa"/>
          </w:tcPr>
          <w:p w:rsidR="00C31841" w:rsidRPr="00352799" w:rsidRDefault="00C31841" w:rsidP="00602FBC">
            <w:pPr>
              <w:jc w:val="center"/>
              <w:rPr>
                <w:rFonts w:ascii="Arial" w:hAnsi="Arial"/>
                <w:b/>
                <w:color w:val="000000"/>
                <w:sz w:val="28"/>
                <w:szCs w:val="28"/>
              </w:rPr>
            </w:pPr>
          </w:p>
        </w:tc>
      </w:tr>
      <w:tr w:rsidR="00C31841" w:rsidTr="00602FBC">
        <w:trPr>
          <w:trHeight w:val="755"/>
        </w:trPr>
        <w:tc>
          <w:tcPr>
            <w:tcW w:w="1526" w:type="dxa"/>
            <w:shd w:val="clear" w:color="auto" w:fill="FBD4B4"/>
          </w:tcPr>
          <w:p w:rsidR="00C31841" w:rsidRPr="00352799" w:rsidRDefault="00C31841" w:rsidP="00602FBC">
            <w:pPr>
              <w:rPr>
                <w:rFonts w:ascii="Arial" w:hAnsi="Arial"/>
                <w:i/>
                <w:color w:val="000000"/>
                <w:sz w:val="20"/>
                <w:u w:val="single"/>
              </w:rPr>
            </w:pPr>
          </w:p>
          <w:p w:rsidR="00C31841" w:rsidRPr="00352799" w:rsidRDefault="00C31841" w:rsidP="00602FBC">
            <w:pPr>
              <w:rPr>
                <w:rFonts w:ascii="Arial" w:hAnsi="Arial"/>
                <w:i/>
                <w:color w:val="000000"/>
                <w:sz w:val="20"/>
                <w:u w:val="single"/>
              </w:rPr>
            </w:pPr>
          </w:p>
          <w:p w:rsidR="00C31841" w:rsidRPr="00352799" w:rsidRDefault="00C31841" w:rsidP="00602FBC">
            <w:pPr>
              <w:rPr>
                <w:rFonts w:ascii="Arial" w:hAnsi="Arial"/>
                <w:i/>
                <w:color w:val="000000"/>
                <w:sz w:val="20"/>
                <w:u w:val="single"/>
              </w:rPr>
            </w:pPr>
          </w:p>
          <w:p w:rsidR="00C31841" w:rsidRPr="00352799" w:rsidRDefault="00C31841" w:rsidP="00602FBC">
            <w:pPr>
              <w:rPr>
                <w:rFonts w:ascii="Arial" w:hAnsi="Arial"/>
                <w:i/>
                <w:color w:val="000000"/>
                <w:sz w:val="20"/>
                <w:u w:val="single"/>
              </w:rPr>
            </w:pPr>
          </w:p>
        </w:tc>
        <w:tc>
          <w:tcPr>
            <w:tcW w:w="456" w:type="dxa"/>
          </w:tcPr>
          <w:p w:rsidR="00C31841" w:rsidRPr="00352799" w:rsidRDefault="00C31841" w:rsidP="00602FBC">
            <w:pPr>
              <w:rPr>
                <w:rFonts w:ascii="Arial" w:hAnsi="Arial"/>
                <w:color w:val="000000"/>
                <w:sz w:val="18"/>
                <w:szCs w:val="18"/>
              </w:rPr>
            </w:pPr>
          </w:p>
        </w:tc>
        <w:tc>
          <w:tcPr>
            <w:tcW w:w="478" w:type="dxa"/>
          </w:tcPr>
          <w:p w:rsidR="00C31841" w:rsidRPr="00352799" w:rsidRDefault="00C31841" w:rsidP="00602FBC">
            <w:pPr>
              <w:rPr>
                <w:rFonts w:ascii="Arial" w:hAnsi="Arial"/>
                <w:color w:val="000000"/>
                <w:sz w:val="18"/>
                <w:szCs w:val="18"/>
              </w:rPr>
            </w:pPr>
          </w:p>
        </w:tc>
        <w:tc>
          <w:tcPr>
            <w:tcW w:w="479" w:type="dxa"/>
          </w:tcPr>
          <w:p w:rsidR="00C31841" w:rsidRPr="00352799" w:rsidRDefault="00C31841" w:rsidP="00602FBC">
            <w:pPr>
              <w:rPr>
                <w:rFonts w:ascii="Arial" w:hAnsi="Arial"/>
                <w:color w:val="000000"/>
                <w:sz w:val="18"/>
                <w:szCs w:val="18"/>
              </w:rPr>
            </w:pPr>
          </w:p>
        </w:tc>
        <w:tc>
          <w:tcPr>
            <w:tcW w:w="481" w:type="dxa"/>
          </w:tcPr>
          <w:p w:rsidR="00C31841" w:rsidRPr="00352799" w:rsidRDefault="00C31841" w:rsidP="00602FBC">
            <w:pPr>
              <w:rPr>
                <w:rFonts w:ascii="Arial" w:hAnsi="Arial"/>
                <w:color w:val="000000"/>
                <w:sz w:val="18"/>
                <w:szCs w:val="18"/>
              </w:rPr>
            </w:pPr>
          </w:p>
        </w:tc>
        <w:tc>
          <w:tcPr>
            <w:tcW w:w="483" w:type="dxa"/>
          </w:tcPr>
          <w:p w:rsidR="00C31841" w:rsidRPr="00352799" w:rsidRDefault="00C31841" w:rsidP="00602FBC">
            <w:pPr>
              <w:rPr>
                <w:rFonts w:ascii="Arial" w:hAnsi="Arial"/>
                <w:color w:val="000000"/>
                <w:sz w:val="18"/>
                <w:szCs w:val="18"/>
              </w:rPr>
            </w:pPr>
          </w:p>
        </w:tc>
        <w:tc>
          <w:tcPr>
            <w:tcW w:w="482" w:type="dxa"/>
          </w:tcPr>
          <w:p w:rsidR="00C31841" w:rsidRPr="00352799" w:rsidRDefault="00C31841" w:rsidP="00602FBC">
            <w:pPr>
              <w:rPr>
                <w:rFonts w:ascii="Arial" w:hAnsi="Arial"/>
                <w:color w:val="000000"/>
                <w:sz w:val="18"/>
                <w:szCs w:val="18"/>
              </w:rPr>
            </w:pPr>
          </w:p>
        </w:tc>
        <w:tc>
          <w:tcPr>
            <w:tcW w:w="481" w:type="dxa"/>
          </w:tcPr>
          <w:p w:rsidR="00C31841" w:rsidRPr="00352799" w:rsidRDefault="00C31841" w:rsidP="00602FBC">
            <w:pPr>
              <w:rPr>
                <w:rFonts w:ascii="Arial" w:hAnsi="Arial"/>
                <w:color w:val="000000"/>
                <w:sz w:val="18"/>
                <w:szCs w:val="18"/>
              </w:rPr>
            </w:pPr>
          </w:p>
        </w:tc>
        <w:tc>
          <w:tcPr>
            <w:tcW w:w="481" w:type="dxa"/>
          </w:tcPr>
          <w:p w:rsidR="00C31841" w:rsidRPr="00352799" w:rsidRDefault="00C31841" w:rsidP="00602FBC">
            <w:pPr>
              <w:rPr>
                <w:rFonts w:ascii="Arial" w:hAnsi="Arial"/>
                <w:color w:val="000000"/>
                <w:sz w:val="18"/>
                <w:szCs w:val="18"/>
              </w:rPr>
            </w:pPr>
          </w:p>
        </w:tc>
        <w:tc>
          <w:tcPr>
            <w:tcW w:w="481" w:type="dxa"/>
          </w:tcPr>
          <w:p w:rsidR="00C31841" w:rsidRPr="00352799" w:rsidRDefault="00C31841" w:rsidP="00602FBC">
            <w:pPr>
              <w:rPr>
                <w:rFonts w:ascii="Arial" w:hAnsi="Arial"/>
                <w:color w:val="000000"/>
                <w:sz w:val="18"/>
                <w:szCs w:val="18"/>
              </w:rPr>
            </w:pPr>
          </w:p>
        </w:tc>
        <w:tc>
          <w:tcPr>
            <w:tcW w:w="481" w:type="dxa"/>
          </w:tcPr>
          <w:p w:rsidR="00C31841" w:rsidRPr="00352799" w:rsidRDefault="00C31841" w:rsidP="00602FBC">
            <w:pPr>
              <w:rPr>
                <w:rFonts w:ascii="Arial" w:hAnsi="Arial"/>
                <w:color w:val="000000"/>
                <w:sz w:val="18"/>
                <w:szCs w:val="18"/>
              </w:rPr>
            </w:pPr>
          </w:p>
        </w:tc>
        <w:tc>
          <w:tcPr>
            <w:tcW w:w="990" w:type="dxa"/>
          </w:tcPr>
          <w:p w:rsidR="00C31841" w:rsidRPr="00352799" w:rsidRDefault="00C31841" w:rsidP="00602FBC">
            <w:pPr>
              <w:ind w:right="-250"/>
              <w:rPr>
                <w:rFonts w:ascii="Arial" w:hAnsi="Arial"/>
                <w:color w:val="000000"/>
                <w:sz w:val="18"/>
                <w:szCs w:val="18"/>
              </w:rPr>
            </w:pPr>
          </w:p>
        </w:tc>
        <w:tc>
          <w:tcPr>
            <w:tcW w:w="518" w:type="dxa"/>
            <w:gridSpan w:val="3"/>
          </w:tcPr>
          <w:p w:rsidR="00C31841" w:rsidRPr="00352799" w:rsidRDefault="00C31841" w:rsidP="00602FBC">
            <w:pPr>
              <w:rPr>
                <w:rFonts w:ascii="Arial" w:hAnsi="Arial"/>
                <w:color w:val="000000"/>
                <w:sz w:val="18"/>
                <w:szCs w:val="18"/>
              </w:rPr>
            </w:pPr>
          </w:p>
        </w:tc>
        <w:tc>
          <w:tcPr>
            <w:tcW w:w="519" w:type="dxa"/>
            <w:gridSpan w:val="2"/>
          </w:tcPr>
          <w:p w:rsidR="00C31841" w:rsidRPr="00352799" w:rsidRDefault="00C31841" w:rsidP="00602FBC">
            <w:pPr>
              <w:rPr>
                <w:rFonts w:ascii="Arial" w:hAnsi="Arial"/>
                <w:color w:val="000000"/>
                <w:sz w:val="18"/>
                <w:szCs w:val="18"/>
              </w:rPr>
            </w:pPr>
          </w:p>
        </w:tc>
        <w:tc>
          <w:tcPr>
            <w:tcW w:w="519" w:type="dxa"/>
          </w:tcPr>
          <w:p w:rsidR="00C31841" w:rsidRPr="00352799" w:rsidRDefault="00C31841" w:rsidP="00602FBC">
            <w:pPr>
              <w:rPr>
                <w:rFonts w:ascii="Arial" w:hAnsi="Arial"/>
                <w:color w:val="000000"/>
                <w:sz w:val="18"/>
                <w:szCs w:val="18"/>
              </w:rPr>
            </w:pPr>
          </w:p>
        </w:tc>
        <w:tc>
          <w:tcPr>
            <w:tcW w:w="482" w:type="dxa"/>
          </w:tcPr>
          <w:p w:rsidR="00C31841" w:rsidRPr="00352799" w:rsidRDefault="00C31841" w:rsidP="00602FBC">
            <w:pPr>
              <w:rPr>
                <w:rFonts w:ascii="Arial" w:hAnsi="Arial"/>
                <w:color w:val="000000"/>
                <w:sz w:val="18"/>
                <w:szCs w:val="18"/>
              </w:rPr>
            </w:pPr>
          </w:p>
        </w:tc>
        <w:tc>
          <w:tcPr>
            <w:tcW w:w="483" w:type="dxa"/>
          </w:tcPr>
          <w:p w:rsidR="00C31841" w:rsidRPr="00352799" w:rsidRDefault="00C31841" w:rsidP="00602FBC">
            <w:pPr>
              <w:rPr>
                <w:rFonts w:ascii="Arial" w:hAnsi="Arial"/>
                <w:color w:val="000000"/>
                <w:sz w:val="18"/>
                <w:szCs w:val="18"/>
              </w:rPr>
            </w:pPr>
          </w:p>
        </w:tc>
        <w:tc>
          <w:tcPr>
            <w:tcW w:w="482" w:type="dxa"/>
          </w:tcPr>
          <w:p w:rsidR="00C31841" w:rsidRPr="00352799" w:rsidRDefault="00C31841" w:rsidP="00602FBC">
            <w:pPr>
              <w:rPr>
                <w:rFonts w:ascii="Arial" w:hAnsi="Arial"/>
                <w:color w:val="000000"/>
                <w:sz w:val="18"/>
                <w:szCs w:val="18"/>
              </w:rPr>
            </w:pPr>
          </w:p>
        </w:tc>
        <w:tc>
          <w:tcPr>
            <w:tcW w:w="486" w:type="dxa"/>
          </w:tcPr>
          <w:p w:rsidR="00C31841" w:rsidRPr="00352799" w:rsidRDefault="00C31841" w:rsidP="00602FBC">
            <w:pPr>
              <w:rPr>
                <w:rFonts w:ascii="Arial" w:hAnsi="Arial"/>
                <w:color w:val="000000"/>
                <w:sz w:val="18"/>
                <w:szCs w:val="18"/>
              </w:rPr>
            </w:pPr>
          </w:p>
        </w:tc>
        <w:tc>
          <w:tcPr>
            <w:tcW w:w="489" w:type="dxa"/>
          </w:tcPr>
          <w:p w:rsidR="00C31841" w:rsidRPr="00352799" w:rsidRDefault="00C31841" w:rsidP="00602FBC">
            <w:pPr>
              <w:rPr>
                <w:rFonts w:ascii="Arial" w:hAnsi="Arial"/>
                <w:color w:val="000000"/>
                <w:sz w:val="18"/>
                <w:szCs w:val="18"/>
              </w:rPr>
            </w:pPr>
          </w:p>
        </w:tc>
        <w:tc>
          <w:tcPr>
            <w:tcW w:w="508" w:type="dxa"/>
            <w:gridSpan w:val="2"/>
          </w:tcPr>
          <w:p w:rsidR="00C31841" w:rsidRPr="00352799" w:rsidRDefault="00C31841" w:rsidP="00602FBC">
            <w:pPr>
              <w:rPr>
                <w:rFonts w:ascii="Arial" w:hAnsi="Arial"/>
                <w:color w:val="000000"/>
                <w:sz w:val="18"/>
                <w:szCs w:val="18"/>
              </w:rPr>
            </w:pPr>
          </w:p>
        </w:tc>
        <w:tc>
          <w:tcPr>
            <w:tcW w:w="509" w:type="dxa"/>
            <w:gridSpan w:val="2"/>
          </w:tcPr>
          <w:p w:rsidR="00C31841" w:rsidRPr="00352799" w:rsidRDefault="00C31841" w:rsidP="00602FBC">
            <w:pPr>
              <w:rPr>
                <w:rFonts w:ascii="Arial" w:hAnsi="Arial"/>
                <w:color w:val="000000"/>
                <w:sz w:val="18"/>
                <w:szCs w:val="18"/>
              </w:rPr>
            </w:pPr>
          </w:p>
        </w:tc>
        <w:tc>
          <w:tcPr>
            <w:tcW w:w="997" w:type="dxa"/>
            <w:gridSpan w:val="2"/>
          </w:tcPr>
          <w:p w:rsidR="00C31841" w:rsidRPr="00352799" w:rsidRDefault="00C31841" w:rsidP="00602FBC">
            <w:pPr>
              <w:rPr>
                <w:rFonts w:ascii="Arial" w:hAnsi="Arial"/>
                <w:color w:val="000000"/>
                <w:sz w:val="18"/>
                <w:szCs w:val="18"/>
              </w:rPr>
            </w:pPr>
          </w:p>
        </w:tc>
        <w:tc>
          <w:tcPr>
            <w:tcW w:w="1134" w:type="dxa"/>
            <w:gridSpan w:val="2"/>
          </w:tcPr>
          <w:p w:rsidR="00C31841" w:rsidRPr="00352799" w:rsidRDefault="00C31841" w:rsidP="00602FBC">
            <w:pPr>
              <w:rPr>
                <w:rFonts w:ascii="Arial" w:hAnsi="Arial"/>
                <w:color w:val="000000"/>
                <w:sz w:val="18"/>
                <w:szCs w:val="18"/>
              </w:rPr>
            </w:pPr>
          </w:p>
        </w:tc>
        <w:tc>
          <w:tcPr>
            <w:tcW w:w="992" w:type="dxa"/>
          </w:tcPr>
          <w:p w:rsidR="00C31841" w:rsidRPr="00352799" w:rsidRDefault="00C31841" w:rsidP="00602FBC">
            <w:pPr>
              <w:rPr>
                <w:rFonts w:ascii="Arial" w:hAnsi="Arial"/>
                <w:color w:val="000000"/>
                <w:sz w:val="18"/>
                <w:szCs w:val="18"/>
              </w:rPr>
            </w:pPr>
          </w:p>
        </w:tc>
      </w:tr>
      <w:tr w:rsidR="00C31841" w:rsidTr="00602FBC">
        <w:trPr>
          <w:trHeight w:val="755"/>
        </w:trPr>
        <w:tc>
          <w:tcPr>
            <w:tcW w:w="1526" w:type="dxa"/>
            <w:shd w:val="clear" w:color="auto" w:fill="FBD4B4"/>
          </w:tcPr>
          <w:p w:rsidR="00C31841" w:rsidRPr="00352799" w:rsidRDefault="00C31841" w:rsidP="00602FBC">
            <w:pPr>
              <w:rPr>
                <w:rFonts w:ascii="Arial" w:hAnsi="Arial"/>
                <w:i/>
                <w:color w:val="000000"/>
                <w:sz w:val="20"/>
                <w:u w:val="single"/>
              </w:rPr>
            </w:pPr>
          </w:p>
          <w:p w:rsidR="00C31841" w:rsidRPr="00352799" w:rsidRDefault="00C31841" w:rsidP="00602FBC">
            <w:pPr>
              <w:rPr>
                <w:rFonts w:ascii="Arial" w:hAnsi="Arial"/>
                <w:i/>
                <w:color w:val="000000"/>
                <w:sz w:val="20"/>
                <w:u w:val="single"/>
              </w:rPr>
            </w:pPr>
          </w:p>
          <w:p w:rsidR="00C31841" w:rsidRPr="00352799" w:rsidRDefault="00C31841" w:rsidP="00602FBC">
            <w:pPr>
              <w:rPr>
                <w:rFonts w:ascii="Arial" w:hAnsi="Arial"/>
                <w:i/>
                <w:color w:val="000000"/>
                <w:sz w:val="20"/>
                <w:u w:val="single"/>
              </w:rPr>
            </w:pPr>
          </w:p>
          <w:p w:rsidR="00C31841" w:rsidRPr="00352799" w:rsidRDefault="00C31841" w:rsidP="00602FBC">
            <w:pPr>
              <w:rPr>
                <w:rFonts w:ascii="Arial" w:hAnsi="Arial"/>
                <w:i/>
                <w:color w:val="000000"/>
                <w:sz w:val="20"/>
                <w:u w:val="single"/>
              </w:rPr>
            </w:pPr>
          </w:p>
        </w:tc>
        <w:tc>
          <w:tcPr>
            <w:tcW w:w="456" w:type="dxa"/>
          </w:tcPr>
          <w:p w:rsidR="00C31841" w:rsidRPr="00352799" w:rsidRDefault="00C31841" w:rsidP="00602FBC">
            <w:pPr>
              <w:rPr>
                <w:rFonts w:ascii="Arial" w:hAnsi="Arial"/>
                <w:color w:val="000000"/>
                <w:sz w:val="18"/>
                <w:szCs w:val="18"/>
              </w:rPr>
            </w:pPr>
          </w:p>
        </w:tc>
        <w:tc>
          <w:tcPr>
            <w:tcW w:w="478" w:type="dxa"/>
          </w:tcPr>
          <w:p w:rsidR="00C31841" w:rsidRPr="00352799" w:rsidRDefault="00C31841" w:rsidP="00602FBC">
            <w:pPr>
              <w:rPr>
                <w:rFonts w:ascii="Arial" w:hAnsi="Arial"/>
                <w:color w:val="000000"/>
                <w:sz w:val="18"/>
                <w:szCs w:val="18"/>
              </w:rPr>
            </w:pPr>
          </w:p>
        </w:tc>
        <w:tc>
          <w:tcPr>
            <w:tcW w:w="479" w:type="dxa"/>
          </w:tcPr>
          <w:p w:rsidR="00C31841" w:rsidRPr="00352799" w:rsidRDefault="00C31841" w:rsidP="00602FBC">
            <w:pPr>
              <w:rPr>
                <w:rFonts w:ascii="Arial" w:hAnsi="Arial"/>
                <w:color w:val="000000"/>
                <w:sz w:val="18"/>
                <w:szCs w:val="18"/>
              </w:rPr>
            </w:pPr>
          </w:p>
        </w:tc>
        <w:tc>
          <w:tcPr>
            <w:tcW w:w="481" w:type="dxa"/>
          </w:tcPr>
          <w:p w:rsidR="00C31841" w:rsidRPr="00352799" w:rsidRDefault="00C31841" w:rsidP="00602FBC">
            <w:pPr>
              <w:rPr>
                <w:rFonts w:ascii="Arial" w:hAnsi="Arial"/>
                <w:color w:val="000000"/>
                <w:sz w:val="18"/>
                <w:szCs w:val="18"/>
              </w:rPr>
            </w:pPr>
          </w:p>
        </w:tc>
        <w:tc>
          <w:tcPr>
            <w:tcW w:w="483" w:type="dxa"/>
          </w:tcPr>
          <w:p w:rsidR="00C31841" w:rsidRPr="00352799" w:rsidRDefault="00C31841" w:rsidP="00602FBC">
            <w:pPr>
              <w:rPr>
                <w:rFonts w:ascii="Arial" w:hAnsi="Arial"/>
                <w:color w:val="000000"/>
                <w:sz w:val="18"/>
                <w:szCs w:val="18"/>
              </w:rPr>
            </w:pPr>
          </w:p>
        </w:tc>
        <w:tc>
          <w:tcPr>
            <w:tcW w:w="482" w:type="dxa"/>
          </w:tcPr>
          <w:p w:rsidR="00C31841" w:rsidRPr="00352799" w:rsidRDefault="00C31841" w:rsidP="00602FBC">
            <w:pPr>
              <w:rPr>
                <w:rFonts w:ascii="Arial" w:hAnsi="Arial"/>
                <w:color w:val="000000"/>
                <w:sz w:val="18"/>
                <w:szCs w:val="18"/>
              </w:rPr>
            </w:pPr>
          </w:p>
        </w:tc>
        <w:tc>
          <w:tcPr>
            <w:tcW w:w="481" w:type="dxa"/>
          </w:tcPr>
          <w:p w:rsidR="00C31841" w:rsidRPr="00352799" w:rsidRDefault="00C31841" w:rsidP="00602FBC">
            <w:pPr>
              <w:rPr>
                <w:rFonts w:ascii="Arial" w:hAnsi="Arial"/>
                <w:color w:val="000000"/>
                <w:sz w:val="18"/>
                <w:szCs w:val="18"/>
              </w:rPr>
            </w:pPr>
          </w:p>
        </w:tc>
        <w:tc>
          <w:tcPr>
            <w:tcW w:w="481" w:type="dxa"/>
          </w:tcPr>
          <w:p w:rsidR="00C31841" w:rsidRPr="00352799" w:rsidRDefault="00C31841" w:rsidP="00602FBC">
            <w:pPr>
              <w:rPr>
                <w:rFonts w:ascii="Arial" w:hAnsi="Arial"/>
                <w:color w:val="000000"/>
                <w:sz w:val="18"/>
                <w:szCs w:val="18"/>
              </w:rPr>
            </w:pPr>
          </w:p>
        </w:tc>
        <w:tc>
          <w:tcPr>
            <w:tcW w:w="481" w:type="dxa"/>
          </w:tcPr>
          <w:p w:rsidR="00C31841" w:rsidRPr="00352799" w:rsidRDefault="00C31841" w:rsidP="00602FBC">
            <w:pPr>
              <w:rPr>
                <w:rFonts w:ascii="Arial" w:hAnsi="Arial"/>
                <w:color w:val="000000"/>
                <w:sz w:val="18"/>
                <w:szCs w:val="18"/>
              </w:rPr>
            </w:pPr>
          </w:p>
        </w:tc>
        <w:tc>
          <w:tcPr>
            <w:tcW w:w="481" w:type="dxa"/>
          </w:tcPr>
          <w:p w:rsidR="00C31841" w:rsidRPr="00352799" w:rsidRDefault="00C31841" w:rsidP="00602FBC">
            <w:pPr>
              <w:rPr>
                <w:rFonts w:ascii="Arial" w:hAnsi="Arial"/>
                <w:color w:val="000000"/>
                <w:sz w:val="18"/>
                <w:szCs w:val="18"/>
              </w:rPr>
            </w:pPr>
          </w:p>
        </w:tc>
        <w:tc>
          <w:tcPr>
            <w:tcW w:w="990" w:type="dxa"/>
          </w:tcPr>
          <w:p w:rsidR="00C31841" w:rsidRPr="00352799" w:rsidRDefault="00C31841" w:rsidP="00602FBC">
            <w:pPr>
              <w:ind w:right="-250"/>
              <w:rPr>
                <w:rFonts w:ascii="Arial" w:hAnsi="Arial"/>
                <w:color w:val="000000"/>
                <w:sz w:val="18"/>
                <w:szCs w:val="18"/>
              </w:rPr>
            </w:pPr>
          </w:p>
        </w:tc>
        <w:tc>
          <w:tcPr>
            <w:tcW w:w="518" w:type="dxa"/>
            <w:gridSpan w:val="3"/>
          </w:tcPr>
          <w:p w:rsidR="00C31841" w:rsidRPr="00352799" w:rsidRDefault="00C31841" w:rsidP="00602FBC">
            <w:pPr>
              <w:rPr>
                <w:rFonts w:ascii="Arial" w:hAnsi="Arial"/>
                <w:color w:val="000000"/>
                <w:sz w:val="18"/>
                <w:szCs w:val="18"/>
              </w:rPr>
            </w:pPr>
          </w:p>
        </w:tc>
        <w:tc>
          <w:tcPr>
            <w:tcW w:w="519" w:type="dxa"/>
            <w:gridSpan w:val="2"/>
          </w:tcPr>
          <w:p w:rsidR="00C31841" w:rsidRPr="00352799" w:rsidRDefault="00C31841" w:rsidP="00602FBC">
            <w:pPr>
              <w:rPr>
                <w:rFonts w:ascii="Arial" w:hAnsi="Arial"/>
                <w:color w:val="000000"/>
                <w:sz w:val="18"/>
                <w:szCs w:val="18"/>
              </w:rPr>
            </w:pPr>
          </w:p>
        </w:tc>
        <w:tc>
          <w:tcPr>
            <w:tcW w:w="519" w:type="dxa"/>
          </w:tcPr>
          <w:p w:rsidR="00C31841" w:rsidRPr="00352799" w:rsidRDefault="00C31841" w:rsidP="00602FBC">
            <w:pPr>
              <w:rPr>
                <w:rFonts w:ascii="Arial" w:hAnsi="Arial"/>
                <w:color w:val="000000"/>
                <w:sz w:val="18"/>
                <w:szCs w:val="18"/>
              </w:rPr>
            </w:pPr>
          </w:p>
        </w:tc>
        <w:tc>
          <w:tcPr>
            <w:tcW w:w="482" w:type="dxa"/>
          </w:tcPr>
          <w:p w:rsidR="00C31841" w:rsidRPr="00352799" w:rsidRDefault="00C31841" w:rsidP="00602FBC">
            <w:pPr>
              <w:rPr>
                <w:rFonts w:ascii="Arial" w:hAnsi="Arial"/>
                <w:color w:val="000000"/>
                <w:sz w:val="18"/>
                <w:szCs w:val="18"/>
              </w:rPr>
            </w:pPr>
          </w:p>
        </w:tc>
        <w:tc>
          <w:tcPr>
            <w:tcW w:w="483" w:type="dxa"/>
          </w:tcPr>
          <w:p w:rsidR="00C31841" w:rsidRPr="00352799" w:rsidRDefault="00C31841" w:rsidP="00602FBC">
            <w:pPr>
              <w:rPr>
                <w:rFonts w:ascii="Arial" w:hAnsi="Arial"/>
                <w:color w:val="000000"/>
                <w:sz w:val="18"/>
                <w:szCs w:val="18"/>
              </w:rPr>
            </w:pPr>
          </w:p>
        </w:tc>
        <w:tc>
          <w:tcPr>
            <w:tcW w:w="482" w:type="dxa"/>
          </w:tcPr>
          <w:p w:rsidR="00C31841" w:rsidRPr="00352799" w:rsidRDefault="00C31841" w:rsidP="00602FBC">
            <w:pPr>
              <w:rPr>
                <w:rFonts w:ascii="Arial" w:hAnsi="Arial"/>
                <w:color w:val="000000"/>
                <w:sz w:val="18"/>
                <w:szCs w:val="18"/>
              </w:rPr>
            </w:pPr>
          </w:p>
        </w:tc>
        <w:tc>
          <w:tcPr>
            <w:tcW w:w="486" w:type="dxa"/>
          </w:tcPr>
          <w:p w:rsidR="00C31841" w:rsidRPr="00352799" w:rsidRDefault="00C31841" w:rsidP="00602FBC">
            <w:pPr>
              <w:rPr>
                <w:rFonts w:ascii="Arial" w:hAnsi="Arial"/>
                <w:color w:val="000000"/>
                <w:sz w:val="18"/>
                <w:szCs w:val="18"/>
              </w:rPr>
            </w:pPr>
          </w:p>
        </w:tc>
        <w:tc>
          <w:tcPr>
            <w:tcW w:w="489" w:type="dxa"/>
          </w:tcPr>
          <w:p w:rsidR="00C31841" w:rsidRPr="00352799" w:rsidRDefault="00C31841" w:rsidP="00602FBC">
            <w:pPr>
              <w:rPr>
                <w:rFonts w:ascii="Arial" w:hAnsi="Arial"/>
                <w:color w:val="000000"/>
                <w:sz w:val="18"/>
                <w:szCs w:val="18"/>
              </w:rPr>
            </w:pPr>
          </w:p>
        </w:tc>
        <w:tc>
          <w:tcPr>
            <w:tcW w:w="508" w:type="dxa"/>
            <w:gridSpan w:val="2"/>
          </w:tcPr>
          <w:p w:rsidR="00C31841" w:rsidRPr="00352799" w:rsidRDefault="00C31841" w:rsidP="00602FBC">
            <w:pPr>
              <w:rPr>
                <w:rFonts w:ascii="Arial" w:hAnsi="Arial"/>
                <w:color w:val="000000"/>
                <w:sz w:val="18"/>
                <w:szCs w:val="18"/>
              </w:rPr>
            </w:pPr>
          </w:p>
        </w:tc>
        <w:tc>
          <w:tcPr>
            <w:tcW w:w="509" w:type="dxa"/>
            <w:gridSpan w:val="2"/>
          </w:tcPr>
          <w:p w:rsidR="00C31841" w:rsidRPr="00352799" w:rsidRDefault="00C31841" w:rsidP="00602FBC">
            <w:pPr>
              <w:rPr>
                <w:rFonts w:ascii="Arial" w:hAnsi="Arial"/>
                <w:color w:val="000000"/>
                <w:sz w:val="18"/>
                <w:szCs w:val="18"/>
              </w:rPr>
            </w:pPr>
          </w:p>
        </w:tc>
        <w:tc>
          <w:tcPr>
            <w:tcW w:w="997" w:type="dxa"/>
            <w:gridSpan w:val="2"/>
          </w:tcPr>
          <w:p w:rsidR="00C31841" w:rsidRPr="00352799" w:rsidRDefault="00C31841" w:rsidP="00602FBC">
            <w:pPr>
              <w:rPr>
                <w:rFonts w:ascii="Arial" w:hAnsi="Arial"/>
                <w:color w:val="000000"/>
                <w:sz w:val="18"/>
                <w:szCs w:val="18"/>
              </w:rPr>
            </w:pPr>
          </w:p>
        </w:tc>
        <w:tc>
          <w:tcPr>
            <w:tcW w:w="1134" w:type="dxa"/>
            <w:gridSpan w:val="2"/>
          </w:tcPr>
          <w:p w:rsidR="00C31841" w:rsidRPr="00352799" w:rsidRDefault="00C31841" w:rsidP="00602FBC">
            <w:pPr>
              <w:rPr>
                <w:rFonts w:ascii="Arial" w:hAnsi="Arial"/>
                <w:color w:val="000000"/>
                <w:szCs w:val="22"/>
              </w:rPr>
            </w:pPr>
          </w:p>
        </w:tc>
        <w:tc>
          <w:tcPr>
            <w:tcW w:w="992" w:type="dxa"/>
          </w:tcPr>
          <w:p w:rsidR="00C31841" w:rsidRPr="00352799" w:rsidRDefault="00C31841" w:rsidP="00602FBC">
            <w:pPr>
              <w:rPr>
                <w:rFonts w:ascii="Arial" w:hAnsi="Arial"/>
                <w:color w:val="000000"/>
                <w:szCs w:val="22"/>
              </w:rPr>
            </w:pPr>
          </w:p>
        </w:tc>
      </w:tr>
      <w:tr w:rsidR="00C31841" w:rsidTr="00602FBC">
        <w:trPr>
          <w:trHeight w:val="755"/>
        </w:trPr>
        <w:tc>
          <w:tcPr>
            <w:tcW w:w="1526" w:type="dxa"/>
            <w:tcBorders>
              <w:bottom w:val="single" w:sz="12" w:space="0" w:color="auto"/>
            </w:tcBorders>
            <w:shd w:val="clear" w:color="auto" w:fill="FBD4B4"/>
          </w:tcPr>
          <w:p w:rsidR="00C31841" w:rsidRPr="00352799" w:rsidRDefault="00C31841" w:rsidP="00602FBC">
            <w:pPr>
              <w:rPr>
                <w:rFonts w:ascii="Arial" w:hAnsi="Arial"/>
                <w:i/>
                <w:color w:val="000000"/>
                <w:sz w:val="20"/>
                <w:u w:val="single"/>
              </w:rPr>
            </w:pPr>
          </w:p>
          <w:p w:rsidR="00C31841" w:rsidRPr="00352799" w:rsidRDefault="00C31841" w:rsidP="00602FBC">
            <w:pPr>
              <w:rPr>
                <w:rFonts w:ascii="Arial" w:hAnsi="Arial"/>
                <w:i/>
                <w:color w:val="000000"/>
                <w:sz w:val="20"/>
                <w:u w:val="single"/>
              </w:rPr>
            </w:pPr>
          </w:p>
          <w:p w:rsidR="00C31841" w:rsidRPr="00352799" w:rsidRDefault="00C31841" w:rsidP="00602FBC">
            <w:pPr>
              <w:rPr>
                <w:rFonts w:ascii="Arial" w:hAnsi="Arial"/>
                <w:i/>
                <w:color w:val="000000"/>
                <w:sz w:val="20"/>
                <w:u w:val="single"/>
              </w:rPr>
            </w:pPr>
          </w:p>
        </w:tc>
        <w:tc>
          <w:tcPr>
            <w:tcW w:w="456" w:type="dxa"/>
            <w:tcBorders>
              <w:bottom w:val="single" w:sz="12" w:space="0" w:color="auto"/>
            </w:tcBorders>
          </w:tcPr>
          <w:p w:rsidR="00C31841" w:rsidRPr="00352799" w:rsidRDefault="00C31841" w:rsidP="00602FBC">
            <w:pPr>
              <w:rPr>
                <w:rFonts w:ascii="Arial" w:hAnsi="Arial"/>
                <w:color w:val="000000"/>
                <w:sz w:val="18"/>
                <w:szCs w:val="18"/>
              </w:rPr>
            </w:pPr>
          </w:p>
        </w:tc>
        <w:tc>
          <w:tcPr>
            <w:tcW w:w="478" w:type="dxa"/>
            <w:tcBorders>
              <w:bottom w:val="single" w:sz="12" w:space="0" w:color="auto"/>
            </w:tcBorders>
          </w:tcPr>
          <w:p w:rsidR="00C31841" w:rsidRPr="00352799" w:rsidRDefault="00C31841" w:rsidP="00602FBC">
            <w:pPr>
              <w:rPr>
                <w:rFonts w:ascii="Arial" w:hAnsi="Arial"/>
                <w:color w:val="000000"/>
                <w:sz w:val="18"/>
                <w:szCs w:val="18"/>
              </w:rPr>
            </w:pPr>
          </w:p>
        </w:tc>
        <w:tc>
          <w:tcPr>
            <w:tcW w:w="479" w:type="dxa"/>
            <w:tcBorders>
              <w:bottom w:val="single" w:sz="12" w:space="0" w:color="auto"/>
            </w:tcBorders>
          </w:tcPr>
          <w:p w:rsidR="00C31841" w:rsidRPr="00352799" w:rsidRDefault="00C31841" w:rsidP="00602FBC">
            <w:pPr>
              <w:rPr>
                <w:rFonts w:ascii="Arial" w:hAnsi="Arial"/>
                <w:color w:val="000000"/>
                <w:sz w:val="18"/>
                <w:szCs w:val="18"/>
              </w:rPr>
            </w:pPr>
          </w:p>
        </w:tc>
        <w:tc>
          <w:tcPr>
            <w:tcW w:w="481" w:type="dxa"/>
            <w:tcBorders>
              <w:bottom w:val="single" w:sz="12" w:space="0" w:color="auto"/>
            </w:tcBorders>
          </w:tcPr>
          <w:p w:rsidR="00C31841" w:rsidRPr="00352799" w:rsidRDefault="00C31841" w:rsidP="00602FBC">
            <w:pPr>
              <w:rPr>
                <w:rFonts w:ascii="Arial" w:hAnsi="Arial"/>
                <w:color w:val="000000"/>
                <w:sz w:val="18"/>
                <w:szCs w:val="18"/>
              </w:rPr>
            </w:pPr>
          </w:p>
        </w:tc>
        <w:tc>
          <w:tcPr>
            <w:tcW w:w="483" w:type="dxa"/>
            <w:tcBorders>
              <w:bottom w:val="single" w:sz="12" w:space="0" w:color="auto"/>
            </w:tcBorders>
          </w:tcPr>
          <w:p w:rsidR="00C31841" w:rsidRPr="00352799" w:rsidRDefault="00C31841" w:rsidP="00602FBC">
            <w:pPr>
              <w:rPr>
                <w:rFonts w:ascii="Arial" w:hAnsi="Arial"/>
                <w:color w:val="000000"/>
                <w:sz w:val="18"/>
                <w:szCs w:val="18"/>
              </w:rPr>
            </w:pPr>
          </w:p>
        </w:tc>
        <w:tc>
          <w:tcPr>
            <w:tcW w:w="482" w:type="dxa"/>
            <w:tcBorders>
              <w:bottom w:val="single" w:sz="12" w:space="0" w:color="auto"/>
            </w:tcBorders>
          </w:tcPr>
          <w:p w:rsidR="00C31841" w:rsidRPr="00352799" w:rsidRDefault="00C31841" w:rsidP="00602FBC">
            <w:pPr>
              <w:rPr>
                <w:rFonts w:ascii="Arial" w:hAnsi="Arial"/>
                <w:color w:val="000000"/>
                <w:sz w:val="18"/>
                <w:szCs w:val="18"/>
              </w:rPr>
            </w:pPr>
          </w:p>
        </w:tc>
        <w:tc>
          <w:tcPr>
            <w:tcW w:w="481" w:type="dxa"/>
            <w:tcBorders>
              <w:bottom w:val="single" w:sz="12" w:space="0" w:color="auto"/>
            </w:tcBorders>
          </w:tcPr>
          <w:p w:rsidR="00C31841" w:rsidRPr="00352799" w:rsidRDefault="00C31841" w:rsidP="00602FBC">
            <w:pPr>
              <w:rPr>
                <w:rFonts w:ascii="Arial" w:hAnsi="Arial"/>
                <w:color w:val="000000"/>
                <w:sz w:val="18"/>
                <w:szCs w:val="18"/>
              </w:rPr>
            </w:pPr>
          </w:p>
        </w:tc>
        <w:tc>
          <w:tcPr>
            <w:tcW w:w="481" w:type="dxa"/>
            <w:tcBorders>
              <w:bottom w:val="single" w:sz="12" w:space="0" w:color="auto"/>
            </w:tcBorders>
          </w:tcPr>
          <w:p w:rsidR="00C31841" w:rsidRPr="00352799" w:rsidRDefault="00C31841" w:rsidP="00602FBC">
            <w:pPr>
              <w:rPr>
                <w:rFonts w:ascii="Arial" w:hAnsi="Arial"/>
                <w:color w:val="000000"/>
                <w:sz w:val="18"/>
                <w:szCs w:val="18"/>
              </w:rPr>
            </w:pPr>
          </w:p>
        </w:tc>
        <w:tc>
          <w:tcPr>
            <w:tcW w:w="481" w:type="dxa"/>
            <w:tcBorders>
              <w:bottom w:val="single" w:sz="12" w:space="0" w:color="auto"/>
            </w:tcBorders>
          </w:tcPr>
          <w:p w:rsidR="00C31841" w:rsidRPr="00352799" w:rsidRDefault="00C31841" w:rsidP="00602FBC">
            <w:pPr>
              <w:rPr>
                <w:rFonts w:ascii="Arial" w:hAnsi="Arial"/>
                <w:color w:val="000000"/>
                <w:sz w:val="18"/>
                <w:szCs w:val="18"/>
              </w:rPr>
            </w:pPr>
          </w:p>
        </w:tc>
        <w:tc>
          <w:tcPr>
            <w:tcW w:w="481" w:type="dxa"/>
            <w:tcBorders>
              <w:bottom w:val="single" w:sz="12" w:space="0" w:color="auto"/>
            </w:tcBorders>
          </w:tcPr>
          <w:p w:rsidR="00C31841" w:rsidRPr="00352799" w:rsidRDefault="00C31841" w:rsidP="00602FBC">
            <w:pPr>
              <w:rPr>
                <w:rFonts w:ascii="Arial" w:hAnsi="Arial"/>
                <w:color w:val="000000"/>
                <w:sz w:val="18"/>
                <w:szCs w:val="18"/>
              </w:rPr>
            </w:pPr>
          </w:p>
        </w:tc>
        <w:tc>
          <w:tcPr>
            <w:tcW w:w="990" w:type="dxa"/>
            <w:tcBorders>
              <w:bottom w:val="single" w:sz="12" w:space="0" w:color="auto"/>
            </w:tcBorders>
          </w:tcPr>
          <w:p w:rsidR="00C31841" w:rsidRPr="00352799" w:rsidRDefault="00C31841" w:rsidP="00602FBC">
            <w:pPr>
              <w:ind w:right="-250"/>
              <w:rPr>
                <w:rFonts w:ascii="Arial" w:hAnsi="Arial"/>
                <w:color w:val="000000"/>
                <w:sz w:val="18"/>
                <w:szCs w:val="18"/>
              </w:rPr>
            </w:pPr>
          </w:p>
        </w:tc>
        <w:tc>
          <w:tcPr>
            <w:tcW w:w="518" w:type="dxa"/>
            <w:gridSpan w:val="3"/>
            <w:tcBorders>
              <w:bottom w:val="single" w:sz="12" w:space="0" w:color="auto"/>
            </w:tcBorders>
          </w:tcPr>
          <w:p w:rsidR="00C31841" w:rsidRPr="00352799" w:rsidRDefault="00C31841" w:rsidP="00602FBC">
            <w:pPr>
              <w:rPr>
                <w:rFonts w:ascii="Arial" w:hAnsi="Arial"/>
                <w:color w:val="000000"/>
                <w:sz w:val="18"/>
                <w:szCs w:val="18"/>
              </w:rPr>
            </w:pPr>
          </w:p>
        </w:tc>
        <w:tc>
          <w:tcPr>
            <w:tcW w:w="519" w:type="dxa"/>
            <w:gridSpan w:val="2"/>
            <w:tcBorders>
              <w:bottom w:val="single" w:sz="12" w:space="0" w:color="auto"/>
            </w:tcBorders>
          </w:tcPr>
          <w:p w:rsidR="00C31841" w:rsidRPr="00352799" w:rsidRDefault="00C31841" w:rsidP="00602FBC">
            <w:pPr>
              <w:rPr>
                <w:rFonts w:ascii="Arial" w:hAnsi="Arial"/>
                <w:color w:val="000000"/>
                <w:sz w:val="18"/>
                <w:szCs w:val="18"/>
              </w:rPr>
            </w:pPr>
          </w:p>
        </w:tc>
        <w:tc>
          <w:tcPr>
            <w:tcW w:w="519" w:type="dxa"/>
            <w:tcBorders>
              <w:bottom w:val="single" w:sz="12" w:space="0" w:color="auto"/>
            </w:tcBorders>
          </w:tcPr>
          <w:p w:rsidR="00C31841" w:rsidRPr="00352799" w:rsidRDefault="00C31841" w:rsidP="00602FBC">
            <w:pPr>
              <w:rPr>
                <w:rFonts w:ascii="Arial" w:hAnsi="Arial"/>
                <w:color w:val="000000"/>
                <w:sz w:val="18"/>
                <w:szCs w:val="18"/>
              </w:rPr>
            </w:pPr>
          </w:p>
        </w:tc>
        <w:tc>
          <w:tcPr>
            <w:tcW w:w="482" w:type="dxa"/>
            <w:tcBorders>
              <w:bottom w:val="single" w:sz="12" w:space="0" w:color="auto"/>
            </w:tcBorders>
          </w:tcPr>
          <w:p w:rsidR="00C31841" w:rsidRPr="00352799" w:rsidRDefault="00C31841" w:rsidP="00602FBC">
            <w:pPr>
              <w:rPr>
                <w:rFonts w:ascii="Arial" w:hAnsi="Arial"/>
                <w:color w:val="000000"/>
                <w:sz w:val="18"/>
                <w:szCs w:val="18"/>
              </w:rPr>
            </w:pPr>
          </w:p>
        </w:tc>
        <w:tc>
          <w:tcPr>
            <w:tcW w:w="483" w:type="dxa"/>
            <w:tcBorders>
              <w:bottom w:val="single" w:sz="12" w:space="0" w:color="auto"/>
            </w:tcBorders>
          </w:tcPr>
          <w:p w:rsidR="00C31841" w:rsidRPr="00352799" w:rsidRDefault="00C31841" w:rsidP="00602FBC">
            <w:pPr>
              <w:rPr>
                <w:rFonts w:ascii="Arial" w:hAnsi="Arial"/>
                <w:color w:val="000000"/>
                <w:sz w:val="18"/>
                <w:szCs w:val="18"/>
              </w:rPr>
            </w:pPr>
          </w:p>
        </w:tc>
        <w:tc>
          <w:tcPr>
            <w:tcW w:w="482" w:type="dxa"/>
            <w:tcBorders>
              <w:bottom w:val="single" w:sz="12" w:space="0" w:color="auto"/>
            </w:tcBorders>
          </w:tcPr>
          <w:p w:rsidR="00C31841" w:rsidRPr="00352799" w:rsidRDefault="00C31841" w:rsidP="00602FBC">
            <w:pPr>
              <w:rPr>
                <w:rFonts w:ascii="Arial" w:hAnsi="Arial"/>
                <w:color w:val="000000"/>
                <w:sz w:val="18"/>
                <w:szCs w:val="18"/>
              </w:rPr>
            </w:pPr>
          </w:p>
        </w:tc>
        <w:tc>
          <w:tcPr>
            <w:tcW w:w="486" w:type="dxa"/>
            <w:tcBorders>
              <w:bottom w:val="single" w:sz="12" w:space="0" w:color="auto"/>
            </w:tcBorders>
          </w:tcPr>
          <w:p w:rsidR="00C31841" w:rsidRPr="00352799" w:rsidRDefault="00C31841" w:rsidP="00602FBC">
            <w:pPr>
              <w:rPr>
                <w:rFonts w:ascii="Arial" w:hAnsi="Arial"/>
                <w:color w:val="000000"/>
                <w:sz w:val="18"/>
                <w:szCs w:val="18"/>
              </w:rPr>
            </w:pPr>
          </w:p>
        </w:tc>
        <w:tc>
          <w:tcPr>
            <w:tcW w:w="489" w:type="dxa"/>
            <w:tcBorders>
              <w:bottom w:val="single" w:sz="12" w:space="0" w:color="auto"/>
            </w:tcBorders>
          </w:tcPr>
          <w:p w:rsidR="00C31841" w:rsidRPr="00352799" w:rsidRDefault="00C31841" w:rsidP="00602FBC">
            <w:pPr>
              <w:rPr>
                <w:rFonts w:ascii="Arial" w:hAnsi="Arial"/>
                <w:color w:val="000000"/>
                <w:sz w:val="18"/>
                <w:szCs w:val="18"/>
              </w:rPr>
            </w:pPr>
          </w:p>
        </w:tc>
        <w:tc>
          <w:tcPr>
            <w:tcW w:w="508" w:type="dxa"/>
            <w:gridSpan w:val="2"/>
            <w:tcBorders>
              <w:bottom w:val="single" w:sz="12" w:space="0" w:color="auto"/>
            </w:tcBorders>
          </w:tcPr>
          <w:p w:rsidR="00C31841" w:rsidRPr="00352799" w:rsidRDefault="00C31841" w:rsidP="00602FBC">
            <w:pPr>
              <w:rPr>
                <w:rFonts w:ascii="Arial" w:hAnsi="Arial"/>
                <w:color w:val="000000"/>
                <w:sz w:val="18"/>
                <w:szCs w:val="18"/>
              </w:rPr>
            </w:pPr>
          </w:p>
        </w:tc>
        <w:tc>
          <w:tcPr>
            <w:tcW w:w="509" w:type="dxa"/>
            <w:gridSpan w:val="2"/>
            <w:tcBorders>
              <w:bottom w:val="single" w:sz="12" w:space="0" w:color="auto"/>
            </w:tcBorders>
          </w:tcPr>
          <w:p w:rsidR="00C31841" w:rsidRPr="00352799" w:rsidRDefault="00C31841" w:rsidP="00602FBC">
            <w:pPr>
              <w:rPr>
                <w:rFonts w:ascii="Arial" w:hAnsi="Arial"/>
                <w:color w:val="000000"/>
                <w:sz w:val="18"/>
                <w:szCs w:val="18"/>
              </w:rPr>
            </w:pPr>
          </w:p>
        </w:tc>
        <w:tc>
          <w:tcPr>
            <w:tcW w:w="997" w:type="dxa"/>
            <w:gridSpan w:val="2"/>
            <w:tcBorders>
              <w:bottom w:val="single" w:sz="12" w:space="0" w:color="auto"/>
            </w:tcBorders>
          </w:tcPr>
          <w:p w:rsidR="00C31841" w:rsidRPr="00352799" w:rsidRDefault="00C31841" w:rsidP="00602FBC">
            <w:pPr>
              <w:rPr>
                <w:rFonts w:ascii="Arial" w:hAnsi="Arial"/>
                <w:color w:val="000000"/>
                <w:sz w:val="18"/>
                <w:szCs w:val="18"/>
              </w:rPr>
            </w:pPr>
          </w:p>
        </w:tc>
        <w:tc>
          <w:tcPr>
            <w:tcW w:w="1134" w:type="dxa"/>
            <w:gridSpan w:val="2"/>
            <w:tcBorders>
              <w:bottom w:val="single" w:sz="12" w:space="0" w:color="auto"/>
            </w:tcBorders>
          </w:tcPr>
          <w:p w:rsidR="00C31841" w:rsidRPr="00352799" w:rsidRDefault="00C31841" w:rsidP="00602FBC">
            <w:pPr>
              <w:rPr>
                <w:rFonts w:ascii="Arial" w:hAnsi="Arial"/>
                <w:color w:val="000000"/>
                <w:szCs w:val="22"/>
              </w:rPr>
            </w:pPr>
          </w:p>
        </w:tc>
        <w:tc>
          <w:tcPr>
            <w:tcW w:w="992" w:type="dxa"/>
            <w:tcBorders>
              <w:bottom w:val="single" w:sz="12" w:space="0" w:color="auto"/>
            </w:tcBorders>
          </w:tcPr>
          <w:p w:rsidR="00C31841" w:rsidRPr="00352799" w:rsidRDefault="00C31841" w:rsidP="00602FBC">
            <w:pPr>
              <w:rPr>
                <w:rFonts w:ascii="Arial" w:hAnsi="Arial"/>
                <w:color w:val="000000"/>
                <w:szCs w:val="22"/>
              </w:rPr>
            </w:pPr>
          </w:p>
        </w:tc>
      </w:tr>
    </w:tbl>
    <w:p w:rsidR="00C31841" w:rsidRDefault="00C31841" w:rsidP="00ED45B8">
      <w:pPr>
        <w:rPr>
          <w:rFonts w:ascii="Arial" w:hAnsi="Arial"/>
          <w:color w:val="000000"/>
          <w:sz w:val="22"/>
          <w:szCs w:val="22"/>
        </w:rPr>
        <w:sectPr w:rsidR="00C31841" w:rsidSect="008B6FBE">
          <w:headerReference w:type="default" r:id="rId15"/>
          <w:headerReference w:type="first" r:id="rId16"/>
          <w:pgSz w:w="16838" w:h="11906" w:orient="landscape" w:code="9"/>
          <w:pgMar w:top="720" w:right="720" w:bottom="720" w:left="720" w:header="709" w:footer="709" w:gutter="0"/>
          <w:cols w:space="708"/>
          <w:docGrid w:linePitch="360"/>
        </w:sectPr>
      </w:pPr>
    </w:p>
    <w:p w:rsidR="00C31841" w:rsidRDefault="00C31841" w:rsidP="00ED45B8">
      <w:pPr>
        <w:tabs>
          <w:tab w:val="left" w:pos="1701"/>
        </w:tabs>
        <w:spacing w:before="60" w:after="60"/>
        <w:ind w:left="1701" w:hanging="1134"/>
        <w:rPr>
          <w:rFonts w:ascii="Arial" w:hAnsi="Arial"/>
          <w:b/>
          <w:color w:val="000000"/>
          <w:szCs w:val="24"/>
        </w:rPr>
      </w:pPr>
    </w:p>
    <w:p w:rsidR="00C31841" w:rsidRDefault="00C31841" w:rsidP="00ED45B8">
      <w:pPr>
        <w:tabs>
          <w:tab w:val="left" w:pos="1701"/>
        </w:tabs>
        <w:spacing w:before="60" w:after="60"/>
        <w:ind w:left="1701" w:hanging="1134"/>
        <w:rPr>
          <w:rFonts w:ascii="Arial" w:hAnsi="Arial"/>
          <w:b/>
          <w:color w:val="000000"/>
          <w:szCs w:val="24"/>
        </w:rPr>
      </w:pPr>
      <w:r w:rsidRPr="00704AA3">
        <w:rPr>
          <w:rFonts w:ascii="Arial" w:hAnsi="Arial"/>
          <w:b/>
          <w:color w:val="000000"/>
          <w:szCs w:val="24"/>
        </w:rPr>
        <w:t>STEP 4</w:t>
      </w:r>
      <w:r w:rsidRPr="00704AA3">
        <w:rPr>
          <w:rFonts w:ascii="Arial" w:hAnsi="Arial"/>
          <w:color w:val="000000"/>
          <w:sz w:val="22"/>
          <w:szCs w:val="22"/>
        </w:rPr>
        <w:tab/>
      </w:r>
      <w:r w:rsidRPr="00704AA3">
        <w:rPr>
          <w:rFonts w:ascii="Arial" w:hAnsi="Arial"/>
          <w:b/>
          <w:color w:val="000000"/>
          <w:szCs w:val="24"/>
        </w:rPr>
        <w:t xml:space="preserve">Map </w:t>
      </w:r>
      <w:r>
        <w:rPr>
          <w:rFonts w:ascii="Arial" w:hAnsi="Arial"/>
          <w:b/>
          <w:color w:val="000000"/>
          <w:szCs w:val="24"/>
        </w:rPr>
        <w:t xml:space="preserve">existing </w:t>
      </w:r>
      <w:r w:rsidRPr="00704AA3">
        <w:rPr>
          <w:rFonts w:ascii="Arial" w:hAnsi="Arial"/>
          <w:b/>
          <w:color w:val="000000"/>
          <w:szCs w:val="24"/>
        </w:rPr>
        <w:t>local skills</w:t>
      </w:r>
      <w:r>
        <w:rPr>
          <w:rFonts w:ascii="Arial" w:hAnsi="Arial"/>
          <w:b/>
          <w:color w:val="000000"/>
          <w:szCs w:val="24"/>
        </w:rPr>
        <w:t>/</w:t>
      </w:r>
      <w:r w:rsidRPr="00704AA3">
        <w:rPr>
          <w:rFonts w:ascii="Arial" w:hAnsi="Arial"/>
          <w:b/>
          <w:color w:val="000000"/>
          <w:szCs w:val="24"/>
        </w:rPr>
        <w:t xml:space="preserve">skills gaps relevant to forecast demand </w:t>
      </w:r>
    </w:p>
    <w:tbl>
      <w:tblPr>
        <w:tblpPr w:leftFromText="180" w:rightFromText="180" w:vertAnchor="text" w:horzAnchor="margin" w:tblpXSpec="center" w:tblpY="189"/>
        <w:tblW w:w="5739" w:type="dxa"/>
        <w:tblLook w:val="00A0"/>
      </w:tblPr>
      <w:tblGrid>
        <w:gridCol w:w="5739"/>
      </w:tblGrid>
      <w:tr w:rsidR="00C31841" w:rsidRPr="00C23A36" w:rsidTr="00602FBC">
        <w:trPr>
          <w:trHeight w:val="1838"/>
        </w:trPr>
        <w:tc>
          <w:tcPr>
            <w:tcW w:w="5739" w:type="dxa"/>
          </w:tcPr>
          <w:p w:rsidR="00C31841" w:rsidRPr="00352799" w:rsidRDefault="00052767" w:rsidP="00602FBC">
            <w:pPr>
              <w:tabs>
                <w:tab w:val="left" w:pos="1701"/>
              </w:tabs>
              <w:spacing w:before="60" w:after="60"/>
              <w:ind w:left="1701" w:hanging="1134"/>
              <w:rPr>
                <w:rFonts w:ascii="Arial" w:hAnsi="Arial"/>
                <w:b/>
                <w:color w:val="000000"/>
                <w:szCs w:val="24"/>
              </w:rPr>
            </w:pPr>
            <w:r w:rsidRPr="00052767">
              <w:rPr>
                <w:noProof/>
                <w:lang w:eastAsia="en-AU"/>
              </w:rPr>
              <w:pict>
                <v:roundrect id="_x0000_s1080" style="position:absolute;left:0;text-align:left;margin-left:122.45pt;margin-top:10.9pt;width:73.7pt;height:76.9pt;z-index:251665920" arcsize="10923f" fillcolor="#fbd4b4" strokeweight="1pt">
                  <v:textbox style="mso-next-textbox:#_x0000_s1080">
                    <w:txbxContent>
                      <w:p w:rsidR="00C31841" w:rsidRDefault="00C31841" w:rsidP="00ED45B8">
                        <w:pPr>
                          <w:rPr>
                            <w:rFonts w:ascii="Arial" w:hAnsi="Arial" w:cs="Arial"/>
                            <w:sz w:val="16"/>
                            <w:szCs w:val="16"/>
                          </w:rPr>
                        </w:pPr>
                        <w:r>
                          <w:rPr>
                            <w:rFonts w:ascii="Arial" w:hAnsi="Arial" w:cs="Arial"/>
                            <w:sz w:val="16"/>
                            <w:szCs w:val="16"/>
                          </w:rPr>
                          <w:t>Step 4</w:t>
                        </w:r>
                      </w:p>
                      <w:p w:rsidR="00C31841" w:rsidRPr="00352799" w:rsidRDefault="00C31841" w:rsidP="00ED45B8">
                        <w:pPr>
                          <w:rPr>
                            <w:rFonts w:ascii="Calibri" w:hAnsi="Calibri" w:cs="Calibri"/>
                            <w:color w:val="E36C0A"/>
                            <w:sz w:val="16"/>
                            <w:szCs w:val="16"/>
                          </w:rPr>
                        </w:pPr>
                        <w:r>
                          <w:rPr>
                            <w:rFonts w:ascii="Arial" w:hAnsi="Arial" w:cs="Arial"/>
                            <w:sz w:val="16"/>
                            <w:szCs w:val="16"/>
                          </w:rPr>
                          <w:t>Map existing local skills/skills gaps relevant to forecast demand</w:t>
                        </w:r>
                      </w:p>
                    </w:txbxContent>
                  </v:textbox>
                </v:roundrect>
              </w:pict>
            </w:r>
          </w:p>
          <w:p w:rsidR="00C31841" w:rsidRPr="00352799" w:rsidRDefault="00052767" w:rsidP="00602FBC">
            <w:pPr>
              <w:tabs>
                <w:tab w:val="left" w:pos="1701"/>
              </w:tabs>
              <w:spacing w:before="60" w:after="60"/>
              <w:ind w:left="1701" w:hanging="1134"/>
              <w:rPr>
                <w:rFonts w:ascii="Arial" w:hAnsi="Arial"/>
                <w:b/>
                <w:color w:val="000000"/>
                <w:szCs w:val="24"/>
              </w:rPr>
            </w:pPr>
            <w:r w:rsidRPr="00052767">
              <w:rPr>
                <w:noProof/>
                <w:lang w:eastAsia="en-AU"/>
              </w:rPr>
              <w:pict>
                <v:roundrect id="_x0000_s1081" style="position:absolute;left:0;text-align:left;margin-left:86.35pt;margin-top:-.2pt;width:48.2pt;height:59.55pt;z-index:251664896" arcsize="10923f" fillcolor="#daeef3" strokeweight="1pt">
                  <v:textbox style="mso-next-textbox:#_x0000_s1081">
                    <w:txbxContent>
                      <w:p w:rsidR="00C31841" w:rsidRDefault="00C31841" w:rsidP="00ED45B8">
                        <w:pPr>
                          <w:jc w:val="center"/>
                          <w:rPr>
                            <w:rFonts w:ascii="Arial" w:hAnsi="Arial" w:cs="Arial"/>
                            <w:sz w:val="16"/>
                            <w:szCs w:val="16"/>
                          </w:rPr>
                        </w:pPr>
                      </w:p>
                      <w:p w:rsidR="00C31841" w:rsidRPr="00783520" w:rsidRDefault="00C31841" w:rsidP="00ED45B8">
                        <w:pPr>
                          <w:rPr>
                            <w:rFonts w:ascii="Arial" w:hAnsi="Arial" w:cs="Arial"/>
                            <w:sz w:val="16"/>
                            <w:szCs w:val="16"/>
                          </w:rPr>
                        </w:pPr>
                        <w:r>
                          <w:rPr>
                            <w:rFonts w:ascii="Arial" w:hAnsi="Arial" w:cs="Arial"/>
                            <w:sz w:val="16"/>
                            <w:szCs w:val="16"/>
                          </w:rPr>
                          <w:t>Step 3</w:t>
                        </w:r>
                      </w:p>
                    </w:txbxContent>
                  </v:textbox>
                </v:roundrect>
              </w:pict>
            </w:r>
            <w:r w:rsidRPr="00052767">
              <w:rPr>
                <w:noProof/>
                <w:lang w:eastAsia="en-AU"/>
              </w:rPr>
              <w:pict>
                <v:roundrect id="_x0000_s1082" style="position:absolute;left:0;text-align:left;margin-left:49.5pt;margin-top:-.2pt;width:48.2pt;height:59.55pt;z-index:251663872" arcsize="10923f" fillcolor="#daeef3" strokeweight="1pt">
                  <v:textbox style="mso-next-textbox:#_x0000_s1082">
                    <w:txbxContent>
                      <w:p w:rsidR="00C31841" w:rsidRDefault="00C31841" w:rsidP="00ED45B8">
                        <w:pPr>
                          <w:jc w:val="center"/>
                          <w:rPr>
                            <w:rFonts w:ascii="Arial" w:hAnsi="Arial" w:cs="Arial"/>
                            <w:sz w:val="16"/>
                            <w:szCs w:val="16"/>
                          </w:rPr>
                        </w:pPr>
                      </w:p>
                      <w:p w:rsidR="00C31841" w:rsidRPr="00783520" w:rsidRDefault="00C31841" w:rsidP="00ED45B8">
                        <w:pPr>
                          <w:rPr>
                            <w:rFonts w:ascii="Arial" w:hAnsi="Arial" w:cs="Arial"/>
                            <w:sz w:val="16"/>
                            <w:szCs w:val="16"/>
                          </w:rPr>
                        </w:pPr>
                        <w:r>
                          <w:rPr>
                            <w:rFonts w:ascii="Arial" w:hAnsi="Arial" w:cs="Arial"/>
                            <w:sz w:val="16"/>
                            <w:szCs w:val="16"/>
                          </w:rPr>
                          <w:t>Step 2</w:t>
                        </w:r>
                      </w:p>
                    </w:txbxContent>
                  </v:textbox>
                </v:roundrect>
              </w:pict>
            </w:r>
            <w:r w:rsidRPr="00052767">
              <w:rPr>
                <w:noProof/>
                <w:lang w:eastAsia="en-AU"/>
              </w:rPr>
              <w:pict>
                <v:roundrect id="_x0000_s1083" style="position:absolute;left:0;text-align:left;margin-left:221.9pt;margin-top:-.2pt;width:48.2pt;height:59.55pt;z-index:251631104" arcsize="10923f" fillcolor="#daeef3" strokeweight="1pt">
                  <v:textbox style="mso-next-textbox:#_x0000_s1083">
                    <w:txbxContent>
                      <w:p w:rsidR="00C31841" w:rsidRDefault="00C31841" w:rsidP="00ED45B8">
                        <w:pPr>
                          <w:jc w:val="center"/>
                          <w:rPr>
                            <w:rFonts w:ascii="Arial" w:hAnsi="Arial" w:cs="Arial"/>
                            <w:sz w:val="16"/>
                            <w:szCs w:val="16"/>
                          </w:rPr>
                        </w:pPr>
                      </w:p>
                      <w:p w:rsidR="00C31841" w:rsidRPr="00783520" w:rsidRDefault="00C31841" w:rsidP="00ED45B8">
                        <w:pPr>
                          <w:jc w:val="right"/>
                          <w:rPr>
                            <w:rFonts w:ascii="Arial" w:hAnsi="Arial" w:cs="Arial"/>
                            <w:sz w:val="16"/>
                            <w:szCs w:val="16"/>
                          </w:rPr>
                        </w:pPr>
                        <w:r>
                          <w:rPr>
                            <w:rFonts w:ascii="Arial" w:hAnsi="Arial" w:cs="Arial"/>
                            <w:sz w:val="16"/>
                            <w:szCs w:val="16"/>
                          </w:rPr>
                          <w:t>Step 6</w:t>
                        </w:r>
                        <w:r w:rsidRPr="00783520">
                          <w:rPr>
                            <w:rFonts w:ascii="Arial" w:hAnsi="Arial" w:cs="Arial"/>
                            <w:sz w:val="16"/>
                            <w:szCs w:val="16"/>
                          </w:rPr>
                          <w:t xml:space="preserve"> </w:t>
                        </w:r>
                      </w:p>
                    </w:txbxContent>
                  </v:textbox>
                </v:roundrect>
              </w:pict>
            </w:r>
            <w:r w:rsidRPr="00052767">
              <w:rPr>
                <w:noProof/>
                <w:lang w:eastAsia="en-AU"/>
              </w:rPr>
              <w:pict>
                <v:roundrect id="_x0000_s1084" style="position:absolute;left:0;text-align:left;margin-left:184.25pt;margin-top:-.2pt;width:48.2pt;height:59.55pt;z-index:251632128" arcsize="10923f" fillcolor="#daeef3" strokeweight="1pt">
                  <v:textbox style="mso-next-textbox:#_x0000_s1084">
                    <w:txbxContent>
                      <w:p w:rsidR="00C31841" w:rsidRDefault="00C31841" w:rsidP="00ED45B8">
                        <w:pPr>
                          <w:jc w:val="center"/>
                          <w:rPr>
                            <w:rFonts w:ascii="Arial" w:hAnsi="Arial" w:cs="Arial"/>
                            <w:sz w:val="16"/>
                            <w:szCs w:val="16"/>
                          </w:rPr>
                        </w:pPr>
                      </w:p>
                      <w:p w:rsidR="00C31841" w:rsidRPr="00783520" w:rsidRDefault="00C31841" w:rsidP="00ED45B8">
                        <w:pPr>
                          <w:jc w:val="right"/>
                          <w:rPr>
                            <w:rFonts w:ascii="Arial" w:hAnsi="Arial" w:cs="Arial"/>
                            <w:sz w:val="16"/>
                            <w:szCs w:val="16"/>
                          </w:rPr>
                        </w:pPr>
                        <w:r>
                          <w:rPr>
                            <w:rFonts w:ascii="Arial" w:hAnsi="Arial" w:cs="Arial"/>
                            <w:sz w:val="16"/>
                            <w:szCs w:val="16"/>
                          </w:rPr>
                          <w:t>Step 5</w:t>
                        </w:r>
                      </w:p>
                      <w:p w:rsidR="00C31841" w:rsidRPr="00783520" w:rsidRDefault="00C31841" w:rsidP="00ED45B8">
                        <w:pPr>
                          <w:rPr>
                            <w:rFonts w:ascii="Arial" w:hAnsi="Arial" w:cs="Arial"/>
                            <w:sz w:val="16"/>
                            <w:szCs w:val="16"/>
                          </w:rPr>
                        </w:pPr>
                      </w:p>
                    </w:txbxContent>
                  </v:textbox>
                </v:roundrect>
              </w:pict>
            </w:r>
            <w:r w:rsidRPr="00052767">
              <w:rPr>
                <w:noProof/>
                <w:lang w:eastAsia="en-AU"/>
              </w:rPr>
              <w:pict>
                <v:roundrect id="_x0000_s1085" style="position:absolute;left:0;text-align:left;margin-left:8.95pt;margin-top:-.2pt;width:48.2pt;height:59.55pt;z-index:251633152" arcsize="10923f" fillcolor="#daeef3" strokeweight="1pt">
                  <v:textbox style="mso-next-textbox:#_x0000_s1085">
                    <w:txbxContent>
                      <w:p w:rsidR="00C31841" w:rsidRDefault="00C31841" w:rsidP="00ED45B8">
                        <w:pPr>
                          <w:jc w:val="center"/>
                          <w:rPr>
                            <w:rFonts w:ascii="Arial" w:hAnsi="Arial" w:cs="Arial"/>
                            <w:sz w:val="16"/>
                            <w:szCs w:val="16"/>
                          </w:rPr>
                        </w:pPr>
                      </w:p>
                      <w:p w:rsidR="00C31841" w:rsidRPr="00783520" w:rsidRDefault="00C31841" w:rsidP="00ED45B8">
                        <w:pPr>
                          <w:jc w:val="both"/>
                          <w:rPr>
                            <w:rFonts w:ascii="Arial" w:hAnsi="Arial" w:cs="Arial"/>
                            <w:sz w:val="16"/>
                            <w:szCs w:val="16"/>
                          </w:rPr>
                        </w:pPr>
                        <w:r>
                          <w:rPr>
                            <w:rFonts w:ascii="Arial" w:hAnsi="Arial" w:cs="Arial"/>
                            <w:sz w:val="16"/>
                            <w:szCs w:val="16"/>
                          </w:rPr>
                          <w:t>Step 1</w:t>
                        </w:r>
                        <w:r w:rsidRPr="00783520">
                          <w:rPr>
                            <w:rFonts w:ascii="Arial" w:hAnsi="Arial" w:cs="Arial"/>
                            <w:sz w:val="16"/>
                            <w:szCs w:val="16"/>
                          </w:rPr>
                          <w:t xml:space="preserve"> </w:t>
                        </w:r>
                      </w:p>
                    </w:txbxContent>
                  </v:textbox>
                </v:roundrect>
              </w:pict>
            </w:r>
          </w:p>
          <w:p w:rsidR="00C31841" w:rsidRPr="00352799" w:rsidRDefault="00C31841" w:rsidP="00602FBC">
            <w:pPr>
              <w:tabs>
                <w:tab w:val="left" w:pos="1701"/>
              </w:tabs>
              <w:spacing w:before="60" w:after="60"/>
              <w:ind w:left="1701" w:hanging="1134"/>
              <w:rPr>
                <w:rFonts w:ascii="Arial" w:hAnsi="Arial"/>
                <w:b/>
                <w:color w:val="000000"/>
                <w:szCs w:val="24"/>
              </w:rPr>
            </w:pPr>
          </w:p>
          <w:p w:rsidR="00C31841" w:rsidRPr="00352799" w:rsidRDefault="00C31841" w:rsidP="00602FBC">
            <w:pPr>
              <w:tabs>
                <w:tab w:val="left" w:pos="1701"/>
              </w:tabs>
              <w:spacing w:before="60" w:after="60"/>
              <w:ind w:left="1701" w:hanging="1134"/>
              <w:rPr>
                <w:rFonts w:ascii="Arial" w:hAnsi="Arial"/>
                <w:b/>
                <w:color w:val="000000"/>
                <w:szCs w:val="24"/>
              </w:rPr>
            </w:pPr>
          </w:p>
          <w:p w:rsidR="00C31841" w:rsidRPr="00352799" w:rsidRDefault="00C31841" w:rsidP="00602FBC">
            <w:pPr>
              <w:tabs>
                <w:tab w:val="left" w:pos="1701"/>
              </w:tabs>
              <w:spacing w:before="60" w:after="60"/>
              <w:ind w:left="1701" w:hanging="1134"/>
              <w:rPr>
                <w:rFonts w:ascii="Arial" w:hAnsi="Arial"/>
                <w:b/>
                <w:color w:val="000000"/>
                <w:szCs w:val="24"/>
              </w:rPr>
            </w:pPr>
          </w:p>
          <w:p w:rsidR="00C31841" w:rsidRPr="00352799" w:rsidRDefault="00052767" w:rsidP="00602FBC">
            <w:pPr>
              <w:tabs>
                <w:tab w:val="left" w:pos="1701"/>
              </w:tabs>
              <w:spacing w:before="60" w:after="60"/>
              <w:ind w:left="1701" w:hanging="1134"/>
              <w:rPr>
                <w:rFonts w:ascii="Arial" w:hAnsi="Arial"/>
                <w:b/>
                <w:color w:val="000000"/>
                <w:szCs w:val="24"/>
              </w:rPr>
            </w:pPr>
            <w:r w:rsidRPr="00052767">
              <w:rPr>
                <w:noProof/>
                <w:lang w:eastAsia="en-AU"/>
              </w:rPr>
              <w:pict>
                <v:shape id="_x0000_s1086" type="#_x0000_t32" style="position:absolute;left:0;text-align:left;margin-left:163.3pt;margin-top:9.5pt;width:0;height:0;z-index:251634176" o:connectortype="straight">
                  <v:stroke endarrow="block"/>
                </v:shape>
              </w:pict>
            </w:r>
          </w:p>
        </w:tc>
      </w:tr>
    </w:tbl>
    <w:p w:rsidR="00C31841" w:rsidRDefault="00C31841" w:rsidP="00ED45B8">
      <w:pPr>
        <w:tabs>
          <w:tab w:val="left" w:pos="1701"/>
        </w:tabs>
        <w:spacing w:before="60" w:after="60"/>
        <w:ind w:left="1701" w:hanging="1134"/>
        <w:rPr>
          <w:rFonts w:ascii="Arial" w:hAnsi="Arial"/>
          <w:b/>
          <w:color w:val="000000"/>
          <w:szCs w:val="24"/>
        </w:rPr>
      </w:pPr>
    </w:p>
    <w:p w:rsidR="00C31841" w:rsidRDefault="00C31841" w:rsidP="00ED45B8">
      <w:pPr>
        <w:tabs>
          <w:tab w:val="left" w:pos="1701"/>
        </w:tabs>
        <w:spacing w:before="60" w:after="60"/>
        <w:ind w:left="1701" w:hanging="1134"/>
        <w:rPr>
          <w:rFonts w:ascii="Arial" w:hAnsi="Arial"/>
          <w:b/>
          <w:color w:val="000000"/>
          <w:szCs w:val="24"/>
        </w:rPr>
      </w:pPr>
    </w:p>
    <w:p w:rsidR="00C31841" w:rsidRDefault="00C31841" w:rsidP="00ED45B8">
      <w:pPr>
        <w:tabs>
          <w:tab w:val="left" w:pos="1701"/>
        </w:tabs>
        <w:spacing w:before="60" w:after="60"/>
        <w:ind w:left="1701" w:hanging="1134"/>
        <w:rPr>
          <w:rFonts w:ascii="Arial" w:hAnsi="Arial"/>
          <w:b/>
          <w:color w:val="000000"/>
          <w:szCs w:val="24"/>
        </w:rPr>
      </w:pPr>
    </w:p>
    <w:p w:rsidR="00C31841" w:rsidRDefault="00C31841" w:rsidP="00ED45B8">
      <w:pPr>
        <w:tabs>
          <w:tab w:val="left" w:pos="1701"/>
        </w:tabs>
        <w:spacing w:before="60" w:after="60"/>
        <w:ind w:left="1701" w:hanging="1134"/>
        <w:rPr>
          <w:rFonts w:ascii="Arial" w:hAnsi="Arial"/>
          <w:b/>
          <w:color w:val="000000"/>
          <w:szCs w:val="24"/>
        </w:rPr>
      </w:pPr>
    </w:p>
    <w:p w:rsidR="00C31841" w:rsidRDefault="00C31841" w:rsidP="00ED45B8">
      <w:pPr>
        <w:tabs>
          <w:tab w:val="left" w:pos="1701"/>
        </w:tabs>
        <w:spacing w:before="60" w:after="60"/>
        <w:ind w:left="1701" w:hanging="1134"/>
        <w:rPr>
          <w:rFonts w:ascii="Arial" w:hAnsi="Arial"/>
          <w:b/>
          <w:color w:val="000000"/>
          <w:szCs w:val="24"/>
        </w:rPr>
      </w:pPr>
    </w:p>
    <w:p w:rsidR="00C31841" w:rsidRDefault="00C31841" w:rsidP="00ED45B8">
      <w:pPr>
        <w:tabs>
          <w:tab w:val="left" w:pos="1701"/>
        </w:tabs>
        <w:spacing w:before="60" w:after="60"/>
        <w:ind w:left="1701" w:hanging="1134"/>
        <w:rPr>
          <w:rFonts w:ascii="Arial" w:hAnsi="Arial"/>
          <w:b/>
          <w:color w:val="000000"/>
          <w:szCs w:val="24"/>
        </w:rPr>
      </w:pPr>
    </w:p>
    <w:p w:rsidR="00C31841" w:rsidRDefault="00C31841" w:rsidP="00ED45B8">
      <w:pPr>
        <w:tabs>
          <w:tab w:val="left" w:pos="1701"/>
        </w:tabs>
        <w:spacing w:before="60" w:after="60"/>
        <w:ind w:left="1701" w:hanging="1134"/>
        <w:rPr>
          <w:rFonts w:ascii="Arial" w:hAnsi="Arial"/>
          <w:b/>
          <w:color w:val="000000"/>
          <w:szCs w:val="24"/>
        </w:rPr>
      </w:pPr>
    </w:p>
    <w:p w:rsidR="00C31841" w:rsidRDefault="00C31841" w:rsidP="00ED45B8">
      <w:pPr>
        <w:ind w:left="567"/>
        <w:jc w:val="both"/>
        <w:rPr>
          <w:rFonts w:ascii="Arial" w:hAnsi="Arial"/>
          <w:color w:val="000000"/>
          <w:sz w:val="22"/>
          <w:szCs w:val="22"/>
        </w:rPr>
      </w:pPr>
      <w:r w:rsidRPr="00076F54">
        <w:rPr>
          <w:rFonts w:ascii="Arial" w:hAnsi="Arial"/>
          <w:color w:val="000000"/>
          <w:sz w:val="22"/>
          <w:szCs w:val="22"/>
        </w:rPr>
        <w:t xml:space="preserve">This step aims to identify </w:t>
      </w:r>
      <w:r w:rsidRPr="008B5F07">
        <w:rPr>
          <w:rFonts w:ascii="Arial" w:hAnsi="Arial"/>
          <w:color w:val="000000"/>
          <w:sz w:val="22"/>
          <w:szCs w:val="22"/>
        </w:rPr>
        <w:t xml:space="preserve">both the skills </w:t>
      </w:r>
      <w:r>
        <w:rPr>
          <w:rFonts w:ascii="Arial" w:hAnsi="Arial"/>
          <w:color w:val="000000"/>
          <w:sz w:val="22"/>
          <w:szCs w:val="22"/>
        </w:rPr>
        <w:t>and the skills gaps that exist amongst people to be targeted in social procurement strategies (</w:t>
      </w:r>
      <w:r w:rsidRPr="00073080">
        <w:rPr>
          <w:rFonts w:ascii="Arial" w:hAnsi="Arial"/>
          <w:i/>
          <w:color w:val="000000"/>
          <w:sz w:val="22"/>
          <w:szCs w:val="22"/>
        </w:rPr>
        <w:t>as per Step 1</w:t>
      </w:r>
      <w:r>
        <w:rPr>
          <w:rFonts w:ascii="Arial" w:hAnsi="Arial"/>
          <w:color w:val="000000"/>
          <w:sz w:val="22"/>
          <w:szCs w:val="22"/>
        </w:rPr>
        <w:t>).</w:t>
      </w:r>
    </w:p>
    <w:p w:rsidR="00C31841" w:rsidRDefault="00C31841" w:rsidP="00ED45B8">
      <w:pPr>
        <w:ind w:left="567"/>
        <w:jc w:val="both"/>
        <w:rPr>
          <w:rFonts w:ascii="Arial" w:hAnsi="Arial"/>
          <w:color w:val="000000"/>
          <w:sz w:val="22"/>
          <w:szCs w:val="22"/>
        </w:rPr>
      </w:pPr>
      <w:r>
        <w:rPr>
          <w:rFonts w:ascii="Arial" w:hAnsi="Arial"/>
          <w:color w:val="000000"/>
          <w:sz w:val="22"/>
          <w:szCs w:val="22"/>
        </w:rPr>
        <w:t xml:space="preserve"> </w:t>
      </w:r>
    </w:p>
    <w:p w:rsidR="00C31841" w:rsidRDefault="00C31841" w:rsidP="00ED45B8">
      <w:pPr>
        <w:ind w:left="567"/>
        <w:jc w:val="both"/>
        <w:rPr>
          <w:rFonts w:ascii="Arial" w:hAnsi="Arial"/>
          <w:color w:val="000000"/>
          <w:sz w:val="22"/>
          <w:szCs w:val="22"/>
        </w:rPr>
      </w:pPr>
      <w:r>
        <w:rPr>
          <w:rFonts w:ascii="Arial" w:hAnsi="Arial"/>
          <w:color w:val="000000"/>
          <w:sz w:val="22"/>
          <w:szCs w:val="22"/>
        </w:rPr>
        <w:t xml:space="preserve">Any identified </w:t>
      </w:r>
      <w:r w:rsidRPr="008B5F07">
        <w:rPr>
          <w:rFonts w:ascii="Arial" w:hAnsi="Arial"/>
          <w:color w:val="000000"/>
          <w:sz w:val="22"/>
          <w:szCs w:val="22"/>
        </w:rPr>
        <w:t>skills</w:t>
      </w:r>
      <w:r>
        <w:rPr>
          <w:rFonts w:ascii="Arial" w:hAnsi="Arial"/>
          <w:color w:val="000000"/>
          <w:sz w:val="22"/>
          <w:szCs w:val="22"/>
        </w:rPr>
        <w:t xml:space="preserve"> or</w:t>
      </w:r>
      <w:r w:rsidRPr="008B5F07">
        <w:rPr>
          <w:rFonts w:ascii="Arial" w:hAnsi="Arial"/>
          <w:color w:val="000000"/>
          <w:sz w:val="22"/>
          <w:szCs w:val="22"/>
        </w:rPr>
        <w:t xml:space="preserve"> </w:t>
      </w:r>
      <w:r>
        <w:rPr>
          <w:rFonts w:ascii="Arial" w:hAnsi="Arial"/>
          <w:color w:val="000000"/>
          <w:sz w:val="22"/>
          <w:szCs w:val="22"/>
        </w:rPr>
        <w:t xml:space="preserve">skills </w:t>
      </w:r>
      <w:r w:rsidRPr="008B5F07">
        <w:rPr>
          <w:rFonts w:ascii="Arial" w:hAnsi="Arial"/>
          <w:color w:val="000000"/>
          <w:sz w:val="22"/>
          <w:szCs w:val="22"/>
        </w:rPr>
        <w:t>gaps</w:t>
      </w:r>
      <w:r>
        <w:rPr>
          <w:rFonts w:ascii="Arial" w:hAnsi="Arial"/>
          <w:color w:val="000000"/>
          <w:sz w:val="22"/>
          <w:szCs w:val="22"/>
        </w:rPr>
        <w:t xml:space="preserve"> </w:t>
      </w:r>
      <w:r w:rsidRPr="00BB6DBD">
        <w:rPr>
          <w:rFonts w:ascii="Arial" w:hAnsi="Arial"/>
          <w:color w:val="000000"/>
          <w:sz w:val="22"/>
          <w:szCs w:val="22"/>
        </w:rPr>
        <w:t xml:space="preserve">relevant to the </w:t>
      </w:r>
      <w:r>
        <w:rPr>
          <w:rFonts w:ascii="Arial" w:hAnsi="Arial"/>
          <w:color w:val="000000"/>
          <w:sz w:val="22"/>
          <w:szCs w:val="22"/>
        </w:rPr>
        <w:t xml:space="preserve">forecast </w:t>
      </w:r>
      <w:r w:rsidRPr="00BB6DBD">
        <w:rPr>
          <w:rFonts w:ascii="Arial" w:hAnsi="Arial"/>
          <w:color w:val="000000"/>
          <w:sz w:val="22"/>
          <w:szCs w:val="22"/>
        </w:rPr>
        <w:t xml:space="preserve">demand </w:t>
      </w:r>
      <w:r>
        <w:rPr>
          <w:rFonts w:ascii="Arial" w:hAnsi="Arial"/>
          <w:color w:val="000000"/>
          <w:sz w:val="22"/>
          <w:szCs w:val="22"/>
        </w:rPr>
        <w:t xml:space="preserve">for </w:t>
      </w:r>
      <w:r w:rsidRPr="00BB6DBD">
        <w:rPr>
          <w:rFonts w:ascii="Arial" w:hAnsi="Arial"/>
          <w:color w:val="000000"/>
          <w:sz w:val="22"/>
          <w:szCs w:val="22"/>
        </w:rPr>
        <w:t xml:space="preserve">future investment projects identified in Step 2 </w:t>
      </w:r>
      <w:r>
        <w:rPr>
          <w:rFonts w:ascii="Arial" w:hAnsi="Arial"/>
          <w:color w:val="000000"/>
          <w:sz w:val="22"/>
          <w:szCs w:val="22"/>
        </w:rPr>
        <w:t xml:space="preserve">are potential opportunities for social procurement strategies. </w:t>
      </w:r>
    </w:p>
    <w:p w:rsidR="00C31841" w:rsidRDefault="00C31841" w:rsidP="00ED45B8">
      <w:pPr>
        <w:ind w:left="567"/>
        <w:jc w:val="both"/>
        <w:rPr>
          <w:rFonts w:ascii="Arial" w:hAnsi="Arial"/>
          <w:color w:val="000000"/>
          <w:sz w:val="22"/>
          <w:szCs w:val="22"/>
        </w:rPr>
      </w:pPr>
    </w:p>
    <w:p w:rsidR="00C31841" w:rsidRDefault="00C31841" w:rsidP="00ED45B8">
      <w:pPr>
        <w:pStyle w:val="ListParagraph"/>
        <w:numPr>
          <w:ilvl w:val="0"/>
          <w:numId w:val="25"/>
        </w:numPr>
        <w:jc w:val="both"/>
        <w:rPr>
          <w:rFonts w:ascii="Arial" w:hAnsi="Arial"/>
          <w:color w:val="000000"/>
          <w:sz w:val="22"/>
          <w:szCs w:val="22"/>
        </w:rPr>
      </w:pPr>
      <w:r w:rsidRPr="00B23D77">
        <w:rPr>
          <w:rFonts w:ascii="Arial" w:hAnsi="Arial"/>
          <w:color w:val="000000"/>
          <w:sz w:val="22"/>
          <w:szCs w:val="22"/>
        </w:rPr>
        <w:t xml:space="preserve">Use the </w:t>
      </w:r>
      <w:r w:rsidRPr="00B23D77">
        <w:rPr>
          <w:rFonts w:ascii="Arial" w:hAnsi="Arial"/>
          <w:b/>
          <w:color w:val="000000"/>
          <w:sz w:val="22"/>
          <w:szCs w:val="22"/>
        </w:rPr>
        <w:t xml:space="preserve">Survey/Request for Data Template </w:t>
      </w:r>
      <w:r w:rsidRPr="00B23D77">
        <w:rPr>
          <w:rFonts w:ascii="Arial" w:hAnsi="Arial"/>
          <w:color w:val="000000"/>
          <w:sz w:val="22"/>
          <w:szCs w:val="22"/>
        </w:rPr>
        <w:t>(</w:t>
      </w:r>
      <w:r w:rsidRPr="00B23D77">
        <w:rPr>
          <w:rFonts w:ascii="Arial" w:hAnsi="Arial"/>
          <w:i/>
          <w:color w:val="000000"/>
          <w:sz w:val="22"/>
          <w:szCs w:val="22"/>
        </w:rPr>
        <w:t xml:space="preserve">Appendix </w:t>
      </w:r>
      <w:r>
        <w:rPr>
          <w:rFonts w:ascii="Arial" w:hAnsi="Arial"/>
          <w:i/>
          <w:color w:val="000000"/>
          <w:sz w:val="22"/>
          <w:szCs w:val="22"/>
        </w:rPr>
        <w:t>E</w:t>
      </w:r>
      <w:r w:rsidRPr="00B23D77">
        <w:rPr>
          <w:rFonts w:ascii="Arial" w:hAnsi="Arial"/>
          <w:i/>
          <w:color w:val="000000"/>
          <w:sz w:val="22"/>
          <w:szCs w:val="22"/>
        </w:rPr>
        <w:t xml:space="preserve"> – Part 3 &amp; 4</w:t>
      </w:r>
      <w:r w:rsidRPr="00B23D77">
        <w:rPr>
          <w:rFonts w:ascii="Arial" w:hAnsi="Arial"/>
          <w:color w:val="000000"/>
          <w:sz w:val="22"/>
          <w:szCs w:val="22"/>
        </w:rPr>
        <w:t xml:space="preserve">) to request specific input from </w:t>
      </w:r>
      <w:r>
        <w:rPr>
          <w:rFonts w:ascii="Arial" w:hAnsi="Arial"/>
          <w:color w:val="000000"/>
          <w:sz w:val="22"/>
          <w:szCs w:val="22"/>
        </w:rPr>
        <w:t xml:space="preserve">job readiness/skills development providers </w:t>
      </w:r>
      <w:r w:rsidRPr="00B23D77">
        <w:rPr>
          <w:rFonts w:ascii="Arial" w:hAnsi="Arial"/>
          <w:color w:val="000000"/>
          <w:sz w:val="22"/>
          <w:szCs w:val="22"/>
        </w:rPr>
        <w:t xml:space="preserve">relating to existing skills and skills gaps in the local community.  </w:t>
      </w:r>
    </w:p>
    <w:p w:rsidR="00C31841" w:rsidRDefault="00C31841" w:rsidP="00056382">
      <w:pPr>
        <w:pStyle w:val="ListParagraph"/>
        <w:ind w:left="927"/>
        <w:jc w:val="both"/>
        <w:rPr>
          <w:rFonts w:ascii="Arial" w:hAnsi="Arial"/>
          <w:color w:val="000000"/>
          <w:sz w:val="22"/>
          <w:szCs w:val="22"/>
        </w:rPr>
      </w:pPr>
    </w:p>
    <w:p w:rsidR="00C31841" w:rsidRPr="00B23D77" w:rsidRDefault="00C31841" w:rsidP="00056382">
      <w:pPr>
        <w:pStyle w:val="ListParagraph"/>
        <w:ind w:left="927"/>
        <w:jc w:val="both"/>
        <w:rPr>
          <w:rFonts w:ascii="Arial" w:hAnsi="Arial"/>
          <w:color w:val="000000"/>
          <w:sz w:val="22"/>
          <w:szCs w:val="22"/>
        </w:rPr>
      </w:pPr>
      <w:r>
        <w:rPr>
          <w:rFonts w:ascii="Arial" w:hAnsi="Arial"/>
          <w:color w:val="000000"/>
          <w:sz w:val="22"/>
          <w:szCs w:val="22"/>
        </w:rPr>
        <w:t>The T</w:t>
      </w:r>
      <w:r w:rsidRPr="00B23D77">
        <w:rPr>
          <w:rFonts w:ascii="Arial" w:hAnsi="Arial"/>
          <w:color w:val="000000"/>
          <w:sz w:val="22"/>
          <w:szCs w:val="22"/>
        </w:rPr>
        <w:t xml:space="preserve">emplate can </w:t>
      </w:r>
      <w:r>
        <w:rPr>
          <w:rFonts w:ascii="Arial" w:hAnsi="Arial"/>
          <w:color w:val="000000"/>
          <w:sz w:val="22"/>
          <w:szCs w:val="22"/>
        </w:rPr>
        <w:t xml:space="preserve">be </w:t>
      </w:r>
      <w:r w:rsidRPr="00B23D77">
        <w:rPr>
          <w:rFonts w:ascii="Arial" w:hAnsi="Arial"/>
          <w:color w:val="000000"/>
          <w:sz w:val="22"/>
          <w:szCs w:val="22"/>
        </w:rPr>
        <w:t xml:space="preserve">tailored to focus on the specific skills requirements for future investment projects as </w:t>
      </w:r>
      <w:r>
        <w:rPr>
          <w:rFonts w:ascii="Arial" w:hAnsi="Arial"/>
          <w:color w:val="000000"/>
          <w:sz w:val="22"/>
          <w:szCs w:val="22"/>
        </w:rPr>
        <w:t>illustrated in</w:t>
      </w:r>
      <w:r w:rsidRPr="00B23D77">
        <w:rPr>
          <w:rFonts w:ascii="Arial" w:hAnsi="Arial"/>
          <w:color w:val="000000"/>
          <w:sz w:val="22"/>
          <w:szCs w:val="22"/>
        </w:rPr>
        <w:t xml:space="preserve"> the </w:t>
      </w:r>
      <w:r>
        <w:rPr>
          <w:rFonts w:ascii="Arial" w:hAnsi="Arial"/>
          <w:color w:val="000000"/>
          <w:sz w:val="22"/>
          <w:szCs w:val="22"/>
        </w:rPr>
        <w:t>following example.</w:t>
      </w:r>
    </w:p>
    <w:p w:rsidR="00C31841" w:rsidRDefault="00052767" w:rsidP="00ED45B8">
      <w:pPr>
        <w:spacing w:before="60" w:after="60"/>
        <w:ind w:left="1134" w:hanging="1701"/>
        <w:rPr>
          <w:rFonts w:ascii="Arial" w:hAnsi="Arial"/>
          <w:color w:val="000000"/>
          <w:sz w:val="22"/>
          <w:szCs w:val="22"/>
        </w:rPr>
      </w:pPr>
      <w:r w:rsidRPr="00052767">
        <w:rPr>
          <w:noProof/>
          <w:lang w:eastAsia="en-AU"/>
        </w:rPr>
        <w:pict>
          <v:roundrect id="_x0000_s1087" style="position:absolute;left:0;text-align:left;margin-left:42pt;margin-top:10.05pt;width:420.55pt;height:94.2pt;z-index:251644416" arcsize="10923f" fillcolor="#b6dde8">
            <v:textbox>
              <w:txbxContent>
                <w:p w:rsidR="00C31841" w:rsidRPr="00CA77C7" w:rsidRDefault="00C31841" w:rsidP="00ED45B8">
                  <w:pPr>
                    <w:jc w:val="both"/>
                    <w:rPr>
                      <w:rFonts w:ascii="Arial" w:hAnsi="Arial" w:cs="Arial"/>
                      <w:b/>
                      <w:sz w:val="20"/>
                    </w:rPr>
                  </w:pPr>
                  <w:r>
                    <w:rPr>
                      <w:rFonts w:ascii="Arial" w:hAnsi="Arial" w:cs="Arial"/>
                      <w:b/>
                      <w:sz w:val="20"/>
                    </w:rPr>
                    <w:t>EXAMPLE</w:t>
                  </w:r>
                </w:p>
                <w:p w:rsidR="00C31841" w:rsidRDefault="00C31841" w:rsidP="00ED45B8">
                  <w:pPr>
                    <w:jc w:val="both"/>
                    <w:rPr>
                      <w:rFonts w:ascii="Arial" w:hAnsi="Arial" w:cs="Arial"/>
                      <w:b/>
                      <w:sz w:val="20"/>
                    </w:rPr>
                  </w:pPr>
                  <w:r w:rsidRPr="00CA77C7">
                    <w:rPr>
                      <w:rFonts w:ascii="Arial" w:hAnsi="Arial" w:cs="Arial"/>
                      <w:b/>
                      <w:sz w:val="20"/>
                    </w:rPr>
                    <w:t xml:space="preserve">JOBS/SKILLS REQUIREMENTS – FUTURE INVESTMENT PROJECT </w:t>
                  </w:r>
                </w:p>
                <w:p w:rsidR="00C31841" w:rsidRDefault="00C31841" w:rsidP="00ED45B8">
                  <w:pPr>
                    <w:jc w:val="both"/>
                    <w:rPr>
                      <w:rFonts w:ascii="Arial" w:hAnsi="Arial" w:cs="Arial"/>
                      <w:b/>
                      <w:sz w:val="20"/>
                    </w:rPr>
                  </w:pPr>
                  <w:r>
                    <w:rPr>
                      <w:rFonts w:ascii="Arial" w:hAnsi="Arial" w:cs="Arial"/>
                      <w:b/>
                      <w:sz w:val="20"/>
                    </w:rPr>
                    <w:t>(</w:t>
                  </w:r>
                  <w:proofErr w:type="gramStart"/>
                  <w:r>
                    <w:rPr>
                      <w:rFonts w:ascii="Arial" w:hAnsi="Arial" w:cs="Arial"/>
                      <w:b/>
                      <w:sz w:val="20"/>
                    </w:rPr>
                    <w:t>see</w:t>
                  </w:r>
                  <w:proofErr w:type="gramEnd"/>
                  <w:r>
                    <w:rPr>
                      <w:rFonts w:ascii="Arial" w:hAnsi="Arial" w:cs="Arial"/>
                      <w:b/>
                      <w:sz w:val="20"/>
                    </w:rPr>
                    <w:t xml:space="preserve"> Appendix E)</w:t>
                  </w:r>
                </w:p>
                <w:p w:rsidR="00C31841" w:rsidRPr="00511342" w:rsidRDefault="00C31841" w:rsidP="00E50209">
                  <w:pPr>
                    <w:jc w:val="both"/>
                    <w:rPr>
                      <w:rFonts w:ascii="Arial" w:hAnsi="Arial" w:cs="Arial"/>
                      <w:sz w:val="20"/>
                    </w:rPr>
                  </w:pPr>
                  <w:r w:rsidRPr="00511342">
                    <w:rPr>
                      <w:rFonts w:ascii="Arial" w:hAnsi="Arial" w:cs="Arial"/>
                      <w:sz w:val="20"/>
                    </w:rPr>
                    <w:t xml:space="preserve">A State Government Department planning to construct a multi-million dollar pipeline in the local/regional area identifies the requirement for structural engineers and electricians – specify these jobs in Part 3 &amp; 4 of Appendix </w:t>
                  </w:r>
                  <w:r>
                    <w:rPr>
                      <w:rFonts w:ascii="Arial" w:hAnsi="Arial" w:cs="Arial"/>
                      <w:sz w:val="20"/>
                    </w:rPr>
                    <w:t>E</w:t>
                  </w:r>
                  <w:r w:rsidRPr="00511342">
                    <w:rPr>
                      <w:rFonts w:ascii="Arial" w:hAnsi="Arial" w:cs="Arial"/>
                      <w:sz w:val="20"/>
                    </w:rPr>
                    <w:t xml:space="preserve"> to identify the availability or gap in these skills in the local area.</w:t>
                  </w:r>
                </w:p>
                <w:p w:rsidR="00C31841" w:rsidRPr="0076124F" w:rsidRDefault="00C31841" w:rsidP="00ED45B8">
                  <w:pPr>
                    <w:rPr>
                      <w:rFonts w:ascii="Arial" w:hAnsi="Arial" w:cs="Arial"/>
                      <w:i/>
                      <w:sz w:val="20"/>
                    </w:rPr>
                  </w:pPr>
                </w:p>
              </w:txbxContent>
            </v:textbox>
          </v:roundrect>
        </w:pict>
      </w:r>
    </w:p>
    <w:p w:rsidR="00C31841" w:rsidRDefault="00C31841" w:rsidP="00ED45B8">
      <w:pPr>
        <w:spacing w:before="60" w:after="60"/>
        <w:ind w:left="2268" w:hanging="1701"/>
        <w:rPr>
          <w:rFonts w:ascii="Arial" w:hAnsi="Arial"/>
          <w:color w:val="000000"/>
          <w:sz w:val="22"/>
          <w:szCs w:val="22"/>
        </w:rPr>
      </w:pPr>
    </w:p>
    <w:p w:rsidR="00C31841" w:rsidRDefault="00C31841" w:rsidP="00ED45B8">
      <w:pPr>
        <w:spacing w:before="60" w:after="60"/>
        <w:ind w:left="2268" w:hanging="1701"/>
        <w:rPr>
          <w:rFonts w:ascii="Arial" w:hAnsi="Arial"/>
          <w:color w:val="000000"/>
          <w:sz w:val="22"/>
          <w:szCs w:val="22"/>
        </w:rPr>
      </w:pPr>
    </w:p>
    <w:p w:rsidR="00C31841" w:rsidRDefault="00C31841" w:rsidP="00ED45B8">
      <w:pPr>
        <w:spacing w:before="60" w:after="60"/>
        <w:ind w:left="2268" w:hanging="1701"/>
        <w:rPr>
          <w:rFonts w:ascii="Arial" w:hAnsi="Arial"/>
          <w:color w:val="000000"/>
          <w:sz w:val="22"/>
          <w:szCs w:val="22"/>
        </w:rPr>
      </w:pPr>
    </w:p>
    <w:p w:rsidR="00C31841" w:rsidRDefault="00C31841" w:rsidP="00ED45B8">
      <w:pPr>
        <w:spacing w:before="60" w:after="60"/>
        <w:ind w:left="2268" w:hanging="1701"/>
        <w:rPr>
          <w:rFonts w:ascii="Arial" w:hAnsi="Arial"/>
          <w:color w:val="000000"/>
          <w:sz w:val="22"/>
          <w:szCs w:val="22"/>
        </w:rPr>
      </w:pPr>
    </w:p>
    <w:p w:rsidR="00C31841" w:rsidRDefault="00C31841" w:rsidP="00ED45B8">
      <w:pPr>
        <w:spacing w:before="60" w:after="60"/>
        <w:ind w:left="2268" w:hanging="1701"/>
        <w:rPr>
          <w:rFonts w:ascii="Arial" w:hAnsi="Arial"/>
          <w:color w:val="000000"/>
          <w:sz w:val="22"/>
          <w:szCs w:val="22"/>
        </w:rPr>
      </w:pPr>
    </w:p>
    <w:p w:rsidR="00C31841" w:rsidRDefault="00C31841" w:rsidP="00ED45B8">
      <w:pPr>
        <w:spacing w:before="60" w:after="60"/>
        <w:ind w:left="2268" w:hanging="1701"/>
        <w:rPr>
          <w:rFonts w:ascii="Arial" w:hAnsi="Arial"/>
          <w:color w:val="000000"/>
          <w:sz w:val="22"/>
          <w:szCs w:val="22"/>
        </w:rPr>
      </w:pPr>
    </w:p>
    <w:p w:rsidR="00C31841" w:rsidRDefault="00C31841" w:rsidP="00ED45B8">
      <w:pPr>
        <w:pStyle w:val="ListParagraph"/>
        <w:spacing w:before="60" w:after="60"/>
        <w:ind w:left="567"/>
        <w:rPr>
          <w:rFonts w:ascii="Arial" w:hAnsi="Arial"/>
          <w:color w:val="000000"/>
          <w:sz w:val="22"/>
          <w:szCs w:val="22"/>
        </w:rPr>
      </w:pPr>
    </w:p>
    <w:p w:rsidR="00C31841" w:rsidRPr="003B2E96" w:rsidRDefault="00C31841" w:rsidP="00ED45B8">
      <w:pPr>
        <w:pStyle w:val="ListParagraph"/>
        <w:numPr>
          <w:ilvl w:val="0"/>
          <w:numId w:val="25"/>
        </w:numPr>
        <w:ind w:left="924" w:hanging="357"/>
        <w:rPr>
          <w:rFonts w:ascii="Arial" w:hAnsi="Arial"/>
          <w:color w:val="000000"/>
          <w:sz w:val="22"/>
          <w:szCs w:val="22"/>
        </w:rPr>
      </w:pPr>
      <w:r>
        <w:rPr>
          <w:rFonts w:ascii="Arial" w:hAnsi="Arial"/>
          <w:color w:val="000000"/>
          <w:sz w:val="22"/>
          <w:szCs w:val="22"/>
        </w:rPr>
        <w:t>Enter d</w:t>
      </w:r>
      <w:r w:rsidRPr="009E73A5">
        <w:rPr>
          <w:rFonts w:ascii="Arial" w:hAnsi="Arial"/>
          <w:color w:val="000000"/>
          <w:sz w:val="22"/>
          <w:szCs w:val="22"/>
        </w:rPr>
        <w:t xml:space="preserve">etails of </w:t>
      </w:r>
      <w:r>
        <w:rPr>
          <w:rFonts w:ascii="Arial" w:hAnsi="Arial"/>
          <w:color w:val="000000"/>
          <w:sz w:val="22"/>
          <w:szCs w:val="22"/>
        </w:rPr>
        <w:t xml:space="preserve">identified </w:t>
      </w:r>
      <w:r w:rsidRPr="009E73A5">
        <w:rPr>
          <w:rFonts w:ascii="Arial" w:hAnsi="Arial"/>
          <w:color w:val="000000"/>
          <w:sz w:val="22"/>
          <w:szCs w:val="22"/>
        </w:rPr>
        <w:t>existing job skills</w:t>
      </w:r>
      <w:r>
        <w:rPr>
          <w:rFonts w:ascii="Arial" w:hAnsi="Arial"/>
          <w:color w:val="000000"/>
          <w:sz w:val="22"/>
          <w:szCs w:val="22"/>
        </w:rPr>
        <w:t xml:space="preserve"> or </w:t>
      </w:r>
      <w:r w:rsidRPr="009E73A5">
        <w:rPr>
          <w:rFonts w:ascii="Arial" w:hAnsi="Arial"/>
          <w:color w:val="000000"/>
          <w:sz w:val="22"/>
          <w:szCs w:val="22"/>
        </w:rPr>
        <w:t xml:space="preserve">skills gaps in the </w:t>
      </w:r>
      <w:r w:rsidRPr="009E73A5">
        <w:rPr>
          <w:rFonts w:ascii="Arial" w:hAnsi="Arial"/>
          <w:b/>
          <w:color w:val="000000"/>
          <w:sz w:val="22"/>
          <w:szCs w:val="22"/>
        </w:rPr>
        <w:t>Social Procurement Environment Template</w:t>
      </w:r>
      <w:r>
        <w:rPr>
          <w:rFonts w:ascii="Arial" w:hAnsi="Arial"/>
          <w:b/>
          <w:color w:val="000000"/>
          <w:sz w:val="22"/>
          <w:szCs w:val="22"/>
        </w:rPr>
        <w:t xml:space="preserve"> – Existing Skills/Skills Gaps (Supply)</w:t>
      </w:r>
      <w:r w:rsidRPr="009E73A5">
        <w:rPr>
          <w:rFonts w:ascii="Arial" w:hAnsi="Arial"/>
          <w:b/>
          <w:color w:val="000000"/>
          <w:sz w:val="22"/>
          <w:szCs w:val="22"/>
        </w:rPr>
        <w:t xml:space="preserve"> </w:t>
      </w:r>
      <w:r w:rsidRPr="009E73A5">
        <w:rPr>
          <w:rFonts w:ascii="Arial" w:hAnsi="Arial"/>
          <w:color w:val="000000"/>
          <w:sz w:val="22"/>
          <w:szCs w:val="22"/>
        </w:rPr>
        <w:t>(</w:t>
      </w:r>
      <w:r>
        <w:rPr>
          <w:rFonts w:ascii="Arial" w:hAnsi="Arial"/>
          <w:i/>
          <w:color w:val="000000"/>
          <w:sz w:val="22"/>
          <w:szCs w:val="22"/>
        </w:rPr>
        <w:t>Page 15 &amp; Appendix G).</w:t>
      </w:r>
    </w:p>
    <w:p w:rsidR="00C31841" w:rsidRPr="003B2E96" w:rsidRDefault="00C31841" w:rsidP="00ED45B8">
      <w:pPr>
        <w:spacing w:before="60" w:after="60"/>
        <w:ind w:left="567"/>
        <w:rPr>
          <w:rFonts w:ascii="Arial" w:hAnsi="Arial"/>
          <w:color w:val="000000"/>
          <w:sz w:val="22"/>
          <w:szCs w:val="22"/>
        </w:rPr>
      </w:pPr>
    </w:p>
    <w:p w:rsidR="00C31841" w:rsidRDefault="00C31841" w:rsidP="00ED45B8">
      <w:pPr>
        <w:spacing w:before="60" w:after="60"/>
        <w:ind w:left="567"/>
        <w:rPr>
          <w:rFonts w:ascii="Arial" w:hAnsi="Arial"/>
          <w:color w:val="000000"/>
          <w:sz w:val="22"/>
          <w:szCs w:val="22"/>
        </w:rPr>
        <w:sectPr w:rsidR="00C31841" w:rsidSect="008B6FBE">
          <w:headerReference w:type="default" r:id="rId17"/>
          <w:headerReference w:type="first" r:id="rId18"/>
          <w:pgSz w:w="11906" w:h="16838" w:code="9"/>
          <w:pgMar w:top="1440" w:right="1134" w:bottom="1440" w:left="1440" w:header="709" w:footer="709" w:gutter="0"/>
          <w:cols w:space="708"/>
          <w:docGrid w:linePitch="360"/>
        </w:sectPr>
      </w:pPr>
    </w:p>
    <w:p w:rsidR="00C31841" w:rsidRDefault="00C31841" w:rsidP="00ED45B8">
      <w:pPr>
        <w:rPr>
          <w:rFonts w:ascii="Arial" w:hAnsi="Arial"/>
          <w:b/>
          <w:i/>
          <w:color w:val="000000"/>
          <w:sz w:val="22"/>
          <w:szCs w:val="22"/>
        </w:rPr>
      </w:pPr>
    </w:p>
    <w:p w:rsidR="00C31841" w:rsidRDefault="00C31841" w:rsidP="00ED45B8">
      <w:pPr>
        <w:tabs>
          <w:tab w:val="left" w:pos="15026"/>
        </w:tabs>
        <w:ind w:left="-567" w:right="-1068"/>
        <w:jc w:val="both"/>
        <w:rPr>
          <w:rFonts w:ascii="Arial" w:hAnsi="Arial"/>
          <w:i/>
          <w:color w:val="000000"/>
          <w:sz w:val="20"/>
        </w:rPr>
      </w:pPr>
      <w:r>
        <w:rPr>
          <w:rFonts w:ascii="Arial" w:hAnsi="Arial"/>
          <w:b/>
          <w:color w:val="000000"/>
          <w:sz w:val="28"/>
          <w:szCs w:val="28"/>
        </w:rPr>
        <w:t xml:space="preserve">Step 4:  Social Procurement Environment Template – Existing Skills/Skills Gaps (Supply) </w:t>
      </w:r>
      <w:r w:rsidRPr="00BC7D4F">
        <w:rPr>
          <w:rFonts w:ascii="Arial" w:hAnsi="Arial"/>
          <w:i/>
          <w:color w:val="000000"/>
          <w:sz w:val="20"/>
        </w:rPr>
        <w:t>(see Appendix</w:t>
      </w:r>
      <w:r>
        <w:rPr>
          <w:rFonts w:ascii="Arial" w:hAnsi="Arial"/>
          <w:i/>
          <w:color w:val="000000"/>
          <w:sz w:val="20"/>
        </w:rPr>
        <w:t xml:space="preserve"> G for excel format)</w:t>
      </w:r>
    </w:p>
    <w:p w:rsidR="00C31841" w:rsidRDefault="00C31841" w:rsidP="00ED45B8">
      <w:pPr>
        <w:tabs>
          <w:tab w:val="left" w:pos="15026"/>
        </w:tabs>
        <w:ind w:left="-567" w:right="-1068"/>
        <w:jc w:val="both"/>
        <w:rPr>
          <w:rFonts w:ascii="Arial" w:hAnsi="Arial"/>
          <w:color w:val="000000"/>
          <w:sz w:val="22"/>
          <w:szCs w:val="22"/>
        </w:rPr>
      </w:pPr>
    </w:p>
    <w:tbl>
      <w:tblPr>
        <w:tblW w:w="15414" w:type="dxa"/>
        <w:tblInd w:w="-4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634"/>
        <w:gridCol w:w="480"/>
        <w:gridCol w:w="6"/>
        <w:gridCol w:w="475"/>
        <w:gridCol w:w="11"/>
        <w:gridCol w:w="470"/>
        <w:gridCol w:w="17"/>
        <w:gridCol w:w="465"/>
        <w:gridCol w:w="22"/>
        <w:gridCol w:w="460"/>
        <w:gridCol w:w="28"/>
        <w:gridCol w:w="454"/>
        <w:gridCol w:w="28"/>
        <w:gridCol w:w="454"/>
        <w:gridCol w:w="28"/>
        <w:gridCol w:w="454"/>
        <w:gridCol w:w="28"/>
        <w:gridCol w:w="454"/>
        <w:gridCol w:w="28"/>
        <w:gridCol w:w="482"/>
        <w:gridCol w:w="997"/>
        <w:gridCol w:w="23"/>
        <w:gridCol w:w="459"/>
        <w:gridCol w:w="6"/>
        <w:gridCol w:w="465"/>
        <w:gridCol w:w="11"/>
        <w:gridCol w:w="454"/>
        <w:gridCol w:w="482"/>
        <w:gridCol w:w="10"/>
        <w:gridCol w:w="472"/>
        <w:gridCol w:w="20"/>
        <w:gridCol w:w="462"/>
        <w:gridCol w:w="30"/>
        <w:gridCol w:w="492"/>
        <w:gridCol w:w="17"/>
        <w:gridCol w:w="425"/>
        <w:gridCol w:w="567"/>
        <w:gridCol w:w="567"/>
        <w:gridCol w:w="993"/>
        <w:gridCol w:w="27"/>
        <w:gridCol w:w="965"/>
        <w:gridCol w:w="55"/>
        <w:gridCol w:w="507"/>
        <w:gridCol w:w="430"/>
      </w:tblGrid>
      <w:tr w:rsidR="00C31841" w:rsidTr="00602FBC">
        <w:trPr>
          <w:trHeight w:val="311"/>
        </w:trPr>
        <w:tc>
          <w:tcPr>
            <w:tcW w:w="1634" w:type="dxa"/>
            <w:tcBorders>
              <w:top w:val="nil"/>
              <w:left w:val="nil"/>
              <w:bottom w:val="nil"/>
              <w:right w:val="single" w:sz="12" w:space="0" w:color="auto"/>
            </w:tcBorders>
          </w:tcPr>
          <w:p w:rsidR="00C31841" w:rsidRPr="00352799" w:rsidRDefault="00C31841" w:rsidP="00602FBC">
            <w:pPr>
              <w:rPr>
                <w:rFonts w:ascii="Arial" w:hAnsi="Arial"/>
                <w:color w:val="000000"/>
                <w:szCs w:val="22"/>
              </w:rPr>
            </w:pPr>
          </w:p>
        </w:tc>
        <w:tc>
          <w:tcPr>
            <w:tcW w:w="13780" w:type="dxa"/>
            <w:gridSpan w:val="43"/>
            <w:tcBorders>
              <w:top w:val="single" w:sz="12" w:space="0" w:color="auto"/>
              <w:left w:val="single" w:sz="12" w:space="0" w:color="auto"/>
            </w:tcBorders>
            <w:shd w:val="clear" w:color="auto" w:fill="D9D9D9"/>
            <w:vAlign w:val="center"/>
          </w:tcPr>
          <w:p w:rsidR="00C31841" w:rsidRPr="00352799" w:rsidRDefault="00C31841" w:rsidP="00602FBC">
            <w:pPr>
              <w:ind w:right="317"/>
              <w:jc w:val="center"/>
              <w:rPr>
                <w:rFonts w:ascii="Arial" w:hAnsi="Arial"/>
                <w:b/>
                <w:color w:val="000000"/>
                <w:szCs w:val="22"/>
              </w:rPr>
            </w:pPr>
            <w:r w:rsidRPr="00352799">
              <w:rPr>
                <w:rFonts w:ascii="Arial" w:hAnsi="Arial"/>
                <w:b/>
                <w:color w:val="000000"/>
                <w:sz w:val="22"/>
                <w:szCs w:val="22"/>
              </w:rPr>
              <w:t>JOB GROUPS &amp; SKILLS CATEGORIES</w:t>
            </w:r>
          </w:p>
        </w:tc>
      </w:tr>
      <w:tr w:rsidR="00C31841" w:rsidTr="00602FBC">
        <w:trPr>
          <w:trHeight w:val="855"/>
        </w:trPr>
        <w:tc>
          <w:tcPr>
            <w:tcW w:w="1634" w:type="dxa"/>
            <w:tcBorders>
              <w:top w:val="nil"/>
              <w:left w:val="nil"/>
            </w:tcBorders>
          </w:tcPr>
          <w:p w:rsidR="00C31841" w:rsidRPr="00352799" w:rsidRDefault="00C31841" w:rsidP="00602FBC">
            <w:pPr>
              <w:rPr>
                <w:rFonts w:ascii="Arial" w:hAnsi="Arial"/>
                <w:color w:val="000000"/>
                <w:szCs w:val="22"/>
              </w:rPr>
            </w:pPr>
          </w:p>
        </w:tc>
        <w:tc>
          <w:tcPr>
            <w:tcW w:w="2434" w:type="dxa"/>
            <w:gridSpan w:val="10"/>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Managers</w:t>
            </w:r>
          </w:p>
        </w:tc>
        <w:tc>
          <w:tcPr>
            <w:tcW w:w="2410" w:type="dxa"/>
            <w:gridSpan w:val="9"/>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Professionals</w:t>
            </w:r>
          </w:p>
        </w:tc>
        <w:tc>
          <w:tcPr>
            <w:tcW w:w="997" w:type="dxa"/>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Technical &amp;</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Trade</w:t>
            </w:r>
          </w:p>
        </w:tc>
        <w:tc>
          <w:tcPr>
            <w:tcW w:w="1418" w:type="dxa"/>
            <w:gridSpan w:val="6"/>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Community &amp;</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Personal</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Care</w:t>
            </w:r>
          </w:p>
        </w:tc>
        <w:tc>
          <w:tcPr>
            <w:tcW w:w="2410" w:type="dxa"/>
            <w:gridSpan w:val="9"/>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Clerical &amp;</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Administrative</w:t>
            </w:r>
          </w:p>
        </w:tc>
        <w:tc>
          <w:tcPr>
            <w:tcW w:w="1134" w:type="dxa"/>
            <w:gridSpan w:val="2"/>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Sales</w:t>
            </w:r>
          </w:p>
        </w:tc>
        <w:tc>
          <w:tcPr>
            <w:tcW w:w="993" w:type="dxa"/>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Machine</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Operator/</w:t>
            </w: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Driver</w:t>
            </w:r>
          </w:p>
        </w:tc>
        <w:tc>
          <w:tcPr>
            <w:tcW w:w="992" w:type="dxa"/>
            <w:gridSpan w:val="2"/>
            <w:shd w:val="clear" w:color="auto" w:fill="D6E3BC"/>
          </w:tcPr>
          <w:p w:rsidR="00C31841" w:rsidRPr="00352799" w:rsidRDefault="00C31841" w:rsidP="00602FBC">
            <w:pPr>
              <w:jc w:val="center"/>
              <w:rPr>
                <w:rFonts w:ascii="Arial" w:hAnsi="Arial"/>
                <w:color w:val="000000"/>
                <w:sz w:val="16"/>
                <w:szCs w:val="16"/>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Labourer/</w:t>
            </w:r>
          </w:p>
          <w:p w:rsidR="00C31841" w:rsidRPr="00352799" w:rsidRDefault="00C31841" w:rsidP="00602FBC">
            <w:pPr>
              <w:tabs>
                <w:tab w:val="left" w:pos="1064"/>
              </w:tabs>
              <w:jc w:val="center"/>
              <w:rPr>
                <w:rFonts w:ascii="Arial" w:hAnsi="Arial"/>
                <w:color w:val="000000"/>
                <w:sz w:val="16"/>
                <w:szCs w:val="16"/>
              </w:rPr>
            </w:pPr>
            <w:r w:rsidRPr="00352799">
              <w:rPr>
                <w:rFonts w:ascii="Arial" w:hAnsi="Arial"/>
                <w:color w:val="000000"/>
                <w:sz w:val="16"/>
                <w:szCs w:val="16"/>
              </w:rPr>
              <w:t xml:space="preserve">Unskilled </w:t>
            </w:r>
          </w:p>
          <w:p w:rsidR="00C31841" w:rsidRPr="00352799" w:rsidRDefault="00C31841" w:rsidP="00602FBC">
            <w:pPr>
              <w:tabs>
                <w:tab w:val="left" w:pos="1064"/>
              </w:tabs>
              <w:jc w:val="center"/>
              <w:rPr>
                <w:rFonts w:ascii="Arial" w:hAnsi="Arial"/>
                <w:color w:val="000000"/>
                <w:sz w:val="16"/>
                <w:szCs w:val="16"/>
              </w:rPr>
            </w:pPr>
            <w:r w:rsidRPr="00352799">
              <w:rPr>
                <w:rFonts w:ascii="Arial" w:hAnsi="Arial"/>
                <w:color w:val="000000"/>
                <w:sz w:val="16"/>
                <w:szCs w:val="16"/>
              </w:rPr>
              <w:t>Labour</w:t>
            </w:r>
          </w:p>
        </w:tc>
        <w:tc>
          <w:tcPr>
            <w:tcW w:w="992" w:type="dxa"/>
            <w:gridSpan w:val="3"/>
            <w:shd w:val="clear" w:color="auto" w:fill="D6E3BC"/>
          </w:tcPr>
          <w:p w:rsidR="00C31841" w:rsidRPr="00352799" w:rsidRDefault="00C31841" w:rsidP="00602FBC">
            <w:pPr>
              <w:jc w:val="center"/>
              <w:rPr>
                <w:rFonts w:ascii="Arial" w:hAnsi="Arial"/>
                <w:color w:val="000000"/>
                <w:sz w:val="18"/>
                <w:szCs w:val="18"/>
              </w:rPr>
            </w:pPr>
          </w:p>
          <w:p w:rsidR="00C31841" w:rsidRPr="00352799" w:rsidRDefault="00C31841" w:rsidP="00602FBC">
            <w:pPr>
              <w:jc w:val="center"/>
              <w:rPr>
                <w:rFonts w:ascii="Arial" w:hAnsi="Arial"/>
                <w:color w:val="000000"/>
                <w:sz w:val="16"/>
                <w:szCs w:val="16"/>
              </w:rPr>
            </w:pPr>
            <w:r w:rsidRPr="00352799">
              <w:rPr>
                <w:rFonts w:ascii="Arial" w:hAnsi="Arial"/>
                <w:color w:val="000000"/>
                <w:sz w:val="16"/>
                <w:szCs w:val="16"/>
              </w:rPr>
              <w:t>Other</w:t>
            </w:r>
          </w:p>
        </w:tc>
      </w:tr>
      <w:tr w:rsidR="00C31841" w:rsidRPr="008B4564" w:rsidTr="00602FBC">
        <w:trPr>
          <w:cantSplit/>
          <w:trHeight w:val="1701"/>
        </w:trPr>
        <w:tc>
          <w:tcPr>
            <w:tcW w:w="1634" w:type="dxa"/>
            <w:vMerge w:val="restart"/>
            <w:shd w:val="clear" w:color="auto" w:fill="000000"/>
            <w:vAlign w:val="center"/>
          </w:tcPr>
          <w:p w:rsidR="00C31841" w:rsidRPr="00352799" w:rsidRDefault="00C31841" w:rsidP="00602FBC">
            <w:pPr>
              <w:rPr>
                <w:rFonts w:ascii="Arial" w:hAnsi="Arial"/>
                <w:b/>
                <w:color w:val="FFFFFF"/>
                <w:sz w:val="20"/>
              </w:rPr>
            </w:pPr>
            <w:r w:rsidRPr="00352799">
              <w:rPr>
                <w:rFonts w:ascii="Arial" w:hAnsi="Arial"/>
                <w:b/>
                <w:color w:val="FFFFFF"/>
                <w:sz w:val="20"/>
              </w:rPr>
              <w:t>PART C:</w:t>
            </w:r>
          </w:p>
          <w:p w:rsidR="00C31841" w:rsidRPr="00352799" w:rsidRDefault="00C31841" w:rsidP="00602FBC">
            <w:pPr>
              <w:rPr>
                <w:rFonts w:ascii="Arial" w:hAnsi="Arial" w:cs="Arial"/>
                <w:b/>
                <w:color w:val="FFFFFF"/>
                <w:sz w:val="18"/>
                <w:szCs w:val="18"/>
              </w:rPr>
            </w:pPr>
            <w:r w:rsidRPr="00352799">
              <w:rPr>
                <w:rFonts w:ascii="Arial" w:hAnsi="Arial" w:cs="Arial"/>
                <w:b/>
                <w:color w:val="FFFFFF"/>
                <w:sz w:val="18"/>
                <w:szCs w:val="18"/>
              </w:rPr>
              <w:t>JOB READINESS/</w:t>
            </w:r>
          </w:p>
          <w:p w:rsidR="00C31841" w:rsidRPr="00352799" w:rsidRDefault="00C31841" w:rsidP="00602FBC">
            <w:pPr>
              <w:rPr>
                <w:rFonts w:ascii="Arial" w:hAnsi="Arial" w:cs="Arial"/>
                <w:b/>
                <w:color w:val="FFFFFF"/>
                <w:sz w:val="18"/>
                <w:szCs w:val="18"/>
              </w:rPr>
            </w:pPr>
            <w:r w:rsidRPr="00352799">
              <w:rPr>
                <w:rFonts w:ascii="Arial" w:hAnsi="Arial" w:cs="Arial"/>
                <w:b/>
                <w:color w:val="FFFFFF"/>
                <w:sz w:val="18"/>
                <w:szCs w:val="18"/>
              </w:rPr>
              <w:t>SKILLS DEVELOPMENT</w:t>
            </w:r>
          </w:p>
          <w:p w:rsidR="00C31841" w:rsidRPr="00352799" w:rsidRDefault="00C31841" w:rsidP="00602FBC">
            <w:pPr>
              <w:rPr>
                <w:rFonts w:ascii="Arial" w:hAnsi="Arial" w:cs="Arial"/>
                <w:b/>
                <w:color w:val="FFFFFF"/>
                <w:sz w:val="18"/>
                <w:szCs w:val="18"/>
              </w:rPr>
            </w:pPr>
            <w:r w:rsidRPr="00352799">
              <w:rPr>
                <w:rFonts w:ascii="Arial" w:hAnsi="Arial" w:cs="Arial"/>
                <w:b/>
                <w:color w:val="FFFFFF"/>
                <w:sz w:val="18"/>
                <w:szCs w:val="18"/>
              </w:rPr>
              <w:t>PROVIDERS</w:t>
            </w:r>
          </w:p>
          <w:p w:rsidR="00C31841" w:rsidRPr="00352799" w:rsidRDefault="00C31841" w:rsidP="00602FBC">
            <w:pPr>
              <w:rPr>
                <w:rFonts w:ascii="Arial" w:hAnsi="Arial"/>
                <w:color w:val="FFFFFF"/>
                <w:szCs w:val="22"/>
              </w:rPr>
            </w:pPr>
          </w:p>
        </w:tc>
        <w:tc>
          <w:tcPr>
            <w:tcW w:w="480"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Business Management</w:t>
            </w:r>
          </w:p>
        </w:tc>
        <w:tc>
          <w:tcPr>
            <w:tcW w:w="481"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Project Management</w:t>
            </w:r>
          </w:p>
        </w:tc>
        <w:tc>
          <w:tcPr>
            <w:tcW w:w="481"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Financial Management</w:t>
            </w:r>
          </w:p>
        </w:tc>
        <w:tc>
          <w:tcPr>
            <w:tcW w:w="482"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Strategic</w:t>
            </w:r>
          </w:p>
        </w:tc>
        <w:tc>
          <w:tcPr>
            <w:tcW w:w="482"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Other</w:t>
            </w:r>
          </w:p>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p>
          <w:p w:rsidR="00C31841" w:rsidRPr="00352799" w:rsidRDefault="00C31841" w:rsidP="00602FBC">
            <w:pPr>
              <w:ind w:left="113" w:right="113"/>
              <w:rPr>
                <w:rFonts w:ascii="Arial Narrow" w:hAnsi="Arial Narrow"/>
                <w:color w:val="000000"/>
                <w:sz w:val="16"/>
                <w:szCs w:val="16"/>
              </w:rPr>
            </w:pPr>
          </w:p>
        </w:tc>
        <w:tc>
          <w:tcPr>
            <w:tcW w:w="482"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Engineering</w:t>
            </w:r>
          </w:p>
        </w:tc>
        <w:tc>
          <w:tcPr>
            <w:tcW w:w="482"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Marketing</w:t>
            </w:r>
          </w:p>
        </w:tc>
        <w:tc>
          <w:tcPr>
            <w:tcW w:w="482"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Finance</w:t>
            </w:r>
          </w:p>
        </w:tc>
        <w:tc>
          <w:tcPr>
            <w:tcW w:w="482"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Design/ Graphic</w:t>
            </w:r>
          </w:p>
        </w:tc>
        <w:tc>
          <w:tcPr>
            <w:tcW w:w="510"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Other</w:t>
            </w:r>
          </w:p>
        </w:tc>
        <w:tc>
          <w:tcPr>
            <w:tcW w:w="997" w:type="dxa"/>
            <w:shd w:val="clear" w:color="auto" w:fill="DAEEF3"/>
            <w:textDirection w:val="btLr"/>
            <w:vAlign w:val="cente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Specify</w:t>
            </w:r>
          </w:p>
          <w:p w:rsidR="00C31841" w:rsidRPr="00352799" w:rsidRDefault="00C31841" w:rsidP="00602FBC">
            <w:pPr>
              <w:ind w:left="113" w:right="113"/>
              <w:rPr>
                <w:rFonts w:ascii="Arial Narrow" w:hAnsi="Arial Narrow"/>
                <w:color w:val="000000"/>
                <w:sz w:val="16"/>
                <w:szCs w:val="16"/>
              </w:rPr>
            </w:pPr>
          </w:p>
        </w:tc>
        <w:tc>
          <w:tcPr>
            <w:tcW w:w="482"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Aged Care</w:t>
            </w:r>
          </w:p>
        </w:tc>
        <w:tc>
          <w:tcPr>
            <w:tcW w:w="482" w:type="dxa"/>
            <w:gridSpan w:val="3"/>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Child Care</w:t>
            </w:r>
          </w:p>
        </w:tc>
        <w:tc>
          <w:tcPr>
            <w:tcW w:w="454"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 xml:space="preserve">Other </w:t>
            </w:r>
          </w:p>
        </w:tc>
        <w:tc>
          <w:tcPr>
            <w:tcW w:w="482"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Research</w:t>
            </w:r>
          </w:p>
        </w:tc>
        <w:tc>
          <w:tcPr>
            <w:tcW w:w="482"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Data Entry</w:t>
            </w:r>
          </w:p>
        </w:tc>
        <w:tc>
          <w:tcPr>
            <w:tcW w:w="482" w:type="dxa"/>
            <w:gridSpan w:val="2"/>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Spreadsheet</w:t>
            </w:r>
          </w:p>
        </w:tc>
        <w:tc>
          <w:tcPr>
            <w:tcW w:w="539" w:type="dxa"/>
            <w:gridSpan w:val="3"/>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Word Processing/</w:t>
            </w:r>
          </w:p>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Clerical</w:t>
            </w:r>
          </w:p>
        </w:tc>
        <w:tc>
          <w:tcPr>
            <w:tcW w:w="425"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Other</w:t>
            </w:r>
          </w:p>
        </w:tc>
        <w:tc>
          <w:tcPr>
            <w:tcW w:w="567"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Customer  Service</w:t>
            </w:r>
          </w:p>
        </w:tc>
        <w:tc>
          <w:tcPr>
            <w:tcW w:w="567" w:type="dxa"/>
            <w:shd w:val="clear" w:color="auto" w:fill="DAEEF3"/>
            <w:textDirection w:val="btL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Interpersonal</w:t>
            </w:r>
          </w:p>
        </w:tc>
        <w:tc>
          <w:tcPr>
            <w:tcW w:w="993" w:type="dxa"/>
            <w:shd w:val="clear" w:color="auto" w:fill="DAEEF3"/>
            <w:textDirection w:val="btLr"/>
            <w:vAlign w:val="cente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Specify</w:t>
            </w:r>
          </w:p>
          <w:p w:rsidR="00C31841" w:rsidRPr="00352799" w:rsidRDefault="00C31841" w:rsidP="00602FBC">
            <w:pPr>
              <w:ind w:left="113" w:right="113"/>
              <w:rPr>
                <w:rFonts w:ascii="Arial Narrow" w:hAnsi="Arial Narrow"/>
                <w:color w:val="000000"/>
                <w:sz w:val="16"/>
                <w:szCs w:val="16"/>
              </w:rPr>
            </w:pPr>
          </w:p>
        </w:tc>
        <w:tc>
          <w:tcPr>
            <w:tcW w:w="992" w:type="dxa"/>
            <w:gridSpan w:val="2"/>
            <w:shd w:val="clear" w:color="auto" w:fill="DAEEF3"/>
            <w:textDirection w:val="btLr"/>
            <w:vAlign w:val="cente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Specify</w:t>
            </w:r>
          </w:p>
          <w:p w:rsidR="00C31841" w:rsidRPr="00352799" w:rsidRDefault="00C31841" w:rsidP="00602FBC">
            <w:pPr>
              <w:ind w:left="113" w:right="113"/>
              <w:rPr>
                <w:rFonts w:ascii="Arial Narrow" w:hAnsi="Arial Narrow"/>
                <w:color w:val="000000"/>
                <w:sz w:val="16"/>
                <w:szCs w:val="16"/>
              </w:rPr>
            </w:pPr>
          </w:p>
        </w:tc>
        <w:tc>
          <w:tcPr>
            <w:tcW w:w="992" w:type="dxa"/>
            <w:gridSpan w:val="3"/>
            <w:shd w:val="clear" w:color="auto" w:fill="DAEEF3"/>
            <w:textDirection w:val="btLr"/>
            <w:vAlign w:val="center"/>
          </w:tcPr>
          <w:p w:rsidR="00C31841" w:rsidRPr="00352799" w:rsidRDefault="00C31841" w:rsidP="00602FBC">
            <w:pPr>
              <w:ind w:left="113" w:right="113"/>
              <w:rPr>
                <w:rFonts w:ascii="Arial Narrow" w:hAnsi="Arial Narrow"/>
                <w:color w:val="000000"/>
                <w:sz w:val="16"/>
                <w:szCs w:val="16"/>
              </w:rPr>
            </w:pPr>
            <w:r w:rsidRPr="00352799">
              <w:rPr>
                <w:rFonts w:ascii="Arial Narrow" w:hAnsi="Arial Narrow"/>
                <w:color w:val="000000"/>
                <w:sz w:val="16"/>
                <w:szCs w:val="16"/>
              </w:rPr>
              <w:t>Specify</w:t>
            </w:r>
          </w:p>
        </w:tc>
      </w:tr>
      <w:tr w:rsidR="00C31841" w:rsidTr="00602FBC">
        <w:trPr>
          <w:trHeight w:val="254"/>
        </w:trPr>
        <w:tc>
          <w:tcPr>
            <w:tcW w:w="1634" w:type="dxa"/>
            <w:vMerge/>
            <w:shd w:val="clear" w:color="auto" w:fill="000000"/>
          </w:tcPr>
          <w:p w:rsidR="00C31841" w:rsidRPr="00352799" w:rsidRDefault="00C31841" w:rsidP="00602FBC">
            <w:pPr>
              <w:rPr>
                <w:rFonts w:ascii="Arial" w:hAnsi="Arial"/>
                <w:color w:val="000000"/>
                <w:szCs w:val="22"/>
              </w:rPr>
            </w:pPr>
          </w:p>
        </w:tc>
        <w:tc>
          <w:tcPr>
            <w:tcW w:w="13780" w:type="dxa"/>
            <w:gridSpan w:val="43"/>
            <w:shd w:val="clear" w:color="auto" w:fill="FFFFFF"/>
            <w:vAlign w:val="bottom"/>
          </w:tcPr>
          <w:p w:rsidR="00C31841" w:rsidRPr="00352799" w:rsidRDefault="00C31841" w:rsidP="00602FBC">
            <w:pPr>
              <w:jc w:val="center"/>
              <w:rPr>
                <w:rFonts w:ascii="Arial" w:hAnsi="Arial"/>
                <w:i/>
                <w:color w:val="000000"/>
                <w:sz w:val="16"/>
                <w:szCs w:val="16"/>
              </w:rPr>
            </w:pPr>
            <w:r w:rsidRPr="00352799">
              <w:rPr>
                <w:rFonts w:ascii="Arial" w:hAnsi="Arial"/>
                <w:i/>
                <w:color w:val="000000"/>
                <w:sz w:val="16"/>
                <w:szCs w:val="16"/>
              </w:rPr>
              <w:t>Enter existing skills/skills gaps – Step 4</w:t>
            </w:r>
          </w:p>
        </w:tc>
      </w:tr>
      <w:tr w:rsidR="00C31841" w:rsidTr="00602FBC">
        <w:tc>
          <w:tcPr>
            <w:tcW w:w="1634" w:type="dxa"/>
            <w:vAlign w:val="bottom"/>
          </w:tcPr>
          <w:p w:rsidR="00C31841" w:rsidRPr="00352799" w:rsidRDefault="00C31841" w:rsidP="00602FBC">
            <w:pPr>
              <w:rPr>
                <w:rFonts w:ascii="Arial" w:hAnsi="Arial"/>
                <w:i/>
                <w:color w:val="000000"/>
                <w:sz w:val="16"/>
                <w:szCs w:val="16"/>
              </w:rPr>
            </w:pPr>
            <w:r w:rsidRPr="00352799">
              <w:rPr>
                <w:rFonts w:ascii="Arial" w:hAnsi="Arial"/>
                <w:i/>
                <w:color w:val="000000"/>
                <w:sz w:val="16"/>
                <w:szCs w:val="16"/>
              </w:rPr>
              <w:t>List local suppliers/</w:t>
            </w:r>
          </w:p>
          <w:p w:rsidR="00C31841" w:rsidRPr="00352799" w:rsidRDefault="00C31841" w:rsidP="00602FBC">
            <w:pPr>
              <w:rPr>
                <w:rFonts w:ascii="Arial" w:hAnsi="Arial"/>
                <w:i/>
                <w:color w:val="000000"/>
                <w:sz w:val="18"/>
                <w:szCs w:val="18"/>
              </w:rPr>
            </w:pPr>
            <w:r w:rsidRPr="00352799">
              <w:rPr>
                <w:rFonts w:ascii="Arial" w:hAnsi="Arial"/>
                <w:i/>
                <w:color w:val="000000"/>
                <w:sz w:val="16"/>
                <w:szCs w:val="16"/>
              </w:rPr>
              <w:t>providers-Step 3</w:t>
            </w:r>
          </w:p>
        </w:tc>
        <w:tc>
          <w:tcPr>
            <w:tcW w:w="13350" w:type="dxa"/>
            <w:gridSpan w:val="42"/>
            <w:shd w:val="clear" w:color="auto" w:fill="000000"/>
            <w:vAlign w:val="center"/>
          </w:tcPr>
          <w:p w:rsidR="00C31841" w:rsidRPr="00352799" w:rsidRDefault="00C31841" w:rsidP="00602FBC">
            <w:pPr>
              <w:rPr>
                <w:rFonts w:ascii="Arial" w:hAnsi="Arial"/>
                <w:i/>
                <w:color w:val="000000"/>
                <w:sz w:val="18"/>
                <w:szCs w:val="18"/>
              </w:rPr>
            </w:pPr>
          </w:p>
          <w:p w:rsidR="00C31841" w:rsidRPr="00352799" w:rsidRDefault="00C31841" w:rsidP="00602FBC">
            <w:pPr>
              <w:ind w:left="-374" w:firstLine="374"/>
              <w:rPr>
                <w:rFonts w:ascii="Arial" w:hAnsi="Arial"/>
                <w:color w:val="FFFFFF"/>
                <w:sz w:val="20"/>
              </w:rPr>
            </w:pPr>
            <w:r w:rsidRPr="00352799">
              <w:rPr>
                <w:rFonts w:ascii="Arial" w:hAnsi="Arial"/>
                <w:b/>
                <w:color w:val="FFFFFF"/>
                <w:sz w:val="20"/>
              </w:rPr>
              <w:t>PART D: EXISTING SKILLS AMONGST PEOPLE LOOKING FOR WORK</w:t>
            </w:r>
          </w:p>
        </w:tc>
        <w:tc>
          <w:tcPr>
            <w:tcW w:w="430" w:type="dxa"/>
            <w:shd w:val="clear" w:color="auto" w:fill="000000"/>
          </w:tcPr>
          <w:p w:rsidR="00C31841" w:rsidRPr="00352799" w:rsidRDefault="00C31841" w:rsidP="00602FBC">
            <w:pPr>
              <w:rPr>
                <w:rFonts w:ascii="Arial" w:hAnsi="Arial"/>
                <w:i/>
                <w:color w:val="000000"/>
                <w:sz w:val="18"/>
                <w:szCs w:val="18"/>
              </w:rPr>
            </w:pPr>
          </w:p>
        </w:tc>
      </w:tr>
      <w:tr w:rsidR="00C31841" w:rsidTr="00602FBC">
        <w:tc>
          <w:tcPr>
            <w:tcW w:w="1634" w:type="dxa"/>
            <w:shd w:val="clear" w:color="auto" w:fill="FBD4B4"/>
          </w:tcPr>
          <w:p w:rsidR="00C31841" w:rsidRPr="00352799" w:rsidRDefault="00C31841" w:rsidP="00602FBC">
            <w:pPr>
              <w:rPr>
                <w:rFonts w:ascii="Arial Narrow" w:hAnsi="Arial Narrow"/>
                <w:b/>
                <w:i/>
                <w:color w:val="000000"/>
                <w:sz w:val="20"/>
                <w:u w:val="single"/>
              </w:rPr>
            </w:pPr>
            <w:r w:rsidRPr="00352799">
              <w:rPr>
                <w:rFonts w:ascii="Arial Narrow" w:hAnsi="Arial Narrow"/>
                <w:b/>
                <w:i/>
                <w:color w:val="000000"/>
                <w:sz w:val="20"/>
                <w:u w:val="single"/>
              </w:rPr>
              <w:t>Examples:</w:t>
            </w:r>
          </w:p>
          <w:p w:rsidR="00C31841" w:rsidRPr="00352799" w:rsidRDefault="00C31841" w:rsidP="00602FBC">
            <w:pPr>
              <w:rPr>
                <w:rFonts w:ascii="Arial Narrow" w:hAnsi="Arial Narrow"/>
                <w:i/>
                <w:color w:val="000000"/>
                <w:sz w:val="20"/>
              </w:rPr>
            </w:pPr>
            <w:r w:rsidRPr="00352799">
              <w:rPr>
                <w:rFonts w:ascii="Arial Narrow" w:hAnsi="Arial Narrow"/>
                <w:i/>
                <w:color w:val="000000"/>
                <w:sz w:val="20"/>
              </w:rPr>
              <w:t>JSA</w:t>
            </w:r>
          </w:p>
          <w:p w:rsidR="00C31841" w:rsidRPr="00352799" w:rsidRDefault="00C31841" w:rsidP="00602FBC">
            <w:pPr>
              <w:rPr>
                <w:rFonts w:ascii="Arial Narrow" w:hAnsi="Arial Narrow"/>
                <w:i/>
                <w:color w:val="000000"/>
                <w:sz w:val="20"/>
              </w:rPr>
            </w:pPr>
            <w:r w:rsidRPr="00352799">
              <w:rPr>
                <w:rFonts w:ascii="Arial Narrow" w:hAnsi="Arial Narrow"/>
                <w:i/>
                <w:color w:val="000000"/>
                <w:sz w:val="20"/>
              </w:rPr>
              <w:t>Provider</w:t>
            </w:r>
          </w:p>
          <w:p w:rsidR="00C31841" w:rsidRPr="00352799" w:rsidRDefault="00C31841" w:rsidP="00602FBC">
            <w:pPr>
              <w:rPr>
                <w:rFonts w:ascii="Arial" w:hAnsi="Arial"/>
                <w:i/>
                <w:color w:val="000000"/>
                <w:sz w:val="18"/>
                <w:szCs w:val="18"/>
              </w:rPr>
            </w:pPr>
          </w:p>
        </w:tc>
        <w:tc>
          <w:tcPr>
            <w:tcW w:w="486" w:type="dxa"/>
            <w:gridSpan w:val="2"/>
          </w:tcPr>
          <w:p w:rsidR="00C31841" w:rsidRPr="00352799" w:rsidRDefault="00C31841" w:rsidP="00602FBC">
            <w:pPr>
              <w:rPr>
                <w:rFonts w:ascii="Arial" w:hAnsi="Arial"/>
                <w:color w:val="000000"/>
                <w:sz w:val="18"/>
                <w:szCs w:val="18"/>
              </w:rPr>
            </w:pPr>
          </w:p>
        </w:tc>
        <w:tc>
          <w:tcPr>
            <w:tcW w:w="486" w:type="dxa"/>
            <w:gridSpan w:val="2"/>
          </w:tcPr>
          <w:p w:rsidR="00C31841" w:rsidRPr="00352799" w:rsidRDefault="00C31841" w:rsidP="00602FBC">
            <w:pPr>
              <w:rPr>
                <w:rFonts w:ascii="Arial" w:hAnsi="Arial"/>
                <w:color w:val="000000"/>
                <w:sz w:val="18"/>
                <w:szCs w:val="18"/>
              </w:rPr>
            </w:pPr>
          </w:p>
        </w:tc>
        <w:tc>
          <w:tcPr>
            <w:tcW w:w="487" w:type="dxa"/>
            <w:gridSpan w:val="2"/>
          </w:tcPr>
          <w:p w:rsidR="00C31841" w:rsidRPr="00352799" w:rsidRDefault="00C31841" w:rsidP="00602FBC">
            <w:pPr>
              <w:rPr>
                <w:rFonts w:ascii="Arial" w:hAnsi="Arial"/>
                <w:color w:val="000000"/>
                <w:sz w:val="18"/>
                <w:szCs w:val="18"/>
              </w:rPr>
            </w:pPr>
          </w:p>
        </w:tc>
        <w:tc>
          <w:tcPr>
            <w:tcW w:w="487" w:type="dxa"/>
            <w:gridSpan w:val="2"/>
          </w:tcPr>
          <w:p w:rsidR="00C31841" w:rsidRPr="00352799" w:rsidRDefault="00C31841" w:rsidP="00602FBC">
            <w:pPr>
              <w:rPr>
                <w:rFonts w:ascii="Arial" w:hAnsi="Arial"/>
                <w:color w:val="000000"/>
                <w:sz w:val="18"/>
                <w:szCs w:val="18"/>
              </w:rPr>
            </w:pPr>
          </w:p>
        </w:tc>
        <w:tc>
          <w:tcPr>
            <w:tcW w:w="488" w:type="dxa"/>
            <w:gridSpan w:val="2"/>
          </w:tcPr>
          <w:p w:rsidR="00C31841" w:rsidRPr="00352799" w:rsidRDefault="00C31841" w:rsidP="00602FBC">
            <w:pPr>
              <w:rPr>
                <w:rFonts w:ascii="Arial" w:hAnsi="Arial"/>
                <w:color w:val="000000"/>
                <w:sz w:val="18"/>
                <w:szCs w:val="18"/>
              </w:rPr>
            </w:pPr>
          </w:p>
        </w:tc>
        <w:tc>
          <w:tcPr>
            <w:tcW w:w="482" w:type="dxa"/>
            <w:gridSpan w:val="2"/>
          </w:tcPr>
          <w:p w:rsidR="00C31841" w:rsidRPr="00352799" w:rsidRDefault="00C31841" w:rsidP="00602FBC">
            <w:pPr>
              <w:rPr>
                <w:rFonts w:ascii="Arial" w:hAnsi="Arial"/>
                <w:color w:val="000000"/>
                <w:sz w:val="18"/>
                <w:szCs w:val="18"/>
              </w:rPr>
            </w:pPr>
          </w:p>
        </w:tc>
        <w:tc>
          <w:tcPr>
            <w:tcW w:w="482" w:type="dxa"/>
            <w:gridSpan w:val="2"/>
          </w:tcPr>
          <w:p w:rsidR="00C31841" w:rsidRPr="00352799" w:rsidRDefault="00C31841" w:rsidP="00602FBC">
            <w:pPr>
              <w:rPr>
                <w:rFonts w:ascii="Arial" w:hAnsi="Arial"/>
                <w:color w:val="000000"/>
                <w:sz w:val="18"/>
                <w:szCs w:val="18"/>
              </w:rPr>
            </w:pPr>
          </w:p>
        </w:tc>
        <w:tc>
          <w:tcPr>
            <w:tcW w:w="482" w:type="dxa"/>
            <w:gridSpan w:val="2"/>
          </w:tcPr>
          <w:p w:rsidR="00C31841" w:rsidRPr="00352799" w:rsidRDefault="00C31841" w:rsidP="00602FBC">
            <w:pPr>
              <w:rPr>
                <w:rFonts w:ascii="Arial" w:hAnsi="Arial"/>
                <w:color w:val="000000"/>
                <w:sz w:val="18"/>
                <w:szCs w:val="18"/>
              </w:rPr>
            </w:pPr>
          </w:p>
        </w:tc>
        <w:tc>
          <w:tcPr>
            <w:tcW w:w="482" w:type="dxa"/>
            <w:gridSpan w:val="2"/>
          </w:tcPr>
          <w:p w:rsidR="00C31841" w:rsidRPr="00352799" w:rsidRDefault="00C31841" w:rsidP="00602FBC">
            <w:pPr>
              <w:rPr>
                <w:rFonts w:ascii="Arial" w:hAnsi="Arial"/>
                <w:color w:val="000000"/>
                <w:sz w:val="18"/>
                <w:szCs w:val="18"/>
              </w:rPr>
            </w:pPr>
          </w:p>
        </w:tc>
        <w:tc>
          <w:tcPr>
            <w:tcW w:w="482" w:type="dxa"/>
          </w:tcPr>
          <w:p w:rsidR="00C31841" w:rsidRPr="00352799" w:rsidRDefault="00C31841" w:rsidP="00602FBC">
            <w:pPr>
              <w:rPr>
                <w:rFonts w:ascii="Arial" w:hAnsi="Arial"/>
                <w:color w:val="000000"/>
                <w:sz w:val="18"/>
                <w:szCs w:val="18"/>
              </w:rPr>
            </w:pPr>
          </w:p>
        </w:tc>
        <w:tc>
          <w:tcPr>
            <w:tcW w:w="1020" w:type="dxa"/>
            <w:gridSpan w:val="2"/>
          </w:tcPr>
          <w:p w:rsidR="00C31841" w:rsidRPr="00352799" w:rsidRDefault="00C31841" w:rsidP="00602FBC">
            <w:pPr>
              <w:rPr>
                <w:rFonts w:ascii="Arial" w:hAnsi="Arial"/>
                <w:color w:val="000000"/>
                <w:sz w:val="18"/>
                <w:szCs w:val="18"/>
              </w:rPr>
            </w:pPr>
          </w:p>
        </w:tc>
        <w:tc>
          <w:tcPr>
            <w:tcW w:w="465" w:type="dxa"/>
            <w:gridSpan w:val="2"/>
          </w:tcPr>
          <w:p w:rsidR="00C31841" w:rsidRPr="00352799" w:rsidRDefault="00C31841" w:rsidP="00602FBC">
            <w:pPr>
              <w:rPr>
                <w:rFonts w:ascii="Arial" w:hAnsi="Arial"/>
                <w:color w:val="000000"/>
                <w:sz w:val="18"/>
                <w:szCs w:val="18"/>
              </w:rPr>
            </w:pPr>
          </w:p>
        </w:tc>
        <w:tc>
          <w:tcPr>
            <w:tcW w:w="465" w:type="dxa"/>
          </w:tcPr>
          <w:p w:rsidR="00C31841" w:rsidRPr="00352799" w:rsidRDefault="00C31841" w:rsidP="00602FBC">
            <w:pPr>
              <w:rPr>
                <w:rFonts w:ascii="Arial" w:hAnsi="Arial"/>
                <w:color w:val="000000"/>
                <w:sz w:val="18"/>
                <w:szCs w:val="18"/>
              </w:rPr>
            </w:pPr>
          </w:p>
        </w:tc>
        <w:tc>
          <w:tcPr>
            <w:tcW w:w="465" w:type="dxa"/>
            <w:gridSpan w:val="2"/>
          </w:tcPr>
          <w:p w:rsidR="00C31841" w:rsidRPr="00352799" w:rsidRDefault="00C31841" w:rsidP="00602FBC">
            <w:pPr>
              <w:rPr>
                <w:rFonts w:ascii="Arial" w:hAnsi="Arial"/>
                <w:color w:val="000000"/>
                <w:sz w:val="18"/>
                <w:szCs w:val="18"/>
              </w:rPr>
            </w:pPr>
          </w:p>
        </w:tc>
        <w:tc>
          <w:tcPr>
            <w:tcW w:w="482" w:type="dxa"/>
          </w:tcPr>
          <w:p w:rsidR="00C31841" w:rsidRPr="00352799" w:rsidRDefault="00C31841" w:rsidP="00602FBC">
            <w:pPr>
              <w:rPr>
                <w:rFonts w:ascii="Arial" w:hAnsi="Arial"/>
                <w:color w:val="000000"/>
                <w:sz w:val="18"/>
                <w:szCs w:val="18"/>
              </w:rPr>
            </w:pPr>
          </w:p>
        </w:tc>
        <w:tc>
          <w:tcPr>
            <w:tcW w:w="482" w:type="dxa"/>
            <w:gridSpan w:val="2"/>
          </w:tcPr>
          <w:p w:rsidR="00C31841" w:rsidRPr="00352799" w:rsidRDefault="00C31841" w:rsidP="00602FBC">
            <w:pPr>
              <w:rPr>
                <w:rFonts w:ascii="Arial" w:hAnsi="Arial"/>
                <w:color w:val="000000"/>
                <w:sz w:val="18"/>
                <w:szCs w:val="18"/>
              </w:rPr>
            </w:pPr>
          </w:p>
        </w:tc>
        <w:tc>
          <w:tcPr>
            <w:tcW w:w="482" w:type="dxa"/>
            <w:gridSpan w:val="2"/>
          </w:tcPr>
          <w:p w:rsidR="00C31841" w:rsidRPr="00352799" w:rsidRDefault="00C31841" w:rsidP="00602FBC">
            <w:pPr>
              <w:rPr>
                <w:rFonts w:ascii="Arial" w:hAnsi="Arial"/>
                <w:color w:val="000000"/>
                <w:sz w:val="18"/>
                <w:szCs w:val="18"/>
              </w:rPr>
            </w:pPr>
          </w:p>
        </w:tc>
        <w:tc>
          <w:tcPr>
            <w:tcW w:w="539" w:type="dxa"/>
            <w:gridSpan w:val="3"/>
          </w:tcPr>
          <w:p w:rsidR="00C31841" w:rsidRPr="00352799" w:rsidRDefault="00C31841" w:rsidP="00602FBC">
            <w:pPr>
              <w:rPr>
                <w:rFonts w:ascii="Arial" w:hAnsi="Arial"/>
                <w:color w:val="000000"/>
                <w:sz w:val="18"/>
                <w:szCs w:val="18"/>
              </w:rPr>
            </w:pPr>
          </w:p>
        </w:tc>
        <w:tc>
          <w:tcPr>
            <w:tcW w:w="425" w:type="dxa"/>
          </w:tcPr>
          <w:p w:rsidR="00C31841" w:rsidRPr="00352799" w:rsidRDefault="00C31841" w:rsidP="00602FBC">
            <w:pPr>
              <w:rPr>
                <w:rFonts w:ascii="Arial" w:hAnsi="Arial"/>
                <w:color w:val="000000"/>
                <w:sz w:val="18"/>
                <w:szCs w:val="18"/>
              </w:rPr>
            </w:pPr>
          </w:p>
        </w:tc>
        <w:tc>
          <w:tcPr>
            <w:tcW w:w="567" w:type="dxa"/>
          </w:tcPr>
          <w:p w:rsidR="00C31841" w:rsidRPr="00352799" w:rsidRDefault="00C31841" w:rsidP="00602FBC">
            <w:pPr>
              <w:rPr>
                <w:rFonts w:ascii="Arial" w:hAnsi="Arial"/>
                <w:color w:val="000000"/>
                <w:sz w:val="18"/>
                <w:szCs w:val="18"/>
              </w:rPr>
            </w:pPr>
          </w:p>
        </w:tc>
        <w:tc>
          <w:tcPr>
            <w:tcW w:w="567" w:type="dxa"/>
          </w:tcPr>
          <w:p w:rsidR="00C31841" w:rsidRPr="00352799" w:rsidRDefault="00C31841" w:rsidP="00602FBC">
            <w:pPr>
              <w:rPr>
                <w:rFonts w:ascii="Arial" w:hAnsi="Arial"/>
                <w:color w:val="000000"/>
                <w:sz w:val="18"/>
                <w:szCs w:val="18"/>
              </w:rPr>
            </w:pPr>
          </w:p>
        </w:tc>
        <w:tc>
          <w:tcPr>
            <w:tcW w:w="1020" w:type="dxa"/>
            <w:gridSpan w:val="2"/>
            <w:shd w:val="clear" w:color="auto" w:fill="FDE9D9"/>
          </w:tcPr>
          <w:p w:rsidR="00C31841" w:rsidRPr="00352799" w:rsidRDefault="00C31841" w:rsidP="00602FBC">
            <w:pPr>
              <w:rPr>
                <w:rFonts w:ascii="Arial" w:hAnsi="Arial"/>
                <w:i/>
                <w:color w:val="000000"/>
                <w:sz w:val="18"/>
                <w:szCs w:val="18"/>
              </w:rPr>
            </w:pPr>
          </w:p>
          <w:p w:rsidR="00C31841" w:rsidRPr="00352799" w:rsidRDefault="00C31841" w:rsidP="00602FBC">
            <w:pPr>
              <w:rPr>
                <w:rFonts w:ascii="Arial Narrow" w:hAnsi="Arial Narrow"/>
                <w:i/>
                <w:color w:val="000000"/>
                <w:sz w:val="18"/>
                <w:szCs w:val="18"/>
              </w:rPr>
            </w:pPr>
            <w:r w:rsidRPr="00352799">
              <w:rPr>
                <w:rFonts w:ascii="Arial Narrow" w:hAnsi="Arial Narrow"/>
                <w:i/>
                <w:color w:val="000000"/>
                <w:sz w:val="18"/>
                <w:szCs w:val="18"/>
              </w:rPr>
              <w:t>Machinery Operators</w:t>
            </w:r>
          </w:p>
        </w:tc>
        <w:tc>
          <w:tcPr>
            <w:tcW w:w="1020" w:type="dxa"/>
            <w:gridSpan w:val="2"/>
            <w:shd w:val="clear" w:color="auto" w:fill="FDE9D9"/>
          </w:tcPr>
          <w:p w:rsidR="00C31841" w:rsidRPr="00352799" w:rsidRDefault="00C31841" w:rsidP="00602FBC">
            <w:pPr>
              <w:rPr>
                <w:rFonts w:ascii="Arial" w:hAnsi="Arial"/>
                <w:i/>
                <w:color w:val="000000"/>
                <w:sz w:val="18"/>
                <w:szCs w:val="18"/>
              </w:rPr>
            </w:pPr>
          </w:p>
          <w:p w:rsidR="00C31841" w:rsidRPr="00352799" w:rsidRDefault="00C31841" w:rsidP="00602FBC">
            <w:pPr>
              <w:jc w:val="center"/>
              <w:rPr>
                <w:rFonts w:ascii="Arial" w:hAnsi="Arial"/>
                <w:color w:val="000000"/>
                <w:sz w:val="28"/>
                <w:szCs w:val="28"/>
              </w:rPr>
            </w:pPr>
            <w:r w:rsidRPr="00352799">
              <w:rPr>
                <w:rFonts w:ascii="Arial" w:hAnsi="Arial"/>
                <w:b/>
                <w:color w:val="000000"/>
                <w:sz w:val="28"/>
                <w:szCs w:val="28"/>
              </w:rPr>
              <w:sym w:font="Wingdings 2" w:char="F050"/>
            </w:r>
          </w:p>
        </w:tc>
        <w:tc>
          <w:tcPr>
            <w:tcW w:w="937" w:type="dxa"/>
            <w:gridSpan w:val="2"/>
            <w:shd w:val="clear" w:color="auto" w:fill="FDE9D9"/>
          </w:tcPr>
          <w:p w:rsidR="00C31841" w:rsidRPr="00352799" w:rsidRDefault="00C31841" w:rsidP="00602FBC">
            <w:pPr>
              <w:rPr>
                <w:rFonts w:ascii="Arial" w:hAnsi="Arial"/>
                <w:i/>
                <w:color w:val="000000"/>
                <w:sz w:val="18"/>
                <w:szCs w:val="18"/>
              </w:rPr>
            </w:pPr>
          </w:p>
        </w:tc>
      </w:tr>
      <w:tr w:rsidR="00C31841" w:rsidTr="00602FBC">
        <w:tc>
          <w:tcPr>
            <w:tcW w:w="1634" w:type="dxa"/>
            <w:shd w:val="clear" w:color="auto" w:fill="FBD4B4"/>
          </w:tcPr>
          <w:p w:rsidR="00C31841" w:rsidRPr="00352799" w:rsidRDefault="00C31841" w:rsidP="00602FBC">
            <w:pPr>
              <w:rPr>
                <w:rFonts w:ascii="Arial" w:hAnsi="Arial"/>
                <w:b/>
                <w:i/>
                <w:color w:val="000000"/>
                <w:szCs w:val="22"/>
                <w:u w:val="single"/>
              </w:rPr>
            </w:pPr>
          </w:p>
          <w:p w:rsidR="00C31841" w:rsidRPr="00352799" w:rsidRDefault="00C31841" w:rsidP="00602FBC">
            <w:pPr>
              <w:rPr>
                <w:rFonts w:ascii="Arial" w:hAnsi="Arial"/>
                <w:b/>
                <w:i/>
                <w:color w:val="000000"/>
                <w:szCs w:val="22"/>
                <w:u w:val="single"/>
              </w:rPr>
            </w:pPr>
          </w:p>
        </w:tc>
        <w:tc>
          <w:tcPr>
            <w:tcW w:w="486" w:type="dxa"/>
            <w:gridSpan w:val="2"/>
          </w:tcPr>
          <w:p w:rsidR="00C31841" w:rsidRPr="00352799" w:rsidRDefault="00C31841" w:rsidP="00602FBC">
            <w:pPr>
              <w:rPr>
                <w:rFonts w:ascii="Arial" w:hAnsi="Arial"/>
                <w:color w:val="000000"/>
                <w:sz w:val="18"/>
                <w:szCs w:val="18"/>
              </w:rPr>
            </w:pPr>
          </w:p>
        </w:tc>
        <w:tc>
          <w:tcPr>
            <w:tcW w:w="486" w:type="dxa"/>
            <w:gridSpan w:val="2"/>
          </w:tcPr>
          <w:p w:rsidR="00C31841" w:rsidRPr="00352799" w:rsidRDefault="00C31841" w:rsidP="00602FBC">
            <w:pPr>
              <w:rPr>
                <w:rFonts w:ascii="Arial" w:hAnsi="Arial"/>
                <w:color w:val="000000"/>
                <w:sz w:val="18"/>
                <w:szCs w:val="18"/>
              </w:rPr>
            </w:pPr>
          </w:p>
        </w:tc>
        <w:tc>
          <w:tcPr>
            <w:tcW w:w="487" w:type="dxa"/>
            <w:gridSpan w:val="2"/>
          </w:tcPr>
          <w:p w:rsidR="00C31841" w:rsidRPr="00352799" w:rsidRDefault="00C31841" w:rsidP="00602FBC">
            <w:pPr>
              <w:rPr>
                <w:rFonts w:ascii="Arial" w:hAnsi="Arial"/>
                <w:color w:val="000000"/>
                <w:sz w:val="18"/>
                <w:szCs w:val="18"/>
              </w:rPr>
            </w:pPr>
          </w:p>
        </w:tc>
        <w:tc>
          <w:tcPr>
            <w:tcW w:w="487" w:type="dxa"/>
            <w:gridSpan w:val="2"/>
          </w:tcPr>
          <w:p w:rsidR="00C31841" w:rsidRPr="00352799" w:rsidRDefault="00C31841" w:rsidP="00602FBC">
            <w:pPr>
              <w:rPr>
                <w:rFonts w:ascii="Arial" w:hAnsi="Arial"/>
                <w:color w:val="000000"/>
                <w:sz w:val="18"/>
                <w:szCs w:val="18"/>
              </w:rPr>
            </w:pPr>
          </w:p>
        </w:tc>
        <w:tc>
          <w:tcPr>
            <w:tcW w:w="488" w:type="dxa"/>
            <w:gridSpan w:val="2"/>
          </w:tcPr>
          <w:p w:rsidR="00C31841" w:rsidRPr="00352799" w:rsidRDefault="00C31841" w:rsidP="00602FBC">
            <w:pPr>
              <w:rPr>
                <w:rFonts w:ascii="Arial" w:hAnsi="Arial"/>
                <w:color w:val="000000"/>
                <w:sz w:val="18"/>
                <w:szCs w:val="18"/>
              </w:rPr>
            </w:pPr>
          </w:p>
        </w:tc>
        <w:tc>
          <w:tcPr>
            <w:tcW w:w="482" w:type="dxa"/>
            <w:gridSpan w:val="2"/>
          </w:tcPr>
          <w:p w:rsidR="00C31841" w:rsidRPr="00352799" w:rsidRDefault="00C31841" w:rsidP="00602FBC">
            <w:pPr>
              <w:rPr>
                <w:rFonts w:ascii="Arial" w:hAnsi="Arial"/>
                <w:color w:val="000000"/>
                <w:sz w:val="18"/>
                <w:szCs w:val="18"/>
              </w:rPr>
            </w:pPr>
          </w:p>
        </w:tc>
        <w:tc>
          <w:tcPr>
            <w:tcW w:w="482" w:type="dxa"/>
            <w:gridSpan w:val="2"/>
          </w:tcPr>
          <w:p w:rsidR="00C31841" w:rsidRPr="00352799" w:rsidRDefault="00C31841" w:rsidP="00602FBC">
            <w:pPr>
              <w:rPr>
                <w:rFonts w:ascii="Arial" w:hAnsi="Arial"/>
                <w:color w:val="000000"/>
                <w:sz w:val="18"/>
                <w:szCs w:val="18"/>
              </w:rPr>
            </w:pPr>
          </w:p>
        </w:tc>
        <w:tc>
          <w:tcPr>
            <w:tcW w:w="482" w:type="dxa"/>
            <w:gridSpan w:val="2"/>
          </w:tcPr>
          <w:p w:rsidR="00C31841" w:rsidRPr="00352799" w:rsidRDefault="00C31841" w:rsidP="00602FBC">
            <w:pPr>
              <w:rPr>
                <w:rFonts w:ascii="Arial" w:hAnsi="Arial"/>
                <w:color w:val="000000"/>
                <w:sz w:val="18"/>
                <w:szCs w:val="18"/>
              </w:rPr>
            </w:pPr>
          </w:p>
        </w:tc>
        <w:tc>
          <w:tcPr>
            <w:tcW w:w="482" w:type="dxa"/>
            <w:gridSpan w:val="2"/>
          </w:tcPr>
          <w:p w:rsidR="00C31841" w:rsidRPr="00352799" w:rsidRDefault="00C31841" w:rsidP="00602FBC">
            <w:pPr>
              <w:rPr>
                <w:rFonts w:ascii="Arial" w:hAnsi="Arial"/>
                <w:color w:val="000000"/>
                <w:sz w:val="18"/>
                <w:szCs w:val="18"/>
              </w:rPr>
            </w:pPr>
          </w:p>
        </w:tc>
        <w:tc>
          <w:tcPr>
            <w:tcW w:w="482" w:type="dxa"/>
          </w:tcPr>
          <w:p w:rsidR="00C31841" w:rsidRPr="00352799" w:rsidRDefault="00C31841" w:rsidP="00602FBC">
            <w:pPr>
              <w:rPr>
                <w:rFonts w:ascii="Arial" w:hAnsi="Arial"/>
                <w:color w:val="000000"/>
                <w:sz w:val="18"/>
                <w:szCs w:val="18"/>
              </w:rPr>
            </w:pPr>
          </w:p>
        </w:tc>
        <w:tc>
          <w:tcPr>
            <w:tcW w:w="1020" w:type="dxa"/>
            <w:gridSpan w:val="2"/>
          </w:tcPr>
          <w:p w:rsidR="00C31841" w:rsidRPr="00352799" w:rsidRDefault="00C31841" w:rsidP="00602FBC">
            <w:pPr>
              <w:rPr>
                <w:rFonts w:ascii="Arial" w:hAnsi="Arial"/>
                <w:color w:val="000000"/>
                <w:sz w:val="18"/>
                <w:szCs w:val="18"/>
              </w:rPr>
            </w:pPr>
          </w:p>
        </w:tc>
        <w:tc>
          <w:tcPr>
            <w:tcW w:w="465" w:type="dxa"/>
            <w:gridSpan w:val="2"/>
          </w:tcPr>
          <w:p w:rsidR="00C31841" w:rsidRPr="00352799" w:rsidRDefault="00C31841" w:rsidP="00602FBC">
            <w:pPr>
              <w:rPr>
                <w:rFonts w:ascii="Arial" w:hAnsi="Arial"/>
                <w:color w:val="000000"/>
                <w:sz w:val="18"/>
                <w:szCs w:val="18"/>
              </w:rPr>
            </w:pPr>
          </w:p>
        </w:tc>
        <w:tc>
          <w:tcPr>
            <w:tcW w:w="465" w:type="dxa"/>
          </w:tcPr>
          <w:p w:rsidR="00C31841" w:rsidRPr="00352799" w:rsidRDefault="00C31841" w:rsidP="00602FBC">
            <w:pPr>
              <w:rPr>
                <w:rFonts w:ascii="Arial" w:hAnsi="Arial"/>
                <w:color w:val="000000"/>
                <w:sz w:val="18"/>
                <w:szCs w:val="18"/>
              </w:rPr>
            </w:pPr>
          </w:p>
        </w:tc>
        <w:tc>
          <w:tcPr>
            <w:tcW w:w="465" w:type="dxa"/>
            <w:gridSpan w:val="2"/>
          </w:tcPr>
          <w:p w:rsidR="00C31841" w:rsidRPr="00352799" w:rsidRDefault="00C31841" w:rsidP="00602FBC">
            <w:pPr>
              <w:rPr>
                <w:rFonts w:ascii="Arial" w:hAnsi="Arial"/>
                <w:color w:val="000000"/>
                <w:sz w:val="18"/>
                <w:szCs w:val="18"/>
              </w:rPr>
            </w:pPr>
          </w:p>
        </w:tc>
        <w:tc>
          <w:tcPr>
            <w:tcW w:w="482" w:type="dxa"/>
          </w:tcPr>
          <w:p w:rsidR="00C31841" w:rsidRPr="00352799" w:rsidRDefault="00C31841" w:rsidP="00602FBC">
            <w:pPr>
              <w:rPr>
                <w:rFonts w:ascii="Arial" w:hAnsi="Arial"/>
                <w:color w:val="000000"/>
                <w:sz w:val="18"/>
                <w:szCs w:val="18"/>
              </w:rPr>
            </w:pPr>
          </w:p>
        </w:tc>
        <w:tc>
          <w:tcPr>
            <w:tcW w:w="482" w:type="dxa"/>
            <w:gridSpan w:val="2"/>
          </w:tcPr>
          <w:p w:rsidR="00C31841" w:rsidRPr="00352799" w:rsidRDefault="00C31841" w:rsidP="00602FBC">
            <w:pPr>
              <w:rPr>
                <w:rFonts w:ascii="Arial" w:hAnsi="Arial"/>
                <w:color w:val="000000"/>
                <w:sz w:val="18"/>
                <w:szCs w:val="18"/>
              </w:rPr>
            </w:pPr>
          </w:p>
        </w:tc>
        <w:tc>
          <w:tcPr>
            <w:tcW w:w="482" w:type="dxa"/>
            <w:gridSpan w:val="2"/>
          </w:tcPr>
          <w:p w:rsidR="00C31841" w:rsidRPr="00352799" w:rsidRDefault="00C31841" w:rsidP="00602FBC">
            <w:pPr>
              <w:rPr>
                <w:rFonts w:ascii="Arial" w:hAnsi="Arial"/>
                <w:color w:val="000000"/>
                <w:sz w:val="18"/>
                <w:szCs w:val="18"/>
              </w:rPr>
            </w:pPr>
          </w:p>
        </w:tc>
        <w:tc>
          <w:tcPr>
            <w:tcW w:w="539" w:type="dxa"/>
            <w:gridSpan w:val="3"/>
          </w:tcPr>
          <w:p w:rsidR="00C31841" w:rsidRPr="00352799" w:rsidRDefault="00C31841" w:rsidP="00602FBC">
            <w:pPr>
              <w:rPr>
                <w:rFonts w:ascii="Arial" w:hAnsi="Arial"/>
                <w:color w:val="000000"/>
                <w:sz w:val="18"/>
                <w:szCs w:val="18"/>
              </w:rPr>
            </w:pPr>
          </w:p>
        </w:tc>
        <w:tc>
          <w:tcPr>
            <w:tcW w:w="425" w:type="dxa"/>
          </w:tcPr>
          <w:p w:rsidR="00C31841" w:rsidRPr="00352799" w:rsidRDefault="00C31841" w:rsidP="00602FBC">
            <w:pPr>
              <w:rPr>
                <w:rFonts w:ascii="Arial" w:hAnsi="Arial"/>
                <w:color w:val="000000"/>
                <w:sz w:val="18"/>
                <w:szCs w:val="18"/>
              </w:rPr>
            </w:pPr>
          </w:p>
        </w:tc>
        <w:tc>
          <w:tcPr>
            <w:tcW w:w="567" w:type="dxa"/>
          </w:tcPr>
          <w:p w:rsidR="00C31841" w:rsidRPr="00352799" w:rsidRDefault="00C31841" w:rsidP="00602FBC">
            <w:pPr>
              <w:rPr>
                <w:rFonts w:ascii="Arial" w:hAnsi="Arial"/>
                <w:color w:val="000000"/>
                <w:sz w:val="18"/>
                <w:szCs w:val="18"/>
              </w:rPr>
            </w:pPr>
          </w:p>
        </w:tc>
        <w:tc>
          <w:tcPr>
            <w:tcW w:w="567" w:type="dxa"/>
          </w:tcPr>
          <w:p w:rsidR="00C31841" w:rsidRPr="00352799" w:rsidRDefault="00C31841" w:rsidP="00602FBC">
            <w:pPr>
              <w:rPr>
                <w:rFonts w:ascii="Arial" w:hAnsi="Arial"/>
                <w:color w:val="000000"/>
                <w:sz w:val="18"/>
                <w:szCs w:val="18"/>
              </w:rPr>
            </w:pPr>
          </w:p>
        </w:tc>
        <w:tc>
          <w:tcPr>
            <w:tcW w:w="1020" w:type="dxa"/>
            <w:gridSpan w:val="2"/>
            <w:shd w:val="clear" w:color="auto" w:fill="FFFFFF"/>
          </w:tcPr>
          <w:p w:rsidR="00C31841" w:rsidRPr="00352799" w:rsidRDefault="00C31841" w:rsidP="00602FBC">
            <w:pPr>
              <w:rPr>
                <w:rFonts w:ascii="Arial" w:hAnsi="Arial"/>
                <w:i/>
                <w:color w:val="000000"/>
                <w:sz w:val="18"/>
                <w:szCs w:val="18"/>
              </w:rPr>
            </w:pPr>
          </w:p>
        </w:tc>
        <w:tc>
          <w:tcPr>
            <w:tcW w:w="1020" w:type="dxa"/>
            <w:gridSpan w:val="2"/>
            <w:shd w:val="clear" w:color="auto" w:fill="FFFFFF"/>
          </w:tcPr>
          <w:p w:rsidR="00C31841" w:rsidRPr="00352799" w:rsidRDefault="00C31841" w:rsidP="00602FBC">
            <w:pPr>
              <w:rPr>
                <w:rFonts w:ascii="Arial" w:hAnsi="Arial"/>
                <w:i/>
                <w:color w:val="000000"/>
                <w:sz w:val="18"/>
                <w:szCs w:val="18"/>
              </w:rPr>
            </w:pPr>
          </w:p>
        </w:tc>
        <w:tc>
          <w:tcPr>
            <w:tcW w:w="937" w:type="dxa"/>
            <w:gridSpan w:val="2"/>
            <w:shd w:val="clear" w:color="auto" w:fill="FFFFFF"/>
          </w:tcPr>
          <w:p w:rsidR="00C31841" w:rsidRPr="00352799" w:rsidRDefault="00C31841" w:rsidP="00602FBC">
            <w:pPr>
              <w:rPr>
                <w:rFonts w:ascii="Arial" w:hAnsi="Arial"/>
                <w:i/>
                <w:color w:val="000000"/>
                <w:sz w:val="18"/>
                <w:szCs w:val="18"/>
              </w:rPr>
            </w:pPr>
          </w:p>
        </w:tc>
      </w:tr>
      <w:tr w:rsidR="00C31841" w:rsidTr="00602FBC">
        <w:trPr>
          <w:trHeight w:val="451"/>
        </w:trPr>
        <w:tc>
          <w:tcPr>
            <w:tcW w:w="1634" w:type="dxa"/>
            <w:shd w:val="clear" w:color="auto" w:fill="FBD4B4"/>
          </w:tcPr>
          <w:p w:rsidR="00C31841" w:rsidRPr="00352799" w:rsidRDefault="00C31841" w:rsidP="00602FBC">
            <w:pPr>
              <w:rPr>
                <w:rFonts w:ascii="Arial" w:hAnsi="Arial"/>
                <w:color w:val="000000"/>
                <w:szCs w:val="22"/>
              </w:rPr>
            </w:pPr>
          </w:p>
        </w:tc>
        <w:tc>
          <w:tcPr>
            <w:tcW w:w="13350" w:type="dxa"/>
            <w:gridSpan w:val="42"/>
            <w:shd w:val="clear" w:color="auto" w:fill="000000"/>
            <w:vAlign w:val="bottom"/>
          </w:tcPr>
          <w:p w:rsidR="00C31841" w:rsidRPr="00352799" w:rsidRDefault="00C31841" w:rsidP="00602FBC">
            <w:pPr>
              <w:rPr>
                <w:rFonts w:ascii="Arial" w:hAnsi="Arial"/>
                <w:b/>
                <w:color w:val="FFFFFF"/>
                <w:sz w:val="20"/>
              </w:rPr>
            </w:pPr>
            <w:r w:rsidRPr="00352799">
              <w:rPr>
                <w:rFonts w:ascii="Arial" w:hAnsi="Arial"/>
                <w:b/>
                <w:color w:val="FFFFFF"/>
                <w:sz w:val="20"/>
              </w:rPr>
              <w:t>PART E:  IDENTIFIED SKILLS GAPS AMONGST PEOPLE LOOKING FOR WORK</w:t>
            </w:r>
          </w:p>
        </w:tc>
        <w:tc>
          <w:tcPr>
            <w:tcW w:w="430" w:type="dxa"/>
            <w:shd w:val="clear" w:color="auto" w:fill="000000"/>
          </w:tcPr>
          <w:p w:rsidR="00C31841" w:rsidRPr="00352799" w:rsidRDefault="00C31841" w:rsidP="00602FBC">
            <w:pPr>
              <w:rPr>
                <w:rFonts w:ascii="Arial" w:hAnsi="Arial"/>
                <w:b/>
                <w:color w:val="FFFFFF"/>
                <w:sz w:val="20"/>
              </w:rPr>
            </w:pPr>
          </w:p>
        </w:tc>
      </w:tr>
      <w:tr w:rsidR="00C31841" w:rsidTr="00602FBC">
        <w:trPr>
          <w:trHeight w:val="451"/>
        </w:trPr>
        <w:tc>
          <w:tcPr>
            <w:tcW w:w="1634" w:type="dxa"/>
            <w:shd w:val="clear" w:color="auto" w:fill="FBD4B4"/>
          </w:tcPr>
          <w:p w:rsidR="00C31841" w:rsidRPr="00352799" w:rsidRDefault="00C31841" w:rsidP="00602FBC">
            <w:pPr>
              <w:rPr>
                <w:rFonts w:ascii="Arial Narrow" w:hAnsi="Arial Narrow"/>
                <w:i/>
                <w:color w:val="000000"/>
                <w:sz w:val="18"/>
                <w:szCs w:val="18"/>
              </w:rPr>
            </w:pPr>
            <w:r w:rsidRPr="00352799">
              <w:rPr>
                <w:rFonts w:ascii="Arial Narrow" w:hAnsi="Arial Narrow"/>
                <w:i/>
                <w:color w:val="000000"/>
                <w:sz w:val="20"/>
              </w:rPr>
              <w:t>Employment Agency/Broker</w:t>
            </w:r>
          </w:p>
        </w:tc>
        <w:tc>
          <w:tcPr>
            <w:tcW w:w="486" w:type="dxa"/>
            <w:gridSpan w:val="2"/>
          </w:tcPr>
          <w:p w:rsidR="00C31841" w:rsidRPr="00352799" w:rsidRDefault="00C31841" w:rsidP="00602FBC">
            <w:pPr>
              <w:rPr>
                <w:rFonts w:ascii="Arial" w:hAnsi="Arial"/>
                <w:color w:val="000000"/>
                <w:sz w:val="18"/>
                <w:szCs w:val="18"/>
              </w:rPr>
            </w:pPr>
          </w:p>
        </w:tc>
        <w:tc>
          <w:tcPr>
            <w:tcW w:w="486" w:type="dxa"/>
            <w:gridSpan w:val="2"/>
            <w:shd w:val="clear" w:color="auto" w:fill="FBD4B4"/>
          </w:tcPr>
          <w:p w:rsidR="00C31841" w:rsidRPr="00352799" w:rsidRDefault="00C31841" w:rsidP="00602FBC">
            <w:pPr>
              <w:rPr>
                <w:rFonts w:ascii="Arial" w:hAnsi="Arial" w:cs="Arial"/>
                <w:color w:val="000000"/>
                <w:sz w:val="18"/>
                <w:szCs w:val="18"/>
              </w:rPr>
            </w:pPr>
          </w:p>
          <w:p w:rsidR="00C31841" w:rsidRPr="00352799" w:rsidRDefault="00C31841" w:rsidP="00602FBC">
            <w:pPr>
              <w:jc w:val="center"/>
              <w:rPr>
                <w:rFonts w:ascii="Arial" w:hAnsi="Arial"/>
                <w:b/>
                <w:color w:val="000000"/>
                <w:sz w:val="28"/>
                <w:szCs w:val="28"/>
              </w:rPr>
            </w:pPr>
            <w:r w:rsidRPr="00352799">
              <w:rPr>
                <w:rFonts w:ascii="Arial" w:hAnsi="Arial" w:cs="Arial"/>
                <w:b/>
                <w:color w:val="000000"/>
                <w:sz w:val="28"/>
                <w:szCs w:val="28"/>
              </w:rPr>
              <w:t>X</w:t>
            </w:r>
          </w:p>
        </w:tc>
        <w:tc>
          <w:tcPr>
            <w:tcW w:w="487" w:type="dxa"/>
            <w:gridSpan w:val="2"/>
            <w:shd w:val="clear" w:color="auto" w:fill="FBD4B4"/>
          </w:tcPr>
          <w:p w:rsidR="00C31841" w:rsidRPr="00352799" w:rsidRDefault="00C31841" w:rsidP="00602FBC">
            <w:pPr>
              <w:rPr>
                <w:rFonts w:ascii="Arial" w:hAnsi="Arial"/>
                <w:color w:val="000000"/>
                <w:sz w:val="18"/>
                <w:szCs w:val="18"/>
              </w:rPr>
            </w:pPr>
          </w:p>
          <w:p w:rsidR="00C31841" w:rsidRPr="00352799" w:rsidRDefault="00C31841" w:rsidP="00602FBC">
            <w:pPr>
              <w:rPr>
                <w:rFonts w:ascii="Arial" w:hAnsi="Arial"/>
                <w:color w:val="000000"/>
                <w:sz w:val="28"/>
                <w:szCs w:val="28"/>
              </w:rPr>
            </w:pPr>
            <w:r w:rsidRPr="00352799">
              <w:rPr>
                <w:rFonts w:ascii="Arial" w:hAnsi="Arial"/>
                <w:b/>
                <w:color w:val="000000"/>
                <w:sz w:val="28"/>
                <w:szCs w:val="28"/>
              </w:rPr>
              <w:t>X</w:t>
            </w:r>
          </w:p>
        </w:tc>
        <w:tc>
          <w:tcPr>
            <w:tcW w:w="487" w:type="dxa"/>
            <w:gridSpan w:val="2"/>
            <w:shd w:val="clear" w:color="auto" w:fill="FFFFFF"/>
          </w:tcPr>
          <w:p w:rsidR="00C31841" w:rsidRPr="00352799" w:rsidRDefault="00C31841" w:rsidP="00602FBC">
            <w:pPr>
              <w:rPr>
                <w:rFonts w:ascii="Arial" w:hAnsi="Arial"/>
                <w:color w:val="000000"/>
                <w:sz w:val="18"/>
                <w:szCs w:val="18"/>
              </w:rPr>
            </w:pPr>
          </w:p>
        </w:tc>
        <w:tc>
          <w:tcPr>
            <w:tcW w:w="488" w:type="dxa"/>
            <w:gridSpan w:val="2"/>
            <w:shd w:val="clear" w:color="auto" w:fill="FFFFFF"/>
          </w:tcPr>
          <w:p w:rsidR="00C31841" w:rsidRPr="00352799" w:rsidRDefault="00C31841" w:rsidP="00602FBC">
            <w:pPr>
              <w:rPr>
                <w:rFonts w:ascii="Arial" w:hAnsi="Arial"/>
                <w:color w:val="000000"/>
                <w:sz w:val="18"/>
                <w:szCs w:val="18"/>
              </w:rPr>
            </w:pPr>
          </w:p>
        </w:tc>
        <w:tc>
          <w:tcPr>
            <w:tcW w:w="482" w:type="dxa"/>
            <w:gridSpan w:val="2"/>
            <w:shd w:val="clear" w:color="auto" w:fill="FBD4B4"/>
          </w:tcPr>
          <w:p w:rsidR="00C31841" w:rsidRPr="00352799" w:rsidRDefault="00C31841" w:rsidP="00602FBC">
            <w:pPr>
              <w:jc w:val="center"/>
              <w:rPr>
                <w:rFonts w:ascii="Arial" w:hAnsi="Arial"/>
                <w:color w:val="000000"/>
                <w:sz w:val="18"/>
                <w:szCs w:val="18"/>
              </w:rPr>
            </w:pPr>
          </w:p>
          <w:p w:rsidR="00C31841" w:rsidRPr="00352799" w:rsidRDefault="00C31841" w:rsidP="00602FBC">
            <w:pPr>
              <w:jc w:val="center"/>
              <w:rPr>
                <w:rFonts w:ascii="Arial" w:hAnsi="Arial"/>
                <w:color w:val="000000"/>
                <w:sz w:val="28"/>
                <w:szCs w:val="28"/>
              </w:rPr>
            </w:pPr>
            <w:r w:rsidRPr="00352799">
              <w:rPr>
                <w:rFonts w:ascii="Arial" w:hAnsi="Arial"/>
                <w:b/>
                <w:color w:val="000000"/>
                <w:sz w:val="28"/>
                <w:szCs w:val="28"/>
              </w:rPr>
              <w:t>X</w:t>
            </w:r>
          </w:p>
        </w:tc>
        <w:tc>
          <w:tcPr>
            <w:tcW w:w="482" w:type="dxa"/>
            <w:gridSpan w:val="2"/>
            <w:shd w:val="clear" w:color="auto" w:fill="FFFFFF"/>
          </w:tcPr>
          <w:p w:rsidR="00C31841" w:rsidRPr="00352799" w:rsidRDefault="00C31841" w:rsidP="00602FBC">
            <w:pPr>
              <w:rPr>
                <w:rFonts w:ascii="Arial" w:hAnsi="Arial"/>
                <w:color w:val="000000"/>
                <w:sz w:val="18"/>
                <w:szCs w:val="18"/>
              </w:rPr>
            </w:pPr>
          </w:p>
        </w:tc>
        <w:tc>
          <w:tcPr>
            <w:tcW w:w="482" w:type="dxa"/>
            <w:gridSpan w:val="2"/>
            <w:shd w:val="clear" w:color="auto" w:fill="FFFFFF"/>
          </w:tcPr>
          <w:p w:rsidR="00C31841" w:rsidRPr="00352799" w:rsidRDefault="00C31841" w:rsidP="00602FBC">
            <w:pPr>
              <w:rPr>
                <w:rFonts w:ascii="Arial" w:hAnsi="Arial"/>
                <w:color w:val="000000"/>
                <w:sz w:val="18"/>
                <w:szCs w:val="18"/>
              </w:rPr>
            </w:pPr>
          </w:p>
        </w:tc>
        <w:tc>
          <w:tcPr>
            <w:tcW w:w="482" w:type="dxa"/>
            <w:gridSpan w:val="2"/>
            <w:shd w:val="clear" w:color="auto" w:fill="FFFFFF"/>
          </w:tcPr>
          <w:p w:rsidR="00C31841" w:rsidRPr="00352799" w:rsidRDefault="00C31841" w:rsidP="00602FBC">
            <w:pPr>
              <w:rPr>
                <w:rFonts w:ascii="Arial" w:hAnsi="Arial"/>
                <w:color w:val="000000"/>
                <w:sz w:val="18"/>
                <w:szCs w:val="18"/>
              </w:rPr>
            </w:pPr>
          </w:p>
        </w:tc>
        <w:tc>
          <w:tcPr>
            <w:tcW w:w="482" w:type="dxa"/>
            <w:shd w:val="clear" w:color="auto" w:fill="FFFFFF"/>
          </w:tcPr>
          <w:p w:rsidR="00C31841" w:rsidRPr="00352799" w:rsidRDefault="00C31841" w:rsidP="00602FBC">
            <w:pPr>
              <w:rPr>
                <w:rFonts w:ascii="Arial" w:hAnsi="Arial"/>
                <w:color w:val="000000"/>
                <w:sz w:val="18"/>
                <w:szCs w:val="18"/>
              </w:rPr>
            </w:pPr>
          </w:p>
        </w:tc>
        <w:tc>
          <w:tcPr>
            <w:tcW w:w="1020" w:type="dxa"/>
            <w:gridSpan w:val="2"/>
            <w:shd w:val="clear" w:color="auto" w:fill="FFFFFF"/>
          </w:tcPr>
          <w:p w:rsidR="00C31841" w:rsidRPr="00352799" w:rsidRDefault="00C31841" w:rsidP="00602FBC">
            <w:pPr>
              <w:rPr>
                <w:rFonts w:ascii="Arial" w:hAnsi="Arial"/>
                <w:color w:val="000000"/>
                <w:sz w:val="18"/>
                <w:szCs w:val="18"/>
              </w:rPr>
            </w:pPr>
          </w:p>
        </w:tc>
        <w:tc>
          <w:tcPr>
            <w:tcW w:w="465" w:type="dxa"/>
            <w:gridSpan w:val="2"/>
            <w:shd w:val="clear" w:color="auto" w:fill="FFFFFF"/>
          </w:tcPr>
          <w:p w:rsidR="00C31841" w:rsidRPr="00352799" w:rsidRDefault="00C31841" w:rsidP="00602FBC">
            <w:pPr>
              <w:rPr>
                <w:rFonts w:ascii="Arial" w:hAnsi="Arial"/>
                <w:color w:val="000000"/>
                <w:sz w:val="18"/>
                <w:szCs w:val="18"/>
              </w:rPr>
            </w:pPr>
          </w:p>
        </w:tc>
        <w:tc>
          <w:tcPr>
            <w:tcW w:w="465" w:type="dxa"/>
            <w:shd w:val="clear" w:color="auto" w:fill="FFFFFF"/>
          </w:tcPr>
          <w:p w:rsidR="00C31841" w:rsidRPr="00352799" w:rsidRDefault="00C31841" w:rsidP="00602FBC">
            <w:pPr>
              <w:rPr>
                <w:rFonts w:ascii="Arial" w:hAnsi="Arial"/>
                <w:color w:val="000000"/>
                <w:sz w:val="18"/>
                <w:szCs w:val="18"/>
              </w:rPr>
            </w:pPr>
          </w:p>
        </w:tc>
        <w:tc>
          <w:tcPr>
            <w:tcW w:w="465" w:type="dxa"/>
            <w:gridSpan w:val="2"/>
            <w:shd w:val="clear" w:color="auto" w:fill="FFFFFF"/>
          </w:tcPr>
          <w:p w:rsidR="00C31841" w:rsidRPr="00352799" w:rsidRDefault="00C31841" w:rsidP="00602FBC">
            <w:pPr>
              <w:rPr>
                <w:rFonts w:ascii="Arial" w:hAnsi="Arial"/>
                <w:color w:val="000000"/>
                <w:sz w:val="18"/>
                <w:szCs w:val="18"/>
              </w:rPr>
            </w:pPr>
          </w:p>
        </w:tc>
        <w:tc>
          <w:tcPr>
            <w:tcW w:w="492" w:type="dxa"/>
            <w:gridSpan w:val="2"/>
            <w:shd w:val="clear" w:color="auto" w:fill="FFFFFF"/>
          </w:tcPr>
          <w:p w:rsidR="00C31841" w:rsidRPr="00352799" w:rsidRDefault="00C31841" w:rsidP="00602FBC">
            <w:pPr>
              <w:rPr>
                <w:rFonts w:ascii="Arial" w:hAnsi="Arial"/>
                <w:color w:val="000000"/>
                <w:sz w:val="18"/>
                <w:szCs w:val="18"/>
              </w:rPr>
            </w:pPr>
          </w:p>
        </w:tc>
        <w:tc>
          <w:tcPr>
            <w:tcW w:w="492" w:type="dxa"/>
            <w:gridSpan w:val="2"/>
            <w:shd w:val="clear" w:color="auto" w:fill="FFFFFF"/>
          </w:tcPr>
          <w:p w:rsidR="00C31841" w:rsidRPr="00352799" w:rsidRDefault="00C31841" w:rsidP="00602FBC">
            <w:pPr>
              <w:rPr>
                <w:rFonts w:ascii="Arial" w:hAnsi="Arial"/>
                <w:color w:val="000000"/>
                <w:sz w:val="18"/>
                <w:szCs w:val="18"/>
              </w:rPr>
            </w:pPr>
          </w:p>
        </w:tc>
        <w:tc>
          <w:tcPr>
            <w:tcW w:w="492" w:type="dxa"/>
            <w:gridSpan w:val="2"/>
            <w:shd w:val="clear" w:color="auto" w:fill="FFFFFF"/>
          </w:tcPr>
          <w:p w:rsidR="00C31841" w:rsidRPr="00352799" w:rsidRDefault="00C31841" w:rsidP="00602FBC">
            <w:pPr>
              <w:rPr>
                <w:rFonts w:ascii="Arial" w:hAnsi="Arial"/>
                <w:color w:val="000000"/>
                <w:sz w:val="18"/>
                <w:szCs w:val="18"/>
              </w:rPr>
            </w:pPr>
          </w:p>
        </w:tc>
        <w:tc>
          <w:tcPr>
            <w:tcW w:w="492" w:type="dxa"/>
            <w:shd w:val="clear" w:color="auto" w:fill="FFFFFF"/>
          </w:tcPr>
          <w:p w:rsidR="00C31841" w:rsidRPr="00352799" w:rsidRDefault="00C31841" w:rsidP="00602FBC">
            <w:pPr>
              <w:rPr>
                <w:rFonts w:ascii="Arial" w:hAnsi="Arial"/>
                <w:color w:val="000000"/>
                <w:sz w:val="18"/>
                <w:szCs w:val="18"/>
              </w:rPr>
            </w:pPr>
          </w:p>
        </w:tc>
        <w:tc>
          <w:tcPr>
            <w:tcW w:w="442" w:type="dxa"/>
            <w:gridSpan w:val="2"/>
            <w:shd w:val="clear" w:color="auto" w:fill="FFFFFF"/>
          </w:tcPr>
          <w:p w:rsidR="00C31841" w:rsidRPr="00352799" w:rsidRDefault="00C31841" w:rsidP="00602FBC">
            <w:pPr>
              <w:rPr>
                <w:rFonts w:ascii="Arial" w:hAnsi="Arial"/>
                <w:color w:val="000000"/>
                <w:sz w:val="18"/>
                <w:szCs w:val="18"/>
              </w:rPr>
            </w:pPr>
          </w:p>
        </w:tc>
        <w:tc>
          <w:tcPr>
            <w:tcW w:w="567" w:type="dxa"/>
            <w:shd w:val="clear" w:color="auto" w:fill="FFFFFF"/>
          </w:tcPr>
          <w:p w:rsidR="00C31841" w:rsidRPr="00352799" w:rsidRDefault="00C31841" w:rsidP="00602FBC">
            <w:pPr>
              <w:rPr>
                <w:rFonts w:ascii="Arial" w:hAnsi="Arial"/>
                <w:color w:val="000000"/>
                <w:sz w:val="18"/>
                <w:szCs w:val="18"/>
              </w:rPr>
            </w:pPr>
          </w:p>
        </w:tc>
        <w:tc>
          <w:tcPr>
            <w:tcW w:w="567" w:type="dxa"/>
            <w:shd w:val="clear" w:color="auto" w:fill="FFFFFF"/>
          </w:tcPr>
          <w:p w:rsidR="00C31841" w:rsidRPr="00352799" w:rsidRDefault="00C31841" w:rsidP="00602FBC">
            <w:pPr>
              <w:rPr>
                <w:rFonts w:ascii="Arial" w:hAnsi="Arial"/>
                <w:color w:val="000000"/>
                <w:sz w:val="18"/>
                <w:szCs w:val="18"/>
              </w:rPr>
            </w:pPr>
          </w:p>
        </w:tc>
        <w:tc>
          <w:tcPr>
            <w:tcW w:w="1020" w:type="dxa"/>
            <w:gridSpan w:val="2"/>
            <w:shd w:val="clear" w:color="auto" w:fill="FFFFFF"/>
          </w:tcPr>
          <w:p w:rsidR="00C31841" w:rsidRPr="00352799" w:rsidRDefault="00C31841" w:rsidP="00602FBC">
            <w:pPr>
              <w:rPr>
                <w:rFonts w:ascii="Arial" w:hAnsi="Arial"/>
                <w:color w:val="000000"/>
                <w:sz w:val="18"/>
                <w:szCs w:val="18"/>
              </w:rPr>
            </w:pPr>
          </w:p>
        </w:tc>
        <w:tc>
          <w:tcPr>
            <w:tcW w:w="1020" w:type="dxa"/>
            <w:gridSpan w:val="2"/>
            <w:shd w:val="clear" w:color="auto" w:fill="FFFFFF"/>
          </w:tcPr>
          <w:p w:rsidR="00C31841" w:rsidRPr="00352799" w:rsidRDefault="00C31841" w:rsidP="00602FBC">
            <w:pPr>
              <w:rPr>
                <w:rFonts w:ascii="Arial" w:hAnsi="Arial"/>
                <w:color w:val="000000"/>
                <w:szCs w:val="22"/>
              </w:rPr>
            </w:pPr>
          </w:p>
        </w:tc>
        <w:tc>
          <w:tcPr>
            <w:tcW w:w="937" w:type="dxa"/>
            <w:gridSpan w:val="2"/>
            <w:shd w:val="clear" w:color="auto" w:fill="FFFFFF"/>
          </w:tcPr>
          <w:p w:rsidR="00C31841" w:rsidRPr="00352799" w:rsidRDefault="00C31841" w:rsidP="00602FBC">
            <w:pPr>
              <w:rPr>
                <w:rFonts w:ascii="Arial" w:hAnsi="Arial"/>
                <w:color w:val="000000"/>
                <w:szCs w:val="22"/>
              </w:rPr>
            </w:pPr>
          </w:p>
        </w:tc>
      </w:tr>
      <w:tr w:rsidR="00C31841" w:rsidTr="00602FBC">
        <w:trPr>
          <w:trHeight w:val="719"/>
        </w:trPr>
        <w:tc>
          <w:tcPr>
            <w:tcW w:w="1634" w:type="dxa"/>
            <w:shd w:val="clear" w:color="auto" w:fill="FBD4B4"/>
          </w:tcPr>
          <w:p w:rsidR="00C31841" w:rsidRPr="00352799" w:rsidRDefault="00C31841" w:rsidP="00602FBC">
            <w:pPr>
              <w:rPr>
                <w:rFonts w:ascii="Arial Narrow" w:hAnsi="Arial Narrow"/>
                <w:i/>
                <w:color w:val="000000"/>
                <w:sz w:val="20"/>
              </w:rPr>
            </w:pPr>
            <w:r w:rsidRPr="00352799">
              <w:rPr>
                <w:rFonts w:ascii="Arial Narrow" w:hAnsi="Arial Narrow"/>
                <w:i/>
                <w:color w:val="000000"/>
                <w:sz w:val="20"/>
              </w:rPr>
              <w:t>JSA</w:t>
            </w:r>
          </w:p>
          <w:p w:rsidR="00C31841" w:rsidRPr="00352799" w:rsidRDefault="00C31841" w:rsidP="00602FBC">
            <w:pPr>
              <w:rPr>
                <w:rFonts w:ascii="Arial Narrow" w:hAnsi="Arial Narrow"/>
                <w:i/>
                <w:color w:val="000000"/>
                <w:sz w:val="18"/>
                <w:szCs w:val="18"/>
              </w:rPr>
            </w:pPr>
            <w:r w:rsidRPr="00352799">
              <w:rPr>
                <w:rFonts w:ascii="Arial Narrow" w:hAnsi="Arial Narrow"/>
                <w:i/>
                <w:color w:val="000000"/>
                <w:sz w:val="20"/>
              </w:rPr>
              <w:t>Provider</w:t>
            </w:r>
          </w:p>
        </w:tc>
        <w:tc>
          <w:tcPr>
            <w:tcW w:w="486" w:type="dxa"/>
            <w:gridSpan w:val="2"/>
          </w:tcPr>
          <w:p w:rsidR="00C31841" w:rsidRPr="00352799" w:rsidRDefault="00C31841" w:rsidP="00602FBC">
            <w:pPr>
              <w:rPr>
                <w:rFonts w:ascii="Arial" w:hAnsi="Arial"/>
                <w:color w:val="000000"/>
                <w:sz w:val="18"/>
                <w:szCs w:val="18"/>
              </w:rPr>
            </w:pPr>
          </w:p>
        </w:tc>
        <w:tc>
          <w:tcPr>
            <w:tcW w:w="486" w:type="dxa"/>
            <w:gridSpan w:val="2"/>
            <w:shd w:val="clear" w:color="auto" w:fill="FFFFFF"/>
          </w:tcPr>
          <w:p w:rsidR="00C31841" w:rsidRPr="00352799" w:rsidRDefault="00C31841" w:rsidP="00602FBC">
            <w:pPr>
              <w:rPr>
                <w:rFonts w:ascii="Arial" w:hAnsi="Arial"/>
                <w:color w:val="000000"/>
                <w:sz w:val="18"/>
                <w:szCs w:val="18"/>
              </w:rPr>
            </w:pPr>
          </w:p>
        </w:tc>
        <w:tc>
          <w:tcPr>
            <w:tcW w:w="487" w:type="dxa"/>
            <w:gridSpan w:val="2"/>
            <w:shd w:val="clear" w:color="auto" w:fill="FFFFFF"/>
          </w:tcPr>
          <w:p w:rsidR="00C31841" w:rsidRPr="00352799" w:rsidRDefault="00C31841" w:rsidP="00602FBC">
            <w:pPr>
              <w:rPr>
                <w:rFonts w:ascii="Arial" w:hAnsi="Arial"/>
                <w:color w:val="000000"/>
                <w:sz w:val="18"/>
                <w:szCs w:val="18"/>
              </w:rPr>
            </w:pPr>
          </w:p>
        </w:tc>
        <w:tc>
          <w:tcPr>
            <w:tcW w:w="487" w:type="dxa"/>
            <w:gridSpan w:val="2"/>
            <w:shd w:val="clear" w:color="auto" w:fill="FFFFFF"/>
          </w:tcPr>
          <w:p w:rsidR="00C31841" w:rsidRPr="00352799" w:rsidRDefault="00C31841" w:rsidP="00602FBC">
            <w:pPr>
              <w:rPr>
                <w:rFonts w:ascii="Arial" w:hAnsi="Arial"/>
                <w:color w:val="000000"/>
                <w:sz w:val="18"/>
                <w:szCs w:val="18"/>
              </w:rPr>
            </w:pPr>
          </w:p>
        </w:tc>
        <w:tc>
          <w:tcPr>
            <w:tcW w:w="488" w:type="dxa"/>
            <w:gridSpan w:val="2"/>
            <w:shd w:val="clear" w:color="auto" w:fill="FFFFFF"/>
          </w:tcPr>
          <w:p w:rsidR="00C31841" w:rsidRPr="00352799" w:rsidRDefault="00C31841" w:rsidP="00602FBC">
            <w:pPr>
              <w:rPr>
                <w:rFonts w:ascii="Arial" w:hAnsi="Arial"/>
                <w:color w:val="000000"/>
                <w:sz w:val="18"/>
                <w:szCs w:val="18"/>
              </w:rPr>
            </w:pPr>
          </w:p>
        </w:tc>
        <w:tc>
          <w:tcPr>
            <w:tcW w:w="482" w:type="dxa"/>
            <w:gridSpan w:val="2"/>
            <w:shd w:val="clear" w:color="auto" w:fill="FBD4B4"/>
          </w:tcPr>
          <w:p w:rsidR="00C31841" w:rsidRPr="00352799" w:rsidRDefault="00C31841" w:rsidP="00602FBC">
            <w:pPr>
              <w:rPr>
                <w:rFonts w:ascii="Arial" w:hAnsi="Arial"/>
                <w:color w:val="000000"/>
                <w:sz w:val="18"/>
                <w:szCs w:val="18"/>
              </w:rPr>
            </w:pPr>
          </w:p>
          <w:p w:rsidR="00C31841" w:rsidRPr="00352799" w:rsidRDefault="00C31841" w:rsidP="00602FBC">
            <w:pPr>
              <w:jc w:val="center"/>
              <w:rPr>
                <w:rFonts w:ascii="Arial" w:hAnsi="Arial"/>
                <w:color w:val="000000"/>
                <w:sz w:val="18"/>
                <w:szCs w:val="18"/>
              </w:rPr>
            </w:pPr>
            <w:r w:rsidRPr="00352799">
              <w:rPr>
                <w:rFonts w:ascii="Arial" w:hAnsi="Arial" w:cs="Arial"/>
                <w:b/>
                <w:color w:val="000000"/>
                <w:sz w:val="28"/>
                <w:szCs w:val="28"/>
              </w:rPr>
              <w:t>X</w:t>
            </w:r>
          </w:p>
        </w:tc>
        <w:tc>
          <w:tcPr>
            <w:tcW w:w="482" w:type="dxa"/>
            <w:gridSpan w:val="2"/>
            <w:shd w:val="clear" w:color="auto" w:fill="FFFFFF"/>
          </w:tcPr>
          <w:p w:rsidR="00C31841" w:rsidRPr="00352799" w:rsidRDefault="00C31841" w:rsidP="00602FBC">
            <w:pPr>
              <w:rPr>
                <w:rFonts w:ascii="Arial" w:hAnsi="Arial"/>
                <w:color w:val="000000"/>
                <w:sz w:val="18"/>
                <w:szCs w:val="18"/>
              </w:rPr>
            </w:pPr>
          </w:p>
        </w:tc>
        <w:tc>
          <w:tcPr>
            <w:tcW w:w="482" w:type="dxa"/>
            <w:gridSpan w:val="2"/>
            <w:shd w:val="clear" w:color="auto" w:fill="FFFFFF"/>
          </w:tcPr>
          <w:p w:rsidR="00C31841" w:rsidRPr="00352799" w:rsidRDefault="00C31841" w:rsidP="00602FBC">
            <w:pPr>
              <w:rPr>
                <w:rFonts w:ascii="Arial" w:hAnsi="Arial"/>
                <w:color w:val="000000"/>
                <w:sz w:val="18"/>
                <w:szCs w:val="18"/>
              </w:rPr>
            </w:pPr>
          </w:p>
        </w:tc>
        <w:tc>
          <w:tcPr>
            <w:tcW w:w="482" w:type="dxa"/>
            <w:gridSpan w:val="2"/>
            <w:shd w:val="clear" w:color="auto" w:fill="FFFFFF"/>
          </w:tcPr>
          <w:p w:rsidR="00C31841" w:rsidRPr="00352799" w:rsidRDefault="00C31841" w:rsidP="00602FBC">
            <w:pPr>
              <w:rPr>
                <w:rFonts w:ascii="Arial" w:hAnsi="Arial"/>
                <w:color w:val="000000"/>
                <w:sz w:val="18"/>
                <w:szCs w:val="18"/>
              </w:rPr>
            </w:pPr>
          </w:p>
        </w:tc>
        <w:tc>
          <w:tcPr>
            <w:tcW w:w="482" w:type="dxa"/>
            <w:shd w:val="clear" w:color="auto" w:fill="FFFFFF"/>
          </w:tcPr>
          <w:p w:rsidR="00C31841" w:rsidRPr="00352799" w:rsidRDefault="00C31841" w:rsidP="00602FBC">
            <w:pPr>
              <w:rPr>
                <w:rFonts w:ascii="Arial" w:hAnsi="Arial"/>
                <w:color w:val="000000"/>
                <w:sz w:val="18"/>
                <w:szCs w:val="18"/>
              </w:rPr>
            </w:pPr>
          </w:p>
        </w:tc>
        <w:tc>
          <w:tcPr>
            <w:tcW w:w="1020" w:type="dxa"/>
            <w:gridSpan w:val="2"/>
            <w:shd w:val="clear" w:color="auto" w:fill="FBD4B4"/>
          </w:tcPr>
          <w:p w:rsidR="00C31841" w:rsidRPr="00352799" w:rsidRDefault="00C31841" w:rsidP="00602FBC">
            <w:pPr>
              <w:rPr>
                <w:rFonts w:ascii="Arial" w:hAnsi="Arial"/>
                <w:color w:val="000000"/>
                <w:sz w:val="18"/>
                <w:szCs w:val="18"/>
              </w:rPr>
            </w:pPr>
          </w:p>
          <w:p w:rsidR="00C31841" w:rsidRPr="00352799" w:rsidRDefault="00C31841" w:rsidP="00602FBC">
            <w:pPr>
              <w:rPr>
                <w:rFonts w:ascii="Arial Narrow" w:hAnsi="Arial Narrow"/>
                <w:i/>
                <w:color w:val="000000"/>
                <w:sz w:val="18"/>
                <w:szCs w:val="18"/>
              </w:rPr>
            </w:pPr>
            <w:r w:rsidRPr="00352799">
              <w:rPr>
                <w:rFonts w:ascii="Arial Narrow" w:hAnsi="Arial Narrow"/>
                <w:i/>
                <w:color w:val="000000"/>
                <w:sz w:val="18"/>
                <w:szCs w:val="18"/>
              </w:rPr>
              <w:t>Electricians</w:t>
            </w:r>
          </w:p>
        </w:tc>
        <w:tc>
          <w:tcPr>
            <w:tcW w:w="465" w:type="dxa"/>
            <w:gridSpan w:val="2"/>
            <w:shd w:val="clear" w:color="auto" w:fill="FFFFFF"/>
          </w:tcPr>
          <w:p w:rsidR="00C31841" w:rsidRPr="00352799" w:rsidRDefault="00C31841" w:rsidP="00602FBC">
            <w:pPr>
              <w:rPr>
                <w:rFonts w:ascii="Arial" w:hAnsi="Arial"/>
                <w:color w:val="000000"/>
                <w:sz w:val="18"/>
                <w:szCs w:val="18"/>
              </w:rPr>
            </w:pPr>
          </w:p>
        </w:tc>
        <w:tc>
          <w:tcPr>
            <w:tcW w:w="465" w:type="dxa"/>
            <w:shd w:val="clear" w:color="auto" w:fill="FFFFFF"/>
          </w:tcPr>
          <w:p w:rsidR="00C31841" w:rsidRPr="00352799" w:rsidRDefault="00C31841" w:rsidP="00602FBC">
            <w:pPr>
              <w:rPr>
                <w:rFonts w:ascii="Arial" w:hAnsi="Arial"/>
                <w:color w:val="000000"/>
                <w:sz w:val="18"/>
                <w:szCs w:val="18"/>
              </w:rPr>
            </w:pPr>
          </w:p>
        </w:tc>
        <w:tc>
          <w:tcPr>
            <w:tcW w:w="465" w:type="dxa"/>
            <w:gridSpan w:val="2"/>
            <w:shd w:val="clear" w:color="auto" w:fill="FFFFFF"/>
          </w:tcPr>
          <w:p w:rsidR="00C31841" w:rsidRPr="00352799" w:rsidRDefault="00C31841" w:rsidP="00602FBC">
            <w:pPr>
              <w:rPr>
                <w:rFonts w:ascii="Arial" w:hAnsi="Arial"/>
                <w:color w:val="000000"/>
                <w:sz w:val="18"/>
                <w:szCs w:val="18"/>
              </w:rPr>
            </w:pPr>
          </w:p>
        </w:tc>
        <w:tc>
          <w:tcPr>
            <w:tcW w:w="492" w:type="dxa"/>
            <w:gridSpan w:val="2"/>
            <w:shd w:val="clear" w:color="auto" w:fill="FFFFFF"/>
          </w:tcPr>
          <w:p w:rsidR="00C31841" w:rsidRPr="00352799" w:rsidRDefault="00C31841" w:rsidP="00602FBC">
            <w:pPr>
              <w:rPr>
                <w:rFonts w:ascii="Arial" w:hAnsi="Arial"/>
                <w:color w:val="000000"/>
                <w:sz w:val="18"/>
                <w:szCs w:val="18"/>
              </w:rPr>
            </w:pPr>
          </w:p>
        </w:tc>
        <w:tc>
          <w:tcPr>
            <w:tcW w:w="492" w:type="dxa"/>
            <w:gridSpan w:val="2"/>
            <w:shd w:val="clear" w:color="auto" w:fill="FFFFFF"/>
          </w:tcPr>
          <w:p w:rsidR="00C31841" w:rsidRPr="00352799" w:rsidRDefault="00C31841" w:rsidP="00602FBC">
            <w:pPr>
              <w:rPr>
                <w:rFonts w:ascii="Arial" w:hAnsi="Arial"/>
                <w:color w:val="000000"/>
                <w:sz w:val="18"/>
                <w:szCs w:val="18"/>
              </w:rPr>
            </w:pPr>
          </w:p>
        </w:tc>
        <w:tc>
          <w:tcPr>
            <w:tcW w:w="492" w:type="dxa"/>
            <w:gridSpan w:val="2"/>
            <w:shd w:val="clear" w:color="auto" w:fill="FFFFFF"/>
          </w:tcPr>
          <w:p w:rsidR="00C31841" w:rsidRPr="00352799" w:rsidRDefault="00C31841" w:rsidP="00602FBC">
            <w:pPr>
              <w:rPr>
                <w:rFonts w:ascii="Arial" w:hAnsi="Arial"/>
                <w:color w:val="000000"/>
                <w:sz w:val="18"/>
                <w:szCs w:val="18"/>
              </w:rPr>
            </w:pPr>
          </w:p>
        </w:tc>
        <w:tc>
          <w:tcPr>
            <w:tcW w:w="492" w:type="dxa"/>
            <w:shd w:val="clear" w:color="auto" w:fill="FFFFFF"/>
          </w:tcPr>
          <w:p w:rsidR="00C31841" w:rsidRPr="00352799" w:rsidRDefault="00C31841" w:rsidP="00602FBC">
            <w:pPr>
              <w:rPr>
                <w:rFonts w:ascii="Arial" w:hAnsi="Arial"/>
                <w:color w:val="000000"/>
                <w:sz w:val="18"/>
                <w:szCs w:val="18"/>
              </w:rPr>
            </w:pPr>
          </w:p>
        </w:tc>
        <w:tc>
          <w:tcPr>
            <w:tcW w:w="442" w:type="dxa"/>
            <w:gridSpan w:val="2"/>
            <w:shd w:val="clear" w:color="auto" w:fill="FFFFFF"/>
          </w:tcPr>
          <w:p w:rsidR="00C31841" w:rsidRPr="00352799" w:rsidRDefault="00C31841" w:rsidP="00602FBC">
            <w:pPr>
              <w:rPr>
                <w:rFonts w:ascii="Arial" w:hAnsi="Arial"/>
                <w:color w:val="000000"/>
                <w:sz w:val="18"/>
                <w:szCs w:val="18"/>
              </w:rPr>
            </w:pPr>
          </w:p>
        </w:tc>
        <w:tc>
          <w:tcPr>
            <w:tcW w:w="567" w:type="dxa"/>
            <w:shd w:val="clear" w:color="auto" w:fill="FFFFFF"/>
          </w:tcPr>
          <w:p w:rsidR="00C31841" w:rsidRPr="00352799" w:rsidRDefault="00C31841" w:rsidP="00602FBC">
            <w:pPr>
              <w:rPr>
                <w:rFonts w:ascii="Arial" w:hAnsi="Arial"/>
                <w:color w:val="000000"/>
                <w:sz w:val="18"/>
                <w:szCs w:val="18"/>
              </w:rPr>
            </w:pPr>
          </w:p>
        </w:tc>
        <w:tc>
          <w:tcPr>
            <w:tcW w:w="567" w:type="dxa"/>
            <w:shd w:val="clear" w:color="auto" w:fill="FFFFFF"/>
          </w:tcPr>
          <w:p w:rsidR="00C31841" w:rsidRPr="00352799" w:rsidRDefault="00C31841" w:rsidP="00602FBC">
            <w:pPr>
              <w:rPr>
                <w:rFonts w:ascii="Arial" w:hAnsi="Arial"/>
                <w:color w:val="000000"/>
                <w:sz w:val="18"/>
                <w:szCs w:val="18"/>
              </w:rPr>
            </w:pPr>
          </w:p>
        </w:tc>
        <w:tc>
          <w:tcPr>
            <w:tcW w:w="1020" w:type="dxa"/>
            <w:gridSpan w:val="2"/>
            <w:shd w:val="clear" w:color="auto" w:fill="FDE9D9"/>
          </w:tcPr>
          <w:p w:rsidR="00C31841" w:rsidRPr="00352799" w:rsidRDefault="00C31841" w:rsidP="00602FBC">
            <w:pPr>
              <w:rPr>
                <w:rFonts w:ascii="Arial" w:hAnsi="Arial"/>
                <w:i/>
                <w:color w:val="000000"/>
                <w:sz w:val="18"/>
                <w:szCs w:val="18"/>
              </w:rPr>
            </w:pPr>
          </w:p>
          <w:p w:rsidR="00C31841" w:rsidRPr="00352799" w:rsidRDefault="00C31841" w:rsidP="00602FBC">
            <w:pPr>
              <w:rPr>
                <w:rFonts w:ascii="Arial" w:hAnsi="Arial"/>
                <w:i/>
                <w:color w:val="000000"/>
                <w:sz w:val="18"/>
                <w:szCs w:val="18"/>
              </w:rPr>
            </w:pPr>
            <w:r w:rsidRPr="00352799">
              <w:rPr>
                <w:rFonts w:ascii="Arial" w:hAnsi="Arial"/>
                <w:i/>
                <w:color w:val="000000"/>
                <w:sz w:val="18"/>
                <w:szCs w:val="18"/>
              </w:rPr>
              <w:t>Truck Drivers</w:t>
            </w:r>
          </w:p>
        </w:tc>
        <w:tc>
          <w:tcPr>
            <w:tcW w:w="1020" w:type="dxa"/>
            <w:gridSpan w:val="2"/>
            <w:shd w:val="clear" w:color="auto" w:fill="FFFFFF"/>
          </w:tcPr>
          <w:p w:rsidR="00C31841" w:rsidRPr="00352799" w:rsidRDefault="00C31841" w:rsidP="00602FBC">
            <w:pPr>
              <w:rPr>
                <w:rFonts w:ascii="Arial" w:hAnsi="Arial"/>
                <w:color w:val="000000"/>
                <w:szCs w:val="22"/>
              </w:rPr>
            </w:pPr>
          </w:p>
        </w:tc>
        <w:tc>
          <w:tcPr>
            <w:tcW w:w="937" w:type="dxa"/>
            <w:gridSpan w:val="2"/>
            <w:shd w:val="clear" w:color="auto" w:fill="FFFFFF"/>
          </w:tcPr>
          <w:p w:rsidR="00C31841" w:rsidRPr="00352799" w:rsidRDefault="00C31841" w:rsidP="00602FBC">
            <w:pPr>
              <w:rPr>
                <w:rFonts w:ascii="Arial" w:hAnsi="Arial"/>
                <w:color w:val="000000"/>
                <w:szCs w:val="22"/>
              </w:rPr>
            </w:pPr>
          </w:p>
        </w:tc>
      </w:tr>
      <w:tr w:rsidR="00C31841" w:rsidTr="00602FBC">
        <w:trPr>
          <w:trHeight w:val="451"/>
        </w:trPr>
        <w:tc>
          <w:tcPr>
            <w:tcW w:w="1634" w:type="dxa"/>
            <w:shd w:val="clear" w:color="auto" w:fill="FBD4B4"/>
          </w:tcPr>
          <w:p w:rsidR="00C31841" w:rsidRPr="00352799" w:rsidRDefault="00C31841" w:rsidP="00602FBC">
            <w:pPr>
              <w:rPr>
                <w:rFonts w:ascii="Arial" w:hAnsi="Arial"/>
                <w:i/>
                <w:color w:val="000000"/>
                <w:sz w:val="18"/>
                <w:szCs w:val="18"/>
              </w:rPr>
            </w:pPr>
          </w:p>
          <w:p w:rsidR="00C31841" w:rsidRPr="00352799" w:rsidRDefault="00C31841" w:rsidP="00602FBC">
            <w:pPr>
              <w:rPr>
                <w:rFonts w:ascii="Arial" w:hAnsi="Arial"/>
                <w:i/>
                <w:color w:val="000000"/>
                <w:sz w:val="18"/>
                <w:szCs w:val="18"/>
              </w:rPr>
            </w:pPr>
          </w:p>
          <w:p w:rsidR="00C31841" w:rsidRPr="00352799" w:rsidRDefault="00C31841" w:rsidP="00602FBC">
            <w:pPr>
              <w:rPr>
                <w:rFonts w:ascii="Arial" w:hAnsi="Arial"/>
                <w:i/>
                <w:color w:val="000000"/>
                <w:sz w:val="18"/>
                <w:szCs w:val="18"/>
              </w:rPr>
            </w:pPr>
          </w:p>
        </w:tc>
        <w:tc>
          <w:tcPr>
            <w:tcW w:w="486" w:type="dxa"/>
            <w:gridSpan w:val="2"/>
          </w:tcPr>
          <w:p w:rsidR="00C31841" w:rsidRPr="00352799" w:rsidRDefault="00C31841" w:rsidP="00602FBC">
            <w:pPr>
              <w:rPr>
                <w:rFonts w:ascii="Arial" w:hAnsi="Arial"/>
                <w:color w:val="000000"/>
                <w:sz w:val="18"/>
                <w:szCs w:val="18"/>
              </w:rPr>
            </w:pPr>
          </w:p>
        </w:tc>
        <w:tc>
          <w:tcPr>
            <w:tcW w:w="486" w:type="dxa"/>
            <w:gridSpan w:val="2"/>
            <w:shd w:val="clear" w:color="auto" w:fill="FFFFFF"/>
          </w:tcPr>
          <w:p w:rsidR="00C31841" w:rsidRPr="00352799" w:rsidRDefault="00C31841" w:rsidP="00602FBC">
            <w:pPr>
              <w:rPr>
                <w:rFonts w:ascii="Arial" w:hAnsi="Arial"/>
                <w:color w:val="000000"/>
                <w:sz w:val="18"/>
                <w:szCs w:val="18"/>
              </w:rPr>
            </w:pPr>
          </w:p>
        </w:tc>
        <w:tc>
          <w:tcPr>
            <w:tcW w:w="487" w:type="dxa"/>
            <w:gridSpan w:val="2"/>
            <w:shd w:val="clear" w:color="auto" w:fill="FFFFFF"/>
          </w:tcPr>
          <w:p w:rsidR="00C31841" w:rsidRPr="00352799" w:rsidRDefault="00C31841" w:rsidP="00602FBC">
            <w:pPr>
              <w:rPr>
                <w:rFonts w:ascii="Arial" w:hAnsi="Arial"/>
                <w:color w:val="000000"/>
                <w:sz w:val="18"/>
                <w:szCs w:val="18"/>
              </w:rPr>
            </w:pPr>
          </w:p>
        </w:tc>
        <w:tc>
          <w:tcPr>
            <w:tcW w:w="487" w:type="dxa"/>
            <w:gridSpan w:val="2"/>
            <w:shd w:val="clear" w:color="auto" w:fill="FFFFFF"/>
          </w:tcPr>
          <w:p w:rsidR="00C31841" w:rsidRPr="00352799" w:rsidRDefault="00C31841" w:rsidP="00602FBC">
            <w:pPr>
              <w:rPr>
                <w:rFonts w:ascii="Arial" w:hAnsi="Arial"/>
                <w:color w:val="000000"/>
                <w:sz w:val="18"/>
                <w:szCs w:val="18"/>
              </w:rPr>
            </w:pPr>
          </w:p>
        </w:tc>
        <w:tc>
          <w:tcPr>
            <w:tcW w:w="488" w:type="dxa"/>
            <w:gridSpan w:val="2"/>
            <w:shd w:val="clear" w:color="auto" w:fill="FFFFFF"/>
          </w:tcPr>
          <w:p w:rsidR="00C31841" w:rsidRPr="00352799" w:rsidRDefault="00C31841" w:rsidP="00602FBC">
            <w:pPr>
              <w:rPr>
                <w:rFonts w:ascii="Arial" w:hAnsi="Arial"/>
                <w:color w:val="000000"/>
                <w:sz w:val="18"/>
                <w:szCs w:val="18"/>
              </w:rPr>
            </w:pPr>
          </w:p>
        </w:tc>
        <w:tc>
          <w:tcPr>
            <w:tcW w:w="482" w:type="dxa"/>
            <w:gridSpan w:val="2"/>
            <w:shd w:val="clear" w:color="auto" w:fill="FFFFFF"/>
          </w:tcPr>
          <w:p w:rsidR="00C31841" w:rsidRPr="00352799" w:rsidRDefault="00C31841" w:rsidP="00602FBC">
            <w:pPr>
              <w:rPr>
                <w:rFonts w:ascii="Arial" w:hAnsi="Arial"/>
                <w:color w:val="000000"/>
                <w:sz w:val="18"/>
                <w:szCs w:val="18"/>
              </w:rPr>
            </w:pPr>
          </w:p>
        </w:tc>
        <w:tc>
          <w:tcPr>
            <w:tcW w:w="482" w:type="dxa"/>
            <w:gridSpan w:val="2"/>
            <w:shd w:val="clear" w:color="auto" w:fill="FFFFFF"/>
          </w:tcPr>
          <w:p w:rsidR="00C31841" w:rsidRPr="00352799" w:rsidRDefault="00C31841" w:rsidP="00602FBC">
            <w:pPr>
              <w:rPr>
                <w:rFonts w:ascii="Arial" w:hAnsi="Arial"/>
                <w:color w:val="000000"/>
                <w:sz w:val="18"/>
                <w:szCs w:val="18"/>
              </w:rPr>
            </w:pPr>
          </w:p>
        </w:tc>
        <w:tc>
          <w:tcPr>
            <w:tcW w:w="482" w:type="dxa"/>
            <w:gridSpan w:val="2"/>
            <w:shd w:val="clear" w:color="auto" w:fill="FFFFFF"/>
          </w:tcPr>
          <w:p w:rsidR="00C31841" w:rsidRPr="00352799" w:rsidRDefault="00C31841" w:rsidP="00602FBC">
            <w:pPr>
              <w:rPr>
                <w:rFonts w:ascii="Arial" w:hAnsi="Arial"/>
                <w:color w:val="000000"/>
                <w:sz w:val="18"/>
                <w:szCs w:val="18"/>
              </w:rPr>
            </w:pPr>
          </w:p>
        </w:tc>
        <w:tc>
          <w:tcPr>
            <w:tcW w:w="482" w:type="dxa"/>
            <w:gridSpan w:val="2"/>
            <w:shd w:val="clear" w:color="auto" w:fill="FFFFFF"/>
          </w:tcPr>
          <w:p w:rsidR="00C31841" w:rsidRPr="00352799" w:rsidRDefault="00C31841" w:rsidP="00602FBC">
            <w:pPr>
              <w:rPr>
                <w:rFonts w:ascii="Arial" w:hAnsi="Arial"/>
                <w:color w:val="000000"/>
                <w:sz w:val="18"/>
                <w:szCs w:val="18"/>
              </w:rPr>
            </w:pPr>
          </w:p>
        </w:tc>
        <w:tc>
          <w:tcPr>
            <w:tcW w:w="482" w:type="dxa"/>
            <w:shd w:val="clear" w:color="auto" w:fill="FFFFFF"/>
          </w:tcPr>
          <w:p w:rsidR="00C31841" w:rsidRPr="00352799" w:rsidRDefault="00C31841" w:rsidP="00602FBC">
            <w:pPr>
              <w:rPr>
                <w:rFonts w:ascii="Arial" w:hAnsi="Arial"/>
                <w:color w:val="000000"/>
                <w:sz w:val="18"/>
                <w:szCs w:val="18"/>
              </w:rPr>
            </w:pPr>
          </w:p>
        </w:tc>
        <w:tc>
          <w:tcPr>
            <w:tcW w:w="1020" w:type="dxa"/>
            <w:gridSpan w:val="2"/>
            <w:shd w:val="clear" w:color="auto" w:fill="FFFFFF"/>
          </w:tcPr>
          <w:p w:rsidR="00C31841" w:rsidRPr="00352799" w:rsidRDefault="00C31841" w:rsidP="00602FBC">
            <w:pPr>
              <w:rPr>
                <w:rFonts w:ascii="Arial" w:hAnsi="Arial"/>
                <w:color w:val="000000"/>
                <w:sz w:val="18"/>
                <w:szCs w:val="18"/>
              </w:rPr>
            </w:pPr>
          </w:p>
        </w:tc>
        <w:tc>
          <w:tcPr>
            <w:tcW w:w="465" w:type="dxa"/>
            <w:gridSpan w:val="2"/>
            <w:shd w:val="clear" w:color="auto" w:fill="FFFFFF"/>
          </w:tcPr>
          <w:p w:rsidR="00C31841" w:rsidRPr="00352799" w:rsidRDefault="00C31841" w:rsidP="00602FBC">
            <w:pPr>
              <w:rPr>
                <w:rFonts w:ascii="Arial" w:hAnsi="Arial"/>
                <w:color w:val="000000"/>
                <w:sz w:val="18"/>
                <w:szCs w:val="18"/>
              </w:rPr>
            </w:pPr>
          </w:p>
        </w:tc>
        <w:tc>
          <w:tcPr>
            <w:tcW w:w="465" w:type="dxa"/>
            <w:shd w:val="clear" w:color="auto" w:fill="FFFFFF"/>
          </w:tcPr>
          <w:p w:rsidR="00C31841" w:rsidRPr="00352799" w:rsidRDefault="00C31841" w:rsidP="00602FBC">
            <w:pPr>
              <w:rPr>
                <w:rFonts w:ascii="Arial" w:hAnsi="Arial"/>
                <w:color w:val="000000"/>
                <w:sz w:val="18"/>
                <w:szCs w:val="18"/>
              </w:rPr>
            </w:pPr>
          </w:p>
        </w:tc>
        <w:tc>
          <w:tcPr>
            <w:tcW w:w="465" w:type="dxa"/>
            <w:gridSpan w:val="2"/>
            <w:shd w:val="clear" w:color="auto" w:fill="FFFFFF"/>
          </w:tcPr>
          <w:p w:rsidR="00C31841" w:rsidRPr="00352799" w:rsidRDefault="00C31841" w:rsidP="00602FBC">
            <w:pPr>
              <w:rPr>
                <w:rFonts w:ascii="Arial" w:hAnsi="Arial"/>
                <w:color w:val="000000"/>
                <w:sz w:val="18"/>
                <w:szCs w:val="18"/>
              </w:rPr>
            </w:pPr>
          </w:p>
        </w:tc>
        <w:tc>
          <w:tcPr>
            <w:tcW w:w="492" w:type="dxa"/>
            <w:gridSpan w:val="2"/>
            <w:shd w:val="clear" w:color="auto" w:fill="FFFFFF"/>
          </w:tcPr>
          <w:p w:rsidR="00C31841" w:rsidRPr="00352799" w:rsidRDefault="00C31841" w:rsidP="00602FBC">
            <w:pPr>
              <w:rPr>
                <w:rFonts w:ascii="Arial" w:hAnsi="Arial"/>
                <w:color w:val="000000"/>
                <w:sz w:val="18"/>
                <w:szCs w:val="18"/>
              </w:rPr>
            </w:pPr>
          </w:p>
        </w:tc>
        <w:tc>
          <w:tcPr>
            <w:tcW w:w="492" w:type="dxa"/>
            <w:gridSpan w:val="2"/>
            <w:shd w:val="clear" w:color="auto" w:fill="FFFFFF"/>
          </w:tcPr>
          <w:p w:rsidR="00C31841" w:rsidRPr="00352799" w:rsidRDefault="00C31841" w:rsidP="00602FBC">
            <w:pPr>
              <w:rPr>
                <w:rFonts w:ascii="Arial" w:hAnsi="Arial"/>
                <w:color w:val="000000"/>
                <w:sz w:val="18"/>
                <w:szCs w:val="18"/>
              </w:rPr>
            </w:pPr>
          </w:p>
        </w:tc>
        <w:tc>
          <w:tcPr>
            <w:tcW w:w="492" w:type="dxa"/>
            <w:gridSpan w:val="2"/>
            <w:shd w:val="clear" w:color="auto" w:fill="FFFFFF"/>
          </w:tcPr>
          <w:p w:rsidR="00C31841" w:rsidRPr="00352799" w:rsidRDefault="00C31841" w:rsidP="00602FBC">
            <w:pPr>
              <w:rPr>
                <w:rFonts w:ascii="Arial" w:hAnsi="Arial"/>
                <w:color w:val="000000"/>
                <w:sz w:val="18"/>
                <w:szCs w:val="18"/>
              </w:rPr>
            </w:pPr>
          </w:p>
        </w:tc>
        <w:tc>
          <w:tcPr>
            <w:tcW w:w="492" w:type="dxa"/>
            <w:shd w:val="clear" w:color="auto" w:fill="FFFFFF"/>
          </w:tcPr>
          <w:p w:rsidR="00C31841" w:rsidRPr="00352799" w:rsidRDefault="00C31841" w:rsidP="00602FBC">
            <w:pPr>
              <w:rPr>
                <w:rFonts w:ascii="Arial" w:hAnsi="Arial"/>
                <w:color w:val="000000"/>
                <w:sz w:val="18"/>
                <w:szCs w:val="18"/>
              </w:rPr>
            </w:pPr>
          </w:p>
        </w:tc>
        <w:tc>
          <w:tcPr>
            <w:tcW w:w="442" w:type="dxa"/>
            <w:gridSpan w:val="2"/>
            <w:shd w:val="clear" w:color="auto" w:fill="FFFFFF"/>
          </w:tcPr>
          <w:p w:rsidR="00C31841" w:rsidRPr="00352799" w:rsidRDefault="00C31841" w:rsidP="00602FBC">
            <w:pPr>
              <w:rPr>
                <w:rFonts w:ascii="Arial" w:hAnsi="Arial"/>
                <w:color w:val="000000"/>
                <w:sz w:val="18"/>
                <w:szCs w:val="18"/>
              </w:rPr>
            </w:pPr>
          </w:p>
        </w:tc>
        <w:tc>
          <w:tcPr>
            <w:tcW w:w="567" w:type="dxa"/>
            <w:shd w:val="clear" w:color="auto" w:fill="FFFFFF"/>
          </w:tcPr>
          <w:p w:rsidR="00C31841" w:rsidRPr="00352799" w:rsidRDefault="00C31841" w:rsidP="00602FBC">
            <w:pPr>
              <w:rPr>
                <w:rFonts w:ascii="Arial" w:hAnsi="Arial"/>
                <w:color w:val="000000"/>
                <w:sz w:val="18"/>
                <w:szCs w:val="18"/>
              </w:rPr>
            </w:pPr>
          </w:p>
        </w:tc>
        <w:tc>
          <w:tcPr>
            <w:tcW w:w="567" w:type="dxa"/>
            <w:shd w:val="clear" w:color="auto" w:fill="FFFFFF"/>
          </w:tcPr>
          <w:p w:rsidR="00C31841" w:rsidRPr="00352799" w:rsidRDefault="00C31841" w:rsidP="00602FBC">
            <w:pPr>
              <w:rPr>
                <w:rFonts w:ascii="Arial" w:hAnsi="Arial"/>
                <w:color w:val="000000"/>
                <w:sz w:val="18"/>
                <w:szCs w:val="18"/>
              </w:rPr>
            </w:pPr>
          </w:p>
        </w:tc>
        <w:tc>
          <w:tcPr>
            <w:tcW w:w="1020" w:type="dxa"/>
            <w:gridSpan w:val="2"/>
            <w:shd w:val="clear" w:color="auto" w:fill="FFFFFF"/>
          </w:tcPr>
          <w:p w:rsidR="00C31841" w:rsidRPr="00352799" w:rsidRDefault="00C31841" w:rsidP="00602FBC">
            <w:pPr>
              <w:rPr>
                <w:rFonts w:ascii="Arial" w:hAnsi="Arial"/>
                <w:color w:val="000000"/>
                <w:sz w:val="18"/>
                <w:szCs w:val="18"/>
              </w:rPr>
            </w:pPr>
          </w:p>
        </w:tc>
        <w:tc>
          <w:tcPr>
            <w:tcW w:w="1020" w:type="dxa"/>
            <w:gridSpan w:val="2"/>
            <w:shd w:val="clear" w:color="auto" w:fill="FFFFFF"/>
          </w:tcPr>
          <w:p w:rsidR="00C31841" w:rsidRPr="00352799" w:rsidRDefault="00C31841" w:rsidP="00602FBC">
            <w:pPr>
              <w:rPr>
                <w:rFonts w:ascii="Arial" w:hAnsi="Arial"/>
                <w:color w:val="000000"/>
                <w:szCs w:val="22"/>
              </w:rPr>
            </w:pPr>
          </w:p>
        </w:tc>
        <w:tc>
          <w:tcPr>
            <w:tcW w:w="937" w:type="dxa"/>
            <w:gridSpan w:val="2"/>
            <w:shd w:val="clear" w:color="auto" w:fill="FFFFFF"/>
          </w:tcPr>
          <w:p w:rsidR="00C31841" w:rsidRPr="00352799" w:rsidRDefault="00C31841" w:rsidP="00602FBC">
            <w:pPr>
              <w:rPr>
                <w:rFonts w:ascii="Arial" w:hAnsi="Arial"/>
                <w:color w:val="000000"/>
                <w:szCs w:val="22"/>
              </w:rPr>
            </w:pPr>
          </w:p>
        </w:tc>
      </w:tr>
      <w:tr w:rsidR="00C31841" w:rsidTr="00602FBC">
        <w:trPr>
          <w:trHeight w:val="451"/>
        </w:trPr>
        <w:tc>
          <w:tcPr>
            <w:tcW w:w="1634" w:type="dxa"/>
            <w:tcBorders>
              <w:bottom w:val="single" w:sz="12" w:space="0" w:color="auto"/>
            </w:tcBorders>
            <w:shd w:val="clear" w:color="auto" w:fill="FBD4B4"/>
          </w:tcPr>
          <w:p w:rsidR="00C31841" w:rsidRPr="00352799" w:rsidRDefault="00C31841" w:rsidP="00602FBC">
            <w:pPr>
              <w:rPr>
                <w:rFonts w:ascii="Arial" w:hAnsi="Arial"/>
                <w:i/>
                <w:color w:val="000000"/>
                <w:sz w:val="18"/>
                <w:szCs w:val="18"/>
              </w:rPr>
            </w:pPr>
          </w:p>
          <w:p w:rsidR="00C31841" w:rsidRPr="00352799" w:rsidRDefault="00C31841" w:rsidP="00602FBC">
            <w:pPr>
              <w:rPr>
                <w:rFonts w:ascii="Arial" w:hAnsi="Arial"/>
                <w:i/>
                <w:color w:val="000000"/>
                <w:sz w:val="18"/>
                <w:szCs w:val="18"/>
              </w:rPr>
            </w:pPr>
          </w:p>
          <w:p w:rsidR="00C31841" w:rsidRPr="00352799" w:rsidRDefault="00C31841" w:rsidP="00602FBC">
            <w:pPr>
              <w:rPr>
                <w:rFonts w:ascii="Arial" w:hAnsi="Arial"/>
                <w:i/>
                <w:color w:val="000000"/>
                <w:sz w:val="18"/>
                <w:szCs w:val="18"/>
              </w:rPr>
            </w:pPr>
          </w:p>
        </w:tc>
        <w:tc>
          <w:tcPr>
            <w:tcW w:w="486" w:type="dxa"/>
            <w:gridSpan w:val="2"/>
            <w:tcBorders>
              <w:bottom w:val="single" w:sz="12" w:space="0" w:color="auto"/>
            </w:tcBorders>
          </w:tcPr>
          <w:p w:rsidR="00C31841" w:rsidRPr="00352799" w:rsidRDefault="00C31841" w:rsidP="00602FBC">
            <w:pPr>
              <w:rPr>
                <w:rFonts w:ascii="Arial" w:hAnsi="Arial"/>
                <w:color w:val="000000"/>
                <w:sz w:val="18"/>
                <w:szCs w:val="18"/>
              </w:rPr>
            </w:pPr>
          </w:p>
        </w:tc>
        <w:tc>
          <w:tcPr>
            <w:tcW w:w="486" w:type="dxa"/>
            <w:gridSpan w:val="2"/>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487" w:type="dxa"/>
            <w:gridSpan w:val="2"/>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487" w:type="dxa"/>
            <w:gridSpan w:val="2"/>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488" w:type="dxa"/>
            <w:gridSpan w:val="2"/>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482" w:type="dxa"/>
            <w:gridSpan w:val="2"/>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482" w:type="dxa"/>
            <w:gridSpan w:val="2"/>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482" w:type="dxa"/>
            <w:gridSpan w:val="2"/>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482" w:type="dxa"/>
            <w:gridSpan w:val="2"/>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482" w:type="dxa"/>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1020" w:type="dxa"/>
            <w:gridSpan w:val="2"/>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465" w:type="dxa"/>
            <w:gridSpan w:val="2"/>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465" w:type="dxa"/>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465" w:type="dxa"/>
            <w:gridSpan w:val="2"/>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492" w:type="dxa"/>
            <w:gridSpan w:val="2"/>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492" w:type="dxa"/>
            <w:gridSpan w:val="2"/>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492" w:type="dxa"/>
            <w:gridSpan w:val="2"/>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492" w:type="dxa"/>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442" w:type="dxa"/>
            <w:gridSpan w:val="2"/>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567" w:type="dxa"/>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567" w:type="dxa"/>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1020" w:type="dxa"/>
            <w:gridSpan w:val="2"/>
            <w:tcBorders>
              <w:bottom w:val="single" w:sz="12" w:space="0" w:color="auto"/>
            </w:tcBorders>
            <w:shd w:val="clear" w:color="auto" w:fill="FFFFFF"/>
          </w:tcPr>
          <w:p w:rsidR="00C31841" w:rsidRPr="00352799" w:rsidRDefault="00C31841" w:rsidP="00602FBC">
            <w:pPr>
              <w:rPr>
                <w:rFonts w:ascii="Arial" w:hAnsi="Arial"/>
                <w:color w:val="000000"/>
                <w:sz w:val="18"/>
                <w:szCs w:val="18"/>
              </w:rPr>
            </w:pPr>
          </w:p>
        </w:tc>
        <w:tc>
          <w:tcPr>
            <w:tcW w:w="1020" w:type="dxa"/>
            <w:gridSpan w:val="2"/>
            <w:tcBorders>
              <w:bottom w:val="single" w:sz="12" w:space="0" w:color="auto"/>
            </w:tcBorders>
            <w:shd w:val="clear" w:color="auto" w:fill="FFFFFF"/>
          </w:tcPr>
          <w:p w:rsidR="00C31841" w:rsidRPr="00352799" w:rsidRDefault="00C31841" w:rsidP="00602FBC">
            <w:pPr>
              <w:rPr>
                <w:rFonts w:ascii="Arial" w:hAnsi="Arial"/>
                <w:color w:val="000000"/>
                <w:szCs w:val="22"/>
              </w:rPr>
            </w:pPr>
          </w:p>
        </w:tc>
        <w:tc>
          <w:tcPr>
            <w:tcW w:w="937" w:type="dxa"/>
            <w:gridSpan w:val="2"/>
            <w:tcBorders>
              <w:bottom w:val="single" w:sz="12" w:space="0" w:color="auto"/>
            </w:tcBorders>
            <w:shd w:val="clear" w:color="auto" w:fill="FFFFFF"/>
          </w:tcPr>
          <w:p w:rsidR="00C31841" w:rsidRPr="00352799" w:rsidRDefault="00C31841" w:rsidP="00602FBC">
            <w:pPr>
              <w:rPr>
                <w:rFonts w:ascii="Arial" w:hAnsi="Arial"/>
                <w:color w:val="000000"/>
                <w:szCs w:val="22"/>
              </w:rPr>
            </w:pPr>
          </w:p>
        </w:tc>
      </w:tr>
    </w:tbl>
    <w:p w:rsidR="00C31841" w:rsidRDefault="00C31841" w:rsidP="00ED45B8">
      <w:pPr>
        <w:rPr>
          <w:rFonts w:ascii="Arial" w:hAnsi="Arial"/>
          <w:b/>
          <w:i/>
          <w:color w:val="000000"/>
          <w:sz w:val="22"/>
          <w:szCs w:val="22"/>
        </w:rPr>
      </w:pPr>
    </w:p>
    <w:p w:rsidR="00C31841" w:rsidRDefault="00C31841" w:rsidP="00ED45B8">
      <w:pPr>
        <w:rPr>
          <w:rFonts w:ascii="Arial" w:hAnsi="Arial"/>
          <w:b/>
          <w:i/>
          <w:color w:val="000000"/>
          <w:sz w:val="22"/>
          <w:szCs w:val="22"/>
        </w:rPr>
        <w:sectPr w:rsidR="00C31841" w:rsidSect="000F7E64">
          <w:headerReference w:type="default" r:id="rId19"/>
          <w:headerReference w:type="first" r:id="rId20"/>
          <w:pgSz w:w="16838" w:h="11906" w:orient="landscape" w:code="9"/>
          <w:pgMar w:top="1134" w:right="1440" w:bottom="1440" w:left="1440" w:header="709" w:footer="709" w:gutter="0"/>
          <w:cols w:space="708"/>
          <w:docGrid w:linePitch="360"/>
        </w:sectPr>
      </w:pPr>
    </w:p>
    <w:p w:rsidR="00C31841" w:rsidRDefault="00C31841" w:rsidP="00ED45B8">
      <w:pPr>
        <w:tabs>
          <w:tab w:val="left" w:pos="1701"/>
        </w:tabs>
        <w:spacing w:before="60" w:after="60"/>
        <w:ind w:left="1701" w:hanging="1134"/>
        <w:rPr>
          <w:rFonts w:ascii="Arial" w:hAnsi="Arial"/>
          <w:b/>
          <w:color w:val="000000"/>
          <w:szCs w:val="24"/>
        </w:rPr>
      </w:pPr>
    </w:p>
    <w:p w:rsidR="00C31841" w:rsidRDefault="00C31841" w:rsidP="00ED45B8">
      <w:pPr>
        <w:tabs>
          <w:tab w:val="left" w:pos="1701"/>
        </w:tabs>
        <w:spacing w:before="60" w:after="60"/>
        <w:ind w:left="1701" w:hanging="1134"/>
        <w:rPr>
          <w:rFonts w:ascii="Arial" w:hAnsi="Arial"/>
          <w:b/>
          <w:color w:val="000000"/>
          <w:szCs w:val="24"/>
        </w:rPr>
      </w:pPr>
      <w:r w:rsidRPr="00F75A72">
        <w:rPr>
          <w:rFonts w:ascii="Arial" w:hAnsi="Arial"/>
          <w:b/>
          <w:color w:val="000000"/>
          <w:szCs w:val="24"/>
        </w:rPr>
        <w:t>STEP 5</w:t>
      </w:r>
      <w:r w:rsidRPr="00F75A72">
        <w:rPr>
          <w:rFonts w:ascii="Arial" w:hAnsi="Arial"/>
          <w:color w:val="000000"/>
          <w:szCs w:val="24"/>
        </w:rPr>
        <w:tab/>
      </w:r>
      <w:r w:rsidRPr="00F75A72">
        <w:rPr>
          <w:rFonts w:ascii="Arial" w:hAnsi="Arial"/>
          <w:b/>
          <w:color w:val="000000"/>
          <w:szCs w:val="24"/>
        </w:rPr>
        <w:t xml:space="preserve">Analyse the opportunity to plan for social procurement </w:t>
      </w:r>
      <w:r>
        <w:rPr>
          <w:rFonts w:ascii="Arial" w:hAnsi="Arial"/>
          <w:b/>
          <w:color w:val="000000"/>
          <w:szCs w:val="24"/>
        </w:rPr>
        <w:t>activities</w:t>
      </w:r>
    </w:p>
    <w:tbl>
      <w:tblPr>
        <w:tblpPr w:leftFromText="180" w:rightFromText="180" w:vertAnchor="text" w:horzAnchor="margin" w:tblpXSpec="center" w:tblpY="116"/>
        <w:tblW w:w="5739" w:type="dxa"/>
        <w:tblLook w:val="00A0"/>
      </w:tblPr>
      <w:tblGrid>
        <w:gridCol w:w="5739"/>
      </w:tblGrid>
      <w:tr w:rsidR="00C31841" w:rsidRPr="00FF2683" w:rsidTr="00602FBC">
        <w:trPr>
          <w:trHeight w:val="1832"/>
        </w:trPr>
        <w:tc>
          <w:tcPr>
            <w:tcW w:w="5739" w:type="dxa"/>
          </w:tcPr>
          <w:p w:rsidR="00C31841" w:rsidRPr="00352799" w:rsidRDefault="00052767" w:rsidP="00602FBC">
            <w:pPr>
              <w:tabs>
                <w:tab w:val="left" w:pos="1701"/>
              </w:tabs>
              <w:spacing w:before="60" w:after="60"/>
              <w:ind w:left="567"/>
              <w:rPr>
                <w:rFonts w:ascii="Arial" w:hAnsi="Arial"/>
                <w:b/>
                <w:color w:val="000000"/>
                <w:szCs w:val="24"/>
              </w:rPr>
            </w:pPr>
            <w:r w:rsidRPr="00052767">
              <w:rPr>
                <w:noProof/>
                <w:lang w:eastAsia="en-AU"/>
              </w:rPr>
              <w:pict>
                <v:roundrect id="_x0000_s1092" style="position:absolute;left:0;text-align:left;margin-left:152.15pt;margin-top:12.75pt;width:73.7pt;height:76.9pt;z-index:251670016" arcsize="10923f" fillcolor="#fbd4b4" strokeweight="1pt">
                  <v:textbox style="mso-next-textbox:#_x0000_s1092">
                    <w:txbxContent>
                      <w:p w:rsidR="00C31841" w:rsidRDefault="00C31841" w:rsidP="00ED45B8">
                        <w:pPr>
                          <w:rPr>
                            <w:rFonts w:ascii="Arial" w:hAnsi="Arial" w:cs="Arial"/>
                            <w:sz w:val="16"/>
                            <w:szCs w:val="16"/>
                          </w:rPr>
                        </w:pPr>
                        <w:r>
                          <w:rPr>
                            <w:rFonts w:ascii="Arial" w:hAnsi="Arial" w:cs="Arial"/>
                            <w:sz w:val="16"/>
                            <w:szCs w:val="16"/>
                          </w:rPr>
                          <w:t>Step 5</w:t>
                        </w:r>
                      </w:p>
                      <w:p w:rsidR="00C31841" w:rsidRDefault="00C31841" w:rsidP="00ED45B8">
                        <w:pPr>
                          <w:rPr>
                            <w:rFonts w:ascii="Arial" w:hAnsi="Arial" w:cs="Arial"/>
                            <w:sz w:val="16"/>
                            <w:szCs w:val="16"/>
                          </w:rPr>
                        </w:pPr>
                        <w:r>
                          <w:rPr>
                            <w:rFonts w:ascii="Arial" w:hAnsi="Arial" w:cs="Arial"/>
                            <w:sz w:val="16"/>
                            <w:szCs w:val="16"/>
                          </w:rPr>
                          <w:t>Analyse the opportunity to plan for social procurement</w:t>
                        </w:r>
                      </w:p>
                      <w:p w:rsidR="00C31841" w:rsidRPr="00352799" w:rsidRDefault="00C31841" w:rsidP="00ED45B8">
                        <w:pPr>
                          <w:rPr>
                            <w:rFonts w:ascii="Calibri" w:hAnsi="Calibri" w:cs="Calibri"/>
                            <w:color w:val="E36C0A"/>
                            <w:sz w:val="16"/>
                            <w:szCs w:val="16"/>
                          </w:rPr>
                        </w:pPr>
                        <w:proofErr w:type="gramStart"/>
                        <w:r>
                          <w:rPr>
                            <w:rFonts w:ascii="Arial" w:hAnsi="Arial" w:cs="Arial"/>
                            <w:sz w:val="16"/>
                            <w:szCs w:val="16"/>
                          </w:rPr>
                          <w:t>activities</w:t>
                        </w:r>
                        <w:proofErr w:type="gramEnd"/>
                      </w:p>
                    </w:txbxContent>
                  </v:textbox>
                </v:roundrect>
              </w:pict>
            </w:r>
          </w:p>
          <w:p w:rsidR="00C31841" w:rsidRPr="00352799" w:rsidRDefault="00052767" w:rsidP="00602FBC">
            <w:pPr>
              <w:tabs>
                <w:tab w:val="left" w:pos="1701"/>
              </w:tabs>
              <w:spacing w:before="60" w:after="60"/>
              <w:ind w:left="567"/>
              <w:rPr>
                <w:rFonts w:ascii="Arial" w:hAnsi="Arial"/>
                <w:b/>
                <w:color w:val="000000"/>
                <w:szCs w:val="24"/>
              </w:rPr>
            </w:pPr>
            <w:r w:rsidRPr="00052767">
              <w:rPr>
                <w:noProof/>
                <w:lang w:eastAsia="en-AU"/>
              </w:rPr>
              <w:pict>
                <v:roundrect id="_x0000_s1093" style="position:absolute;left:0;text-align:left;margin-left:76.55pt;margin-top:-.2pt;width:48.2pt;height:59.55pt;z-index:251667968" arcsize="10923f" fillcolor="#daeef3" strokeweight="1pt">
                  <v:textbox style="mso-next-textbox:#_x0000_s1093">
                    <w:txbxContent>
                      <w:p w:rsidR="00C31841" w:rsidRDefault="00C31841" w:rsidP="00ED45B8">
                        <w:pPr>
                          <w:jc w:val="center"/>
                          <w:rPr>
                            <w:rFonts w:ascii="Arial" w:hAnsi="Arial" w:cs="Arial"/>
                            <w:sz w:val="16"/>
                            <w:szCs w:val="16"/>
                          </w:rPr>
                        </w:pPr>
                      </w:p>
                      <w:p w:rsidR="00C31841" w:rsidRPr="00783520" w:rsidRDefault="00C31841" w:rsidP="00ED45B8">
                        <w:pPr>
                          <w:rPr>
                            <w:rFonts w:ascii="Arial" w:hAnsi="Arial" w:cs="Arial"/>
                            <w:sz w:val="16"/>
                            <w:szCs w:val="16"/>
                          </w:rPr>
                        </w:pPr>
                        <w:r>
                          <w:rPr>
                            <w:rFonts w:ascii="Arial" w:hAnsi="Arial" w:cs="Arial"/>
                            <w:sz w:val="16"/>
                            <w:szCs w:val="16"/>
                          </w:rPr>
                          <w:t>Step 3</w:t>
                        </w:r>
                        <w:r w:rsidRPr="00783520">
                          <w:rPr>
                            <w:rFonts w:ascii="Arial" w:hAnsi="Arial" w:cs="Arial"/>
                            <w:sz w:val="16"/>
                            <w:szCs w:val="16"/>
                          </w:rPr>
                          <w:t xml:space="preserve"> </w:t>
                        </w:r>
                      </w:p>
                    </w:txbxContent>
                  </v:textbox>
                </v:roundrect>
              </w:pict>
            </w:r>
            <w:r w:rsidRPr="00052767">
              <w:rPr>
                <w:noProof/>
                <w:lang w:eastAsia="en-AU"/>
              </w:rPr>
              <w:pict>
                <v:roundrect id="_x0000_s1094" style="position:absolute;left:0;text-align:left;margin-left:40.05pt;margin-top:-.2pt;width:48.2pt;height:59.55pt;z-index:251666944" arcsize="10923f" fillcolor="#daeef3" strokeweight="1pt">
                  <v:textbox style="mso-next-textbox:#_x0000_s1094">
                    <w:txbxContent>
                      <w:p w:rsidR="00C31841" w:rsidRDefault="00C31841" w:rsidP="00ED45B8">
                        <w:pPr>
                          <w:jc w:val="center"/>
                          <w:rPr>
                            <w:rFonts w:ascii="Arial" w:hAnsi="Arial" w:cs="Arial"/>
                            <w:sz w:val="16"/>
                            <w:szCs w:val="16"/>
                          </w:rPr>
                        </w:pPr>
                      </w:p>
                      <w:p w:rsidR="00C31841" w:rsidRPr="00783520" w:rsidRDefault="00C31841" w:rsidP="00ED45B8">
                        <w:pPr>
                          <w:rPr>
                            <w:rFonts w:ascii="Arial" w:hAnsi="Arial" w:cs="Arial"/>
                            <w:sz w:val="16"/>
                            <w:szCs w:val="16"/>
                          </w:rPr>
                        </w:pPr>
                        <w:r>
                          <w:rPr>
                            <w:rFonts w:ascii="Arial" w:hAnsi="Arial" w:cs="Arial"/>
                            <w:sz w:val="16"/>
                            <w:szCs w:val="16"/>
                          </w:rPr>
                          <w:t>Step 2</w:t>
                        </w:r>
                        <w:r w:rsidRPr="00783520">
                          <w:rPr>
                            <w:rFonts w:ascii="Arial" w:hAnsi="Arial" w:cs="Arial"/>
                            <w:sz w:val="16"/>
                            <w:szCs w:val="16"/>
                          </w:rPr>
                          <w:t xml:space="preserve"> </w:t>
                        </w:r>
                      </w:p>
                    </w:txbxContent>
                  </v:textbox>
                </v:roundrect>
              </w:pict>
            </w:r>
            <w:r w:rsidRPr="00052767">
              <w:rPr>
                <w:noProof/>
                <w:lang w:eastAsia="en-AU"/>
              </w:rPr>
              <w:pict>
                <v:roundrect id="_x0000_s1095" style="position:absolute;left:0;text-align:left;margin-left:-1.75pt;margin-top:-.2pt;width:48.2pt;height:59.55pt;z-index:251635200" arcsize="10923f" fillcolor="#daeef3" strokeweight="1pt">
                  <v:textbox style="mso-next-textbox:#_x0000_s1095">
                    <w:txbxContent>
                      <w:p w:rsidR="00C31841" w:rsidRDefault="00C31841" w:rsidP="00ED45B8">
                        <w:pPr>
                          <w:jc w:val="center"/>
                          <w:rPr>
                            <w:rFonts w:ascii="Arial" w:hAnsi="Arial" w:cs="Arial"/>
                            <w:sz w:val="16"/>
                            <w:szCs w:val="16"/>
                          </w:rPr>
                        </w:pPr>
                      </w:p>
                      <w:p w:rsidR="00C31841" w:rsidRPr="00783520" w:rsidRDefault="00C31841" w:rsidP="00ED45B8">
                        <w:pPr>
                          <w:jc w:val="both"/>
                          <w:rPr>
                            <w:rFonts w:ascii="Arial" w:hAnsi="Arial" w:cs="Arial"/>
                            <w:sz w:val="16"/>
                            <w:szCs w:val="16"/>
                          </w:rPr>
                        </w:pPr>
                        <w:r>
                          <w:rPr>
                            <w:rFonts w:ascii="Arial" w:hAnsi="Arial" w:cs="Arial"/>
                            <w:sz w:val="16"/>
                            <w:szCs w:val="16"/>
                          </w:rPr>
                          <w:t>Step 1</w:t>
                        </w:r>
                        <w:r w:rsidRPr="00783520">
                          <w:rPr>
                            <w:rFonts w:ascii="Arial" w:hAnsi="Arial" w:cs="Arial"/>
                            <w:sz w:val="16"/>
                            <w:szCs w:val="16"/>
                          </w:rPr>
                          <w:t xml:space="preserve"> </w:t>
                        </w:r>
                      </w:p>
                    </w:txbxContent>
                  </v:textbox>
                </v:roundrect>
              </w:pict>
            </w:r>
            <w:r w:rsidRPr="00052767">
              <w:rPr>
                <w:noProof/>
                <w:lang w:eastAsia="en-AU"/>
              </w:rPr>
              <w:pict>
                <v:roundrect id="_x0000_s1096" style="position:absolute;left:0;text-align:left;margin-left:217.8pt;margin-top:-.2pt;width:48.2pt;height:59.55pt;z-index:251636224" arcsize="10923f" fillcolor="#daeef3" strokeweight="1pt">
                  <v:textbox style="mso-next-textbox:#_x0000_s1096">
                    <w:txbxContent>
                      <w:p w:rsidR="00C31841" w:rsidRDefault="00C31841" w:rsidP="00ED45B8">
                        <w:pPr>
                          <w:jc w:val="center"/>
                          <w:rPr>
                            <w:rFonts w:ascii="Arial" w:hAnsi="Arial" w:cs="Arial"/>
                            <w:sz w:val="16"/>
                            <w:szCs w:val="16"/>
                          </w:rPr>
                        </w:pPr>
                      </w:p>
                      <w:p w:rsidR="00C31841" w:rsidRPr="00783520" w:rsidRDefault="00C31841" w:rsidP="00ED45B8">
                        <w:pPr>
                          <w:jc w:val="right"/>
                          <w:rPr>
                            <w:rFonts w:ascii="Arial" w:hAnsi="Arial" w:cs="Arial"/>
                            <w:sz w:val="16"/>
                            <w:szCs w:val="16"/>
                          </w:rPr>
                        </w:pPr>
                        <w:r>
                          <w:rPr>
                            <w:rFonts w:ascii="Arial" w:hAnsi="Arial" w:cs="Arial"/>
                            <w:sz w:val="16"/>
                            <w:szCs w:val="16"/>
                          </w:rPr>
                          <w:t>Step 6</w:t>
                        </w:r>
                        <w:r w:rsidRPr="00783520">
                          <w:rPr>
                            <w:rFonts w:ascii="Arial" w:hAnsi="Arial" w:cs="Arial"/>
                            <w:sz w:val="16"/>
                            <w:szCs w:val="16"/>
                          </w:rPr>
                          <w:t xml:space="preserve"> </w:t>
                        </w:r>
                      </w:p>
                    </w:txbxContent>
                  </v:textbox>
                </v:roundrect>
              </w:pict>
            </w:r>
            <w:r w:rsidRPr="00052767">
              <w:rPr>
                <w:noProof/>
                <w:lang w:eastAsia="en-AU"/>
              </w:rPr>
              <w:pict>
                <v:roundrect id="_x0000_s1097" style="position:absolute;left:0;text-align:left;margin-left:115.05pt;margin-top:-.2pt;width:48.2pt;height:59.55pt;z-index:251668992" arcsize="10923f" fillcolor="#daeef3" strokeweight="1pt">
                  <v:textbox style="mso-next-textbox:#_x0000_s1097">
                    <w:txbxContent>
                      <w:p w:rsidR="00C31841" w:rsidRDefault="00C31841" w:rsidP="00ED45B8">
                        <w:pPr>
                          <w:jc w:val="center"/>
                          <w:rPr>
                            <w:rFonts w:ascii="Arial" w:hAnsi="Arial" w:cs="Arial"/>
                            <w:sz w:val="16"/>
                            <w:szCs w:val="16"/>
                          </w:rPr>
                        </w:pPr>
                      </w:p>
                      <w:p w:rsidR="00C31841" w:rsidRPr="00783520" w:rsidRDefault="00C31841" w:rsidP="00ED45B8">
                        <w:pPr>
                          <w:rPr>
                            <w:rFonts w:ascii="Arial" w:hAnsi="Arial" w:cs="Arial"/>
                            <w:sz w:val="16"/>
                            <w:szCs w:val="16"/>
                          </w:rPr>
                        </w:pPr>
                        <w:r>
                          <w:rPr>
                            <w:rFonts w:ascii="Arial" w:hAnsi="Arial" w:cs="Arial"/>
                            <w:sz w:val="16"/>
                            <w:szCs w:val="16"/>
                          </w:rPr>
                          <w:t>Step 4</w:t>
                        </w:r>
                        <w:r w:rsidRPr="00783520">
                          <w:rPr>
                            <w:rFonts w:ascii="Arial" w:hAnsi="Arial" w:cs="Arial"/>
                            <w:sz w:val="16"/>
                            <w:szCs w:val="16"/>
                          </w:rPr>
                          <w:t xml:space="preserve"> </w:t>
                        </w:r>
                      </w:p>
                    </w:txbxContent>
                  </v:textbox>
                </v:roundrect>
              </w:pict>
            </w:r>
          </w:p>
          <w:p w:rsidR="00C31841" w:rsidRPr="00352799" w:rsidRDefault="00C31841" w:rsidP="00602FBC">
            <w:pPr>
              <w:tabs>
                <w:tab w:val="left" w:pos="1701"/>
              </w:tabs>
              <w:spacing w:before="60" w:after="60"/>
              <w:ind w:left="567"/>
              <w:rPr>
                <w:rFonts w:ascii="Arial" w:hAnsi="Arial"/>
                <w:b/>
                <w:color w:val="000000"/>
                <w:szCs w:val="24"/>
              </w:rPr>
            </w:pPr>
          </w:p>
          <w:p w:rsidR="00C31841" w:rsidRPr="00352799" w:rsidRDefault="00C31841" w:rsidP="00602FBC">
            <w:pPr>
              <w:tabs>
                <w:tab w:val="left" w:pos="1701"/>
              </w:tabs>
              <w:spacing w:before="60" w:after="60"/>
              <w:ind w:left="567"/>
              <w:rPr>
                <w:rFonts w:ascii="Arial" w:hAnsi="Arial"/>
                <w:b/>
                <w:color w:val="000000"/>
                <w:szCs w:val="24"/>
              </w:rPr>
            </w:pPr>
          </w:p>
          <w:p w:rsidR="00C31841" w:rsidRPr="00352799" w:rsidRDefault="00C31841" w:rsidP="00602FBC">
            <w:pPr>
              <w:tabs>
                <w:tab w:val="left" w:pos="1701"/>
              </w:tabs>
              <w:spacing w:before="60" w:after="60"/>
              <w:ind w:left="567"/>
              <w:rPr>
                <w:rFonts w:ascii="Arial" w:hAnsi="Arial"/>
                <w:b/>
                <w:color w:val="000000"/>
                <w:szCs w:val="24"/>
              </w:rPr>
            </w:pPr>
          </w:p>
          <w:p w:rsidR="00C31841" w:rsidRPr="00352799" w:rsidRDefault="00052767" w:rsidP="00602FBC">
            <w:pPr>
              <w:tabs>
                <w:tab w:val="left" w:pos="1701"/>
              </w:tabs>
              <w:spacing w:before="60" w:after="60"/>
              <w:ind w:left="567"/>
              <w:rPr>
                <w:rFonts w:ascii="Arial" w:hAnsi="Arial"/>
                <w:b/>
                <w:color w:val="000000"/>
                <w:szCs w:val="24"/>
              </w:rPr>
            </w:pPr>
            <w:r w:rsidRPr="00052767">
              <w:rPr>
                <w:noProof/>
                <w:lang w:eastAsia="en-AU"/>
              </w:rPr>
              <w:pict>
                <v:shape id="_x0000_s1098" type="#_x0000_t32" style="position:absolute;left:0;text-align:left;margin-left:163.3pt;margin-top:9.5pt;width:0;height:0;z-index:251637248" o:connectortype="straight">
                  <v:stroke endarrow="block"/>
                </v:shape>
              </w:pict>
            </w:r>
          </w:p>
        </w:tc>
      </w:tr>
    </w:tbl>
    <w:p w:rsidR="00C31841" w:rsidRDefault="00C31841" w:rsidP="00ED45B8">
      <w:pPr>
        <w:tabs>
          <w:tab w:val="left" w:pos="1701"/>
        </w:tabs>
        <w:spacing w:before="60" w:after="60"/>
        <w:ind w:left="567"/>
        <w:rPr>
          <w:rFonts w:ascii="Arial" w:hAnsi="Arial"/>
          <w:b/>
          <w:color w:val="000000"/>
          <w:szCs w:val="24"/>
        </w:rPr>
      </w:pPr>
    </w:p>
    <w:p w:rsidR="00C31841" w:rsidRDefault="00C31841" w:rsidP="00ED45B8">
      <w:pPr>
        <w:tabs>
          <w:tab w:val="left" w:pos="1701"/>
        </w:tabs>
        <w:spacing w:before="60" w:after="60"/>
        <w:ind w:left="567"/>
        <w:rPr>
          <w:rFonts w:ascii="Arial" w:hAnsi="Arial"/>
          <w:b/>
          <w:color w:val="000000"/>
          <w:szCs w:val="24"/>
        </w:rPr>
      </w:pPr>
    </w:p>
    <w:p w:rsidR="00C31841" w:rsidRDefault="00C31841" w:rsidP="00ED45B8">
      <w:pPr>
        <w:tabs>
          <w:tab w:val="left" w:pos="1701"/>
        </w:tabs>
        <w:spacing w:before="60" w:after="60"/>
        <w:ind w:left="567"/>
        <w:rPr>
          <w:rFonts w:ascii="Arial" w:hAnsi="Arial"/>
          <w:b/>
          <w:color w:val="000000"/>
          <w:szCs w:val="24"/>
        </w:rPr>
      </w:pPr>
    </w:p>
    <w:p w:rsidR="00C31841" w:rsidRDefault="00C31841" w:rsidP="00ED45B8">
      <w:pPr>
        <w:tabs>
          <w:tab w:val="left" w:pos="1701"/>
        </w:tabs>
        <w:spacing w:before="60" w:after="60"/>
        <w:ind w:left="567"/>
        <w:rPr>
          <w:rFonts w:ascii="Arial" w:hAnsi="Arial"/>
          <w:b/>
          <w:color w:val="000000"/>
          <w:szCs w:val="24"/>
        </w:rPr>
      </w:pPr>
    </w:p>
    <w:p w:rsidR="00C31841" w:rsidRDefault="00C31841" w:rsidP="00ED45B8">
      <w:pPr>
        <w:tabs>
          <w:tab w:val="left" w:pos="1701"/>
        </w:tabs>
        <w:spacing w:before="60" w:after="60"/>
        <w:ind w:left="567"/>
        <w:rPr>
          <w:rFonts w:ascii="Arial" w:hAnsi="Arial"/>
          <w:b/>
          <w:color w:val="000000"/>
          <w:szCs w:val="24"/>
        </w:rPr>
      </w:pPr>
    </w:p>
    <w:p w:rsidR="00C31841" w:rsidRDefault="00C31841" w:rsidP="00ED45B8">
      <w:pPr>
        <w:tabs>
          <w:tab w:val="left" w:pos="1701"/>
        </w:tabs>
        <w:spacing w:before="60" w:after="60"/>
        <w:ind w:left="567"/>
        <w:rPr>
          <w:rFonts w:ascii="Arial" w:hAnsi="Arial"/>
          <w:b/>
          <w:color w:val="000000"/>
          <w:szCs w:val="24"/>
        </w:rPr>
      </w:pPr>
    </w:p>
    <w:p w:rsidR="00C31841" w:rsidRDefault="00C31841" w:rsidP="00ED45B8">
      <w:pPr>
        <w:spacing w:before="60" w:after="60"/>
        <w:ind w:left="567"/>
        <w:jc w:val="both"/>
        <w:rPr>
          <w:rFonts w:ascii="Arial" w:hAnsi="Arial"/>
          <w:color w:val="000000"/>
          <w:sz w:val="22"/>
          <w:szCs w:val="22"/>
        </w:rPr>
      </w:pPr>
    </w:p>
    <w:p w:rsidR="00C31841" w:rsidRDefault="00C31841" w:rsidP="00ED45B8">
      <w:pPr>
        <w:ind w:left="567"/>
        <w:jc w:val="both"/>
        <w:rPr>
          <w:rFonts w:ascii="Arial" w:hAnsi="Arial"/>
          <w:color w:val="000000"/>
          <w:sz w:val="22"/>
          <w:szCs w:val="22"/>
        </w:rPr>
      </w:pPr>
      <w:r>
        <w:rPr>
          <w:rFonts w:ascii="Arial" w:hAnsi="Arial"/>
          <w:color w:val="000000"/>
          <w:sz w:val="22"/>
          <w:szCs w:val="22"/>
        </w:rPr>
        <w:t xml:space="preserve">The information identified in Step 1 and in the </w:t>
      </w:r>
      <w:r w:rsidRPr="00BB6DBD">
        <w:rPr>
          <w:rFonts w:ascii="Arial" w:hAnsi="Arial"/>
          <w:b/>
          <w:color w:val="000000"/>
          <w:sz w:val="22"/>
          <w:szCs w:val="22"/>
        </w:rPr>
        <w:t>Social Procurement Environment Template</w:t>
      </w:r>
      <w:r>
        <w:rPr>
          <w:rFonts w:ascii="Arial" w:hAnsi="Arial"/>
          <w:b/>
          <w:color w:val="000000"/>
          <w:sz w:val="22"/>
          <w:szCs w:val="22"/>
        </w:rPr>
        <w:t>s</w:t>
      </w:r>
      <w:r>
        <w:rPr>
          <w:rFonts w:ascii="Arial" w:hAnsi="Arial"/>
          <w:color w:val="000000"/>
          <w:sz w:val="22"/>
          <w:szCs w:val="22"/>
        </w:rPr>
        <w:t xml:space="preserve"> (</w:t>
      </w:r>
      <w:r>
        <w:rPr>
          <w:rFonts w:ascii="Arial" w:hAnsi="Arial"/>
          <w:i/>
          <w:color w:val="000000"/>
          <w:sz w:val="22"/>
          <w:szCs w:val="22"/>
        </w:rPr>
        <w:t xml:space="preserve">Steps 2 &amp; 4 – Appendix G) </w:t>
      </w:r>
      <w:r>
        <w:rPr>
          <w:rFonts w:ascii="Arial" w:hAnsi="Arial"/>
          <w:color w:val="000000"/>
          <w:sz w:val="22"/>
          <w:szCs w:val="22"/>
        </w:rPr>
        <w:t>provides an overview of the local social procurement environment including:</w:t>
      </w:r>
    </w:p>
    <w:p w:rsidR="00C31841" w:rsidRDefault="00C31841" w:rsidP="00ED45B8">
      <w:pPr>
        <w:pStyle w:val="ListParagraph"/>
        <w:numPr>
          <w:ilvl w:val="0"/>
          <w:numId w:val="25"/>
        </w:numPr>
        <w:jc w:val="both"/>
        <w:rPr>
          <w:rFonts w:ascii="Arial" w:hAnsi="Arial"/>
          <w:color w:val="000000"/>
          <w:sz w:val="22"/>
          <w:szCs w:val="22"/>
        </w:rPr>
      </w:pPr>
      <w:r>
        <w:rPr>
          <w:rFonts w:ascii="Arial" w:hAnsi="Arial"/>
          <w:color w:val="000000"/>
          <w:sz w:val="22"/>
          <w:szCs w:val="22"/>
        </w:rPr>
        <w:t>key unemployment issues/disadvantaged groups in the local area</w:t>
      </w:r>
    </w:p>
    <w:p w:rsidR="00C31841" w:rsidRDefault="00C31841" w:rsidP="00ED45B8">
      <w:pPr>
        <w:pStyle w:val="ListParagraph"/>
        <w:numPr>
          <w:ilvl w:val="0"/>
          <w:numId w:val="25"/>
        </w:numPr>
        <w:jc w:val="both"/>
        <w:rPr>
          <w:rFonts w:ascii="Arial" w:hAnsi="Arial"/>
          <w:color w:val="000000"/>
          <w:sz w:val="22"/>
          <w:szCs w:val="22"/>
        </w:rPr>
      </w:pPr>
      <w:r>
        <w:rPr>
          <w:rFonts w:ascii="Arial" w:hAnsi="Arial"/>
          <w:color w:val="000000"/>
          <w:sz w:val="22"/>
          <w:szCs w:val="22"/>
        </w:rPr>
        <w:t>future significant investment projects planned for the local area</w:t>
      </w:r>
    </w:p>
    <w:p w:rsidR="00C31841" w:rsidRDefault="00C31841" w:rsidP="00ED45B8">
      <w:pPr>
        <w:pStyle w:val="ListParagraph"/>
        <w:numPr>
          <w:ilvl w:val="0"/>
          <w:numId w:val="25"/>
        </w:numPr>
        <w:jc w:val="both"/>
        <w:rPr>
          <w:rFonts w:ascii="Arial" w:hAnsi="Arial"/>
          <w:color w:val="000000"/>
          <w:sz w:val="22"/>
          <w:szCs w:val="22"/>
        </w:rPr>
      </w:pPr>
      <w:r>
        <w:rPr>
          <w:rFonts w:ascii="Arial" w:hAnsi="Arial"/>
          <w:color w:val="000000"/>
          <w:sz w:val="22"/>
          <w:szCs w:val="22"/>
        </w:rPr>
        <w:t>forecast demand for jobs and skills associated with future investment in the local area</w:t>
      </w:r>
    </w:p>
    <w:p w:rsidR="00C31841" w:rsidRDefault="00C31841" w:rsidP="00ED45B8">
      <w:pPr>
        <w:pStyle w:val="ListParagraph"/>
        <w:numPr>
          <w:ilvl w:val="0"/>
          <w:numId w:val="25"/>
        </w:numPr>
        <w:jc w:val="both"/>
        <w:rPr>
          <w:rFonts w:ascii="Arial" w:hAnsi="Arial"/>
          <w:color w:val="000000"/>
          <w:sz w:val="22"/>
          <w:szCs w:val="22"/>
        </w:rPr>
      </w:pPr>
      <w:r>
        <w:rPr>
          <w:rFonts w:ascii="Arial" w:hAnsi="Arial"/>
          <w:color w:val="000000"/>
          <w:sz w:val="22"/>
          <w:szCs w:val="22"/>
        </w:rPr>
        <w:t>job readiness and skills development provider network in the local area</w:t>
      </w:r>
    </w:p>
    <w:p w:rsidR="00C31841" w:rsidRDefault="00C31841" w:rsidP="00ED45B8">
      <w:pPr>
        <w:pStyle w:val="ListParagraph"/>
        <w:numPr>
          <w:ilvl w:val="0"/>
          <w:numId w:val="25"/>
        </w:numPr>
        <w:jc w:val="both"/>
        <w:rPr>
          <w:rFonts w:ascii="Arial" w:hAnsi="Arial"/>
          <w:color w:val="000000"/>
          <w:sz w:val="22"/>
          <w:szCs w:val="22"/>
        </w:rPr>
      </w:pPr>
      <w:proofErr w:type="gramStart"/>
      <w:r>
        <w:rPr>
          <w:rFonts w:ascii="Arial" w:hAnsi="Arial"/>
          <w:color w:val="000000"/>
          <w:sz w:val="22"/>
          <w:szCs w:val="22"/>
        </w:rPr>
        <w:t>existing</w:t>
      </w:r>
      <w:proofErr w:type="gramEnd"/>
      <w:r>
        <w:rPr>
          <w:rFonts w:ascii="Arial" w:hAnsi="Arial"/>
          <w:color w:val="000000"/>
          <w:sz w:val="22"/>
          <w:szCs w:val="22"/>
        </w:rPr>
        <w:t xml:space="preserve"> skills and skills gaps  amongst the target group that might be linked to potential employment opportunities associated with future investment projects.</w:t>
      </w:r>
    </w:p>
    <w:p w:rsidR="00C31841" w:rsidRDefault="00C31841" w:rsidP="00ED45B8">
      <w:pPr>
        <w:pStyle w:val="ListParagraph"/>
        <w:ind w:left="567"/>
        <w:jc w:val="both"/>
        <w:rPr>
          <w:rFonts w:ascii="Arial" w:hAnsi="Arial"/>
          <w:color w:val="000000"/>
          <w:sz w:val="22"/>
          <w:szCs w:val="22"/>
        </w:rPr>
      </w:pPr>
    </w:p>
    <w:p w:rsidR="00C31841" w:rsidRDefault="00C31841" w:rsidP="00ED45B8">
      <w:pPr>
        <w:ind w:left="567"/>
        <w:jc w:val="both"/>
        <w:rPr>
          <w:rFonts w:ascii="Arial" w:hAnsi="Arial"/>
          <w:color w:val="000000"/>
          <w:sz w:val="22"/>
          <w:szCs w:val="22"/>
        </w:rPr>
      </w:pPr>
      <w:r>
        <w:rPr>
          <w:rFonts w:ascii="Arial" w:hAnsi="Arial"/>
          <w:color w:val="000000"/>
          <w:sz w:val="22"/>
          <w:szCs w:val="22"/>
        </w:rPr>
        <w:t xml:space="preserve">Use this information to complete the following </w:t>
      </w:r>
      <w:r w:rsidRPr="00681696">
        <w:rPr>
          <w:rFonts w:ascii="Arial" w:hAnsi="Arial"/>
          <w:b/>
          <w:color w:val="000000"/>
          <w:sz w:val="22"/>
          <w:szCs w:val="22"/>
        </w:rPr>
        <w:t>Social Procurement Analysis</w:t>
      </w:r>
      <w:r>
        <w:rPr>
          <w:rFonts w:ascii="Arial" w:hAnsi="Arial"/>
          <w:b/>
          <w:color w:val="000000"/>
          <w:sz w:val="22"/>
          <w:szCs w:val="22"/>
        </w:rPr>
        <w:t xml:space="preserve"> Template </w:t>
      </w:r>
      <w:r w:rsidRPr="00073080">
        <w:rPr>
          <w:rFonts w:ascii="Arial" w:hAnsi="Arial"/>
          <w:color w:val="000000"/>
          <w:sz w:val="22"/>
          <w:szCs w:val="22"/>
        </w:rPr>
        <w:t>to</w:t>
      </w:r>
      <w:r w:rsidRPr="009E605A">
        <w:rPr>
          <w:rFonts w:ascii="Arial" w:hAnsi="Arial"/>
          <w:color w:val="000000"/>
          <w:sz w:val="22"/>
          <w:szCs w:val="22"/>
        </w:rPr>
        <w:t xml:space="preserve"> </w:t>
      </w:r>
      <w:r w:rsidRPr="00681696">
        <w:rPr>
          <w:rFonts w:ascii="Arial" w:hAnsi="Arial"/>
          <w:color w:val="000000"/>
          <w:sz w:val="22"/>
          <w:szCs w:val="22"/>
        </w:rPr>
        <w:t>review the opportunity to plan for social procurement</w:t>
      </w:r>
      <w:r>
        <w:rPr>
          <w:rFonts w:ascii="Arial" w:hAnsi="Arial"/>
          <w:color w:val="000000"/>
          <w:sz w:val="22"/>
          <w:szCs w:val="22"/>
        </w:rPr>
        <w:t>.</w:t>
      </w:r>
      <w:r w:rsidRPr="00681696">
        <w:rPr>
          <w:rFonts w:ascii="Arial" w:hAnsi="Arial"/>
          <w:color w:val="000000"/>
          <w:sz w:val="22"/>
          <w:szCs w:val="22"/>
        </w:rPr>
        <w:t xml:space="preserve"> </w:t>
      </w:r>
    </w:p>
    <w:p w:rsidR="00C31841" w:rsidRDefault="00C31841" w:rsidP="00156803">
      <w:pPr>
        <w:spacing w:before="60" w:after="60"/>
        <w:ind w:left="567"/>
        <w:jc w:val="both"/>
        <w:rPr>
          <w:rFonts w:ascii="Arial" w:hAnsi="Arial"/>
          <w:color w:val="000000"/>
          <w:sz w:val="22"/>
          <w:szCs w:val="22"/>
        </w:rPr>
      </w:pPr>
      <w:r>
        <w:rPr>
          <w:rFonts w:ascii="Arial" w:hAnsi="Arial"/>
          <w:color w:val="000000"/>
          <w:sz w:val="22"/>
          <w:szCs w:val="22"/>
        </w:rPr>
        <w:br w:type="page"/>
      </w:r>
    </w:p>
    <w:p w:rsidR="00C31841" w:rsidRDefault="00C31841" w:rsidP="00156803">
      <w:pPr>
        <w:spacing w:before="60" w:after="60"/>
        <w:ind w:left="567"/>
        <w:jc w:val="both"/>
        <w:rPr>
          <w:rFonts w:ascii="Arial" w:hAnsi="Arial"/>
          <w:b/>
          <w:color w:val="000000"/>
          <w:szCs w:val="24"/>
        </w:rPr>
      </w:pPr>
      <w:r>
        <w:rPr>
          <w:rFonts w:ascii="Arial" w:hAnsi="Arial"/>
          <w:b/>
          <w:color w:val="000000"/>
          <w:szCs w:val="24"/>
        </w:rPr>
        <w:lastRenderedPageBreak/>
        <w:t>Step 5:</w:t>
      </w:r>
      <w:r>
        <w:rPr>
          <w:rFonts w:ascii="Arial" w:hAnsi="Arial"/>
          <w:b/>
          <w:color w:val="000000"/>
          <w:szCs w:val="24"/>
        </w:rPr>
        <w:tab/>
      </w:r>
      <w:r w:rsidRPr="0009223D">
        <w:rPr>
          <w:rFonts w:ascii="Arial" w:hAnsi="Arial"/>
          <w:b/>
          <w:color w:val="000000"/>
          <w:szCs w:val="24"/>
        </w:rPr>
        <w:t>Social Procurement Analysis</w:t>
      </w:r>
      <w:r>
        <w:rPr>
          <w:rFonts w:ascii="Arial" w:hAnsi="Arial"/>
          <w:b/>
          <w:color w:val="000000"/>
          <w:szCs w:val="24"/>
        </w:rPr>
        <w:t xml:space="preserve"> Template</w:t>
      </w:r>
    </w:p>
    <w:p w:rsidR="00C31841" w:rsidRDefault="00C31841" w:rsidP="00ED45B8">
      <w:pPr>
        <w:rPr>
          <w:rFonts w:ascii="Arial" w:hAnsi="Arial"/>
          <w:color w:val="000000"/>
          <w:sz w:val="22"/>
          <w:szCs w:val="22"/>
        </w:rPr>
      </w:pPr>
    </w:p>
    <w:tbl>
      <w:tblPr>
        <w:tblW w:w="8930" w:type="dxa"/>
        <w:tblInd w:w="604" w:type="dxa"/>
        <w:tblBorders>
          <w:top w:val="single" w:sz="4" w:space="0" w:color="auto"/>
          <w:left w:val="single" w:sz="4" w:space="0" w:color="auto"/>
          <w:bottom w:val="single" w:sz="4" w:space="0" w:color="auto"/>
          <w:right w:val="single" w:sz="4" w:space="0" w:color="auto"/>
          <w:insideV w:val="single" w:sz="4" w:space="0" w:color="auto"/>
        </w:tblBorders>
        <w:tblLook w:val="00A0"/>
      </w:tblPr>
      <w:tblGrid>
        <w:gridCol w:w="8930"/>
      </w:tblGrid>
      <w:tr w:rsidR="00C31841" w:rsidTr="00602FBC">
        <w:tc>
          <w:tcPr>
            <w:tcW w:w="8930" w:type="dxa"/>
            <w:tcBorders>
              <w:top w:val="single" w:sz="4" w:space="0" w:color="auto"/>
            </w:tcBorders>
            <w:shd w:val="clear" w:color="auto" w:fill="FDE9D9"/>
          </w:tcPr>
          <w:p w:rsidR="00C31841" w:rsidRPr="00352799" w:rsidRDefault="00C31841" w:rsidP="00602FBC">
            <w:pPr>
              <w:rPr>
                <w:rFonts w:ascii="Arial" w:hAnsi="Arial"/>
                <w:color w:val="000000"/>
                <w:szCs w:val="22"/>
              </w:rPr>
            </w:pPr>
          </w:p>
          <w:p w:rsidR="00C31841" w:rsidRPr="00162659" w:rsidRDefault="00C31841" w:rsidP="00602FBC">
            <w:pPr>
              <w:numPr>
                <w:ilvl w:val="0"/>
                <w:numId w:val="26"/>
              </w:numPr>
              <w:rPr>
                <w:rFonts w:ascii="Arial" w:hAnsi="Arial"/>
                <w:color w:val="000000"/>
                <w:szCs w:val="22"/>
              </w:rPr>
            </w:pPr>
            <w:r w:rsidRPr="00162659">
              <w:rPr>
                <w:rFonts w:ascii="Arial" w:hAnsi="Arial"/>
                <w:color w:val="000000"/>
                <w:sz w:val="22"/>
                <w:szCs w:val="22"/>
              </w:rPr>
              <w:t xml:space="preserve">What are the key (one or two) local unemployment/disadvantage issues that exist within the local community that might be assisted by social procurement strategies? </w:t>
            </w:r>
          </w:p>
          <w:p w:rsidR="00C31841" w:rsidRPr="00162659" w:rsidRDefault="00C31841" w:rsidP="00602FBC">
            <w:pPr>
              <w:ind w:left="317"/>
              <w:rPr>
                <w:rFonts w:ascii="Arial" w:hAnsi="Arial"/>
                <w:i/>
                <w:color w:val="000000"/>
                <w:szCs w:val="22"/>
              </w:rPr>
            </w:pPr>
            <w:r w:rsidRPr="00162659">
              <w:rPr>
                <w:rFonts w:ascii="Arial" w:hAnsi="Arial"/>
                <w:i/>
                <w:color w:val="000000"/>
                <w:sz w:val="22"/>
                <w:szCs w:val="22"/>
              </w:rPr>
              <w:t>(Step 1)</w:t>
            </w:r>
          </w:p>
          <w:p w:rsidR="00C31841" w:rsidRPr="00162659" w:rsidRDefault="00C31841" w:rsidP="00602FBC">
            <w:pPr>
              <w:rPr>
                <w:rFonts w:ascii="Arial" w:hAnsi="Arial"/>
                <w:i/>
                <w:color w:val="000000"/>
                <w:szCs w:val="22"/>
              </w:rPr>
            </w:pPr>
          </w:p>
          <w:p w:rsidR="00C31841" w:rsidRPr="00162659" w:rsidRDefault="00C31841" w:rsidP="00602FBC">
            <w:pPr>
              <w:numPr>
                <w:ilvl w:val="0"/>
                <w:numId w:val="27"/>
              </w:numPr>
              <w:rPr>
                <w:rFonts w:ascii="Arial" w:hAnsi="Arial"/>
                <w:i/>
                <w:color w:val="000000"/>
                <w:szCs w:val="22"/>
              </w:rPr>
            </w:pPr>
            <w:r w:rsidRPr="00162659">
              <w:rPr>
                <w:rFonts w:ascii="Arial" w:hAnsi="Arial"/>
                <w:color w:val="000000"/>
                <w:sz w:val="22"/>
                <w:szCs w:val="22"/>
              </w:rPr>
              <w:t xml:space="preserve">Is a social procurement solution/s consistent with </w:t>
            </w:r>
            <w:r>
              <w:rPr>
                <w:rFonts w:ascii="Arial" w:hAnsi="Arial"/>
                <w:color w:val="000000"/>
                <w:sz w:val="22"/>
                <w:szCs w:val="22"/>
              </w:rPr>
              <w:t>c</w:t>
            </w:r>
            <w:r w:rsidRPr="00162659">
              <w:rPr>
                <w:rFonts w:ascii="Arial" w:hAnsi="Arial"/>
                <w:color w:val="000000"/>
                <w:sz w:val="22"/>
                <w:szCs w:val="22"/>
              </w:rPr>
              <w:t>ouncil’s internal procurement policies, priorities and the capacity to implement and drive initiatives</w:t>
            </w:r>
            <w:r w:rsidRPr="00162659">
              <w:rPr>
                <w:rFonts w:ascii="Arial" w:hAnsi="Arial"/>
                <w:i/>
                <w:color w:val="000000"/>
                <w:sz w:val="22"/>
                <w:szCs w:val="22"/>
              </w:rPr>
              <w:t>?</w:t>
            </w:r>
          </w:p>
          <w:p w:rsidR="00C31841" w:rsidRPr="00162659" w:rsidRDefault="00C31841" w:rsidP="00602FBC">
            <w:pPr>
              <w:rPr>
                <w:rFonts w:ascii="Arial" w:hAnsi="Arial"/>
                <w:i/>
                <w:color w:val="000000"/>
                <w:szCs w:val="22"/>
              </w:rPr>
            </w:pPr>
          </w:p>
          <w:p w:rsidR="00C31841" w:rsidRPr="00162659" w:rsidRDefault="00C31841" w:rsidP="00602FBC">
            <w:pPr>
              <w:numPr>
                <w:ilvl w:val="0"/>
                <w:numId w:val="28"/>
              </w:numPr>
              <w:rPr>
                <w:rFonts w:ascii="Arial" w:hAnsi="Arial"/>
                <w:i/>
                <w:color w:val="000000"/>
                <w:szCs w:val="22"/>
              </w:rPr>
            </w:pPr>
            <w:r w:rsidRPr="00162659">
              <w:rPr>
                <w:rFonts w:ascii="Arial" w:hAnsi="Arial"/>
                <w:color w:val="000000"/>
                <w:sz w:val="22"/>
                <w:szCs w:val="22"/>
              </w:rPr>
              <w:t>What are the key employment/skills requirements associated with the short, medium and longer term investment landscape for the local area?</w:t>
            </w:r>
          </w:p>
          <w:p w:rsidR="00C31841" w:rsidRPr="00162659" w:rsidRDefault="00C31841" w:rsidP="00602FBC">
            <w:pPr>
              <w:ind w:left="317"/>
              <w:rPr>
                <w:rFonts w:ascii="Arial" w:hAnsi="Arial"/>
                <w:i/>
                <w:color w:val="000000"/>
                <w:szCs w:val="22"/>
              </w:rPr>
            </w:pPr>
            <w:r w:rsidRPr="00162659">
              <w:rPr>
                <w:rFonts w:ascii="Arial" w:hAnsi="Arial"/>
                <w:color w:val="000000"/>
                <w:sz w:val="22"/>
                <w:szCs w:val="22"/>
              </w:rPr>
              <w:t>(</w:t>
            </w:r>
            <w:r w:rsidRPr="00162659">
              <w:rPr>
                <w:rFonts w:ascii="Arial" w:hAnsi="Arial"/>
                <w:i/>
                <w:color w:val="000000"/>
                <w:sz w:val="22"/>
                <w:szCs w:val="22"/>
              </w:rPr>
              <w:t>Step 2)</w:t>
            </w:r>
          </w:p>
          <w:p w:rsidR="00C31841" w:rsidRPr="00352799" w:rsidRDefault="00C31841" w:rsidP="00602FBC">
            <w:pPr>
              <w:rPr>
                <w:rFonts w:ascii="Arial" w:hAnsi="Arial"/>
                <w:i/>
                <w:color w:val="000000"/>
                <w:szCs w:val="22"/>
              </w:rPr>
            </w:pPr>
          </w:p>
          <w:p w:rsidR="00C31841" w:rsidRPr="00352799" w:rsidRDefault="00052767" w:rsidP="00602FBC">
            <w:pPr>
              <w:rPr>
                <w:rFonts w:ascii="Arial" w:hAnsi="Arial"/>
                <w:i/>
                <w:color w:val="000000"/>
                <w:szCs w:val="22"/>
              </w:rPr>
            </w:pPr>
            <w:r w:rsidRPr="00052767">
              <w:rPr>
                <w:noProof/>
                <w:lang w:eastAsia="en-AU"/>
              </w:rPr>
              <w:pict>
                <v:roundrect id="_x0000_s1099" style="position:absolute;margin-left:17.8pt;margin-top:2.1pt;width:402.85pt;height:135pt;z-index:251645440" arcsize="10923f" fillcolor="#b6dde8">
                  <v:textbox style="mso-next-textbox:#_x0000_s1099">
                    <w:txbxContent>
                      <w:p w:rsidR="00C31841" w:rsidRPr="00CA77C7" w:rsidRDefault="00C31841" w:rsidP="00ED45B8">
                        <w:pPr>
                          <w:jc w:val="both"/>
                          <w:rPr>
                            <w:rFonts w:ascii="Arial" w:hAnsi="Arial" w:cs="Arial"/>
                            <w:b/>
                            <w:sz w:val="20"/>
                          </w:rPr>
                        </w:pPr>
                        <w:r>
                          <w:rPr>
                            <w:rFonts w:ascii="Arial" w:hAnsi="Arial" w:cs="Arial"/>
                            <w:b/>
                            <w:sz w:val="20"/>
                          </w:rPr>
                          <w:t>EXAMPLE</w:t>
                        </w:r>
                      </w:p>
                      <w:p w:rsidR="00C31841" w:rsidRPr="00933AE3" w:rsidRDefault="00C31841" w:rsidP="00ED45B8">
                        <w:pPr>
                          <w:jc w:val="both"/>
                          <w:rPr>
                            <w:rFonts w:ascii="Arial" w:hAnsi="Arial" w:cs="Arial"/>
                            <w:i/>
                            <w:sz w:val="20"/>
                          </w:rPr>
                        </w:pPr>
                      </w:p>
                      <w:p w:rsidR="00C31841" w:rsidRPr="00511342" w:rsidRDefault="00C31841" w:rsidP="00ED45B8">
                        <w:pPr>
                          <w:pStyle w:val="ListParagraph"/>
                          <w:numPr>
                            <w:ilvl w:val="0"/>
                            <w:numId w:val="9"/>
                          </w:numPr>
                          <w:rPr>
                            <w:rFonts w:ascii="Arial" w:hAnsi="Arial" w:cs="Arial"/>
                            <w:sz w:val="20"/>
                          </w:rPr>
                        </w:pPr>
                        <w:r w:rsidRPr="00511342">
                          <w:rPr>
                            <w:rFonts w:ascii="Arial" w:hAnsi="Arial" w:cs="Arial"/>
                            <w:sz w:val="20"/>
                          </w:rPr>
                          <w:t xml:space="preserve">XYZ Council identifies that a number of </w:t>
                        </w:r>
                        <w:r>
                          <w:rPr>
                            <w:rFonts w:ascii="Arial" w:hAnsi="Arial" w:cs="Arial"/>
                            <w:sz w:val="20"/>
                          </w:rPr>
                          <w:t>waste truck d</w:t>
                        </w:r>
                        <w:r w:rsidRPr="00511342">
                          <w:rPr>
                            <w:rFonts w:ascii="Arial" w:hAnsi="Arial" w:cs="Arial"/>
                            <w:sz w:val="20"/>
                          </w:rPr>
                          <w:t xml:space="preserve">rivers and </w:t>
                        </w:r>
                        <w:r>
                          <w:rPr>
                            <w:rFonts w:ascii="Arial" w:hAnsi="Arial" w:cs="Arial"/>
                            <w:sz w:val="20"/>
                          </w:rPr>
                          <w:t>u</w:t>
                        </w:r>
                        <w:r w:rsidRPr="00511342">
                          <w:rPr>
                            <w:rFonts w:ascii="Arial" w:hAnsi="Arial" w:cs="Arial"/>
                            <w:sz w:val="20"/>
                          </w:rPr>
                          <w:t xml:space="preserve">nskilled </w:t>
                        </w:r>
                        <w:r>
                          <w:rPr>
                            <w:rFonts w:ascii="Arial" w:hAnsi="Arial" w:cs="Arial"/>
                            <w:sz w:val="20"/>
                          </w:rPr>
                          <w:t>labour in the form of r</w:t>
                        </w:r>
                        <w:r w:rsidRPr="00511342">
                          <w:rPr>
                            <w:rFonts w:ascii="Arial" w:hAnsi="Arial" w:cs="Arial"/>
                            <w:sz w:val="20"/>
                          </w:rPr>
                          <w:t xml:space="preserve">ubbish </w:t>
                        </w:r>
                        <w:r>
                          <w:rPr>
                            <w:rFonts w:ascii="Arial" w:hAnsi="Arial" w:cs="Arial"/>
                            <w:sz w:val="20"/>
                          </w:rPr>
                          <w:t>c</w:t>
                        </w:r>
                        <w:r w:rsidRPr="00511342">
                          <w:rPr>
                            <w:rFonts w:ascii="Arial" w:hAnsi="Arial" w:cs="Arial"/>
                            <w:sz w:val="20"/>
                          </w:rPr>
                          <w:t xml:space="preserve">ollectors will be required to implement a new </w:t>
                        </w:r>
                        <w:r>
                          <w:rPr>
                            <w:rFonts w:ascii="Arial" w:hAnsi="Arial" w:cs="Arial"/>
                            <w:sz w:val="20"/>
                          </w:rPr>
                          <w:t>w</w:t>
                        </w:r>
                        <w:r w:rsidRPr="00511342">
                          <w:rPr>
                            <w:rFonts w:ascii="Arial" w:hAnsi="Arial" w:cs="Arial"/>
                            <w:sz w:val="20"/>
                          </w:rPr>
                          <w:t xml:space="preserve">aste </w:t>
                        </w:r>
                        <w:r>
                          <w:rPr>
                            <w:rFonts w:ascii="Arial" w:hAnsi="Arial" w:cs="Arial"/>
                            <w:sz w:val="20"/>
                          </w:rPr>
                          <w:t>m</w:t>
                        </w:r>
                        <w:r w:rsidRPr="00511342">
                          <w:rPr>
                            <w:rFonts w:ascii="Arial" w:hAnsi="Arial" w:cs="Arial"/>
                            <w:sz w:val="20"/>
                          </w:rPr>
                          <w:t xml:space="preserve">anagement </w:t>
                        </w:r>
                        <w:r>
                          <w:rPr>
                            <w:rFonts w:ascii="Arial" w:hAnsi="Arial" w:cs="Arial"/>
                            <w:sz w:val="20"/>
                          </w:rPr>
                          <w:t>c</w:t>
                        </w:r>
                        <w:r w:rsidRPr="00511342">
                          <w:rPr>
                            <w:rFonts w:ascii="Arial" w:hAnsi="Arial" w:cs="Arial"/>
                            <w:sz w:val="20"/>
                          </w:rPr>
                          <w:t>ontract.</w:t>
                        </w:r>
                      </w:p>
                      <w:p w:rsidR="00C31841" w:rsidRPr="00511342" w:rsidRDefault="00C31841" w:rsidP="00ED45B8">
                        <w:pPr>
                          <w:rPr>
                            <w:rFonts w:ascii="Arial" w:hAnsi="Arial" w:cs="Arial"/>
                            <w:sz w:val="20"/>
                          </w:rPr>
                        </w:pPr>
                      </w:p>
                      <w:p w:rsidR="00C31841" w:rsidRPr="00511342" w:rsidRDefault="00C31841" w:rsidP="00ED45B8">
                        <w:pPr>
                          <w:pStyle w:val="ListParagraph"/>
                          <w:numPr>
                            <w:ilvl w:val="0"/>
                            <w:numId w:val="9"/>
                          </w:numPr>
                          <w:rPr>
                            <w:rFonts w:ascii="Arial" w:hAnsi="Arial" w:cs="Arial"/>
                            <w:sz w:val="20"/>
                          </w:rPr>
                        </w:pPr>
                        <w:r w:rsidRPr="00511342">
                          <w:rPr>
                            <w:rFonts w:ascii="Arial" w:hAnsi="Arial" w:cs="Arial"/>
                            <w:sz w:val="20"/>
                          </w:rPr>
                          <w:t xml:space="preserve">A State Government Department planning a multi-million dollar pipeline construction project identifies longer term (within 2-5 years) requirements for </w:t>
                        </w:r>
                        <w:r>
                          <w:rPr>
                            <w:rFonts w:ascii="Arial" w:hAnsi="Arial" w:cs="Arial"/>
                            <w:sz w:val="20"/>
                          </w:rPr>
                          <w:t>p</w:t>
                        </w:r>
                        <w:r w:rsidRPr="00511342">
                          <w:rPr>
                            <w:rFonts w:ascii="Arial" w:hAnsi="Arial" w:cs="Arial"/>
                            <w:sz w:val="20"/>
                          </w:rPr>
                          <w:t xml:space="preserve">roject </w:t>
                        </w:r>
                        <w:r>
                          <w:rPr>
                            <w:rFonts w:ascii="Arial" w:hAnsi="Arial" w:cs="Arial"/>
                            <w:sz w:val="20"/>
                          </w:rPr>
                          <w:t>and f</w:t>
                        </w:r>
                        <w:r w:rsidRPr="00511342">
                          <w:rPr>
                            <w:rFonts w:ascii="Arial" w:hAnsi="Arial" w:cs="Arial"/>
                            <w:sz w:val="20"/>
                          </w:rPr>
                          <w:t xml:space="preserve">inance </w:t>
                        </w:r>
                        <w:r>
                          <w:rPr>
                            <w:rFonts w:ascii="Arial" w:hAnsi="Arial" w:cs="Arial"/>
                            <w:sz w:val="20"/>
                          </w:rPr>
                          <w:t>m</w:t>
                        </w:r>
                        <w:r w:rsidRPr="00511342">
                          <w:rPr>
                            <w:rFonts w:ascii="Arial" w:hAnsi="Arial" w:cs="Arial"/>
                            <w:sz w:val="20"/>
                          </w:rPr>
                          <w:t xml:space="preserve">anagers, </w:t>
                        </w:r>
                        <w:r>
                          <w:rPr>
                            <w:rFonts w:ascii="Arial" w:hAnsi="Arial" w:cs="Arial"/>
                            <w:sz w:val="20"/>
                          </w:rPr>
                          <w:t>e</w:t>
                        </w:r>
                        <w:r w:rsidRPr="00511342">
                          <w:rPr>
                            <w:rFonts w:ascii="Arial" w:hAnsi="Arial" w:cs="Arial"/>
                            <w:sz w:val="20"/>
                          </w:rPr>
                          <w:t xml:space="preserve">lectricians, </w:t>
                        </w:r>
                        <w:r>
                          <w:rPr>
                            <w:rFonts w:ascii="Arial" w:hAnsi="Arial" w:cs="Arial"/>
                            <w:sz w:val="20"/>
                          </w:rPr>
                          <w:t>b</w:t>
                        </w:r>
                        <w:r w:rsidRPr="00511342">
                          <w:rPr>
                            <w:rFonts w:ascii="Arial" w:hAnsi="Arial" w:cs="Arial"/>
                            <w:sz w:val="20"/>
                          </w:rPr>
                          <w:t>ackhoe/</w:t>
                        </w:r>
                        <w:r>
                          <w:rPr>
                            <w:rFonts w:ascii="Arial" w:hAnsi="Arial" w:cs="Arial"/>
                            <w:sz w:val="20"/>
                          </w:rPr>
                          <w:t>b</w:t>
                        </w:r>
                        <w:r w:rsidRPr="00511342">
                          <w:rPr>
                            <w:rFonts w:ascii="Arial" w:hAnsi="Arial" w:cs="Arial"/>
                            <w:sz w:val="20"/>
                          </w:rPr>
                          <w:t xml:space="preserve">ulldozer </w:t>
                        </w:r>
                        <w:r>
                          <w:rPr>
                            <w:rFonts w:ascii="Arial" w:hAnsi="Arial" w:cs="Arial"/>
                            <w:sz w:val="20"/>
                          </w:rPr>
                          <w:t>o</w:t>
                        </w:r>
                        <w:r w:rsidRPr="00511342">
                          <w:rPr>
                            <w:rFonts w:ascii="Arial" w:hAnsi="Arial" w:cs="Arial"/>
                            <w:sz w:val="20"/>
                          </w:rPr>
                          <w:t xml:space="preserve">perators, </w:t>
                        </w:r>
                        <w:r>
                          <w:rPr>
                            <w:rFonts w:ascii="Arial" w:hAnsi="Arial" w:cs="Arial"/>
                            <w:sz w:val="20"/>
                          </w:rPr>
                          <w:t>t</w:t>
                        </w:r>
                        <w:r w:rsidRPr="00511342">
                          <w:rPr>
                            <w:rFonts w:ascii="Arial" w:hAnsi="Arial" w:cs="Arial"/>
                            <w:sz w:val="20"/>
                          </w:rPr>
                          <w:t xml:space="preserve">ruck </w:t>
                        </w:r>
                        <w:r>
                          <w:rPr>
                            <w:rFonts w:ascii="Arial" w:hAnsi="Arial" w:cs="Arial"/>
                            <w:sz w:val="20"/>
                          </w:rPr>
                          <w:t>d</w:t>
                        </w:r>
                        <w:r w:rsidRPr="00511342">
                          <w:rPr>
                            <w:rFonts w:ascii="Arial" w:hAnsi="Arial" w:cs="Arial"/>
                            <w:sz w:val="20"/>
                          </w:rPr>
                          <w:t xml:space="preserve">rivers and </w:t>
                        </w:r>
                        <w:r>
                          <w:rPr>
                            <w:rFonts w:ascii="Arial" w:hAnsi="Arial" w:cs="Arial"/>
                            <w:sz w:val="20"/>
                          </w:rPr>
                          <w:t>l</w:t>
                        </w:r>
                        <w:r w:rsidRPr="00511342">
                          <w:rPr>
                            <w:rFonts w:ascii="Arial" w:hAnsi="Arial" w:cs="Arial"/>
                            <w:sz w:val="20"/>
                          </w:rPr>
                          <w:t xml:space="preserve">abourers. </w:t>
                        </w:r>
                      </w:p>
                      <w:p w:rsidR="00C31841" w:rsidRPr="00933AE3" w:rsidRDefault="00C31841" w:rsidP="00ED45B8">
                        <w:pPr>
                          <w:rPr>
                            <w:rFonts w:ascii="Arial" w:hAnsi="Arial" w:cs="Arial"/>
                            <w:i/>
                            <w:sz w:val="20"/>
                          </w:rPr>
                        </w:pPr>
                      </w:p>
                    </w:txbxContent>
                  </v:textbox>
                </v:roundrect>
              </w:pict>
            </w: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b/>
                <w:color w:val="000000"/>
                <w:szCs w:val="22"/>
              </w:rPr>
            </w:pPr>
          </w:p>
          <w:p w:rsidR="00C31841" w:rsidRDefault="00C31841" w:rsidP="00602FBC">
            <w:pPr>
              <w:rPr>
                <w:rFonts w:ascii="Arial" w:hAnsi="Arial"/>
                <w:color w:val="000000"/>
                <w:szCs w:val="22"/>
              </w:rPr>
            </w:pPr>
          </w:p>
          <w:p w:rsidR="00C31841" w:rsidRPr="00162659" w:rsidRDefault="00C31841" w:rsidP="00602FBC">
            <w:pPr>
              <w:numPr>
                <w:ilvl w:val="0"/>
                <w:numId w:val="29"/>
              </w:numPr>
              <w:rPr>
                <w:rFonts w:ascii="Arial" w:hAnsi="Arial"/>
                <w:color w:val="000000"/>
                <w:szCs w:val="22"/>
              </w:rPr>
            </w:pPr>
            <w:r w:rsidRPr="00162659">
              <w:rPr>
                <w:rFonts w:ascii="Arial" w:hAnsi="Arial"/>
                <w:color w:val="000000"/>
                <w:sz w:val="22"/>
                <w:szCs w:val="22"/>
              </w:rPr>
              <w:t>What are the existing skills amongst local people looking for work that might be channelled to employment opportunities?</w:t>
            </w:r>
          </w:p>
          <w:p w:rsidR="00C31841" w:rsidRPr="00162659" w:rsidRDefault="00C31841" w:rsidP="00602FBC">
            <w:pPr>
              <w:ind w:left="317"/>
              <w:rPr>
                <w:rFonts w:ascii="Arial" w:hAnsi="Arial"/>
                <w:color w:val="000000"/>
                <w:szCs w:val="22"/>
              </w:rPr>
            </w:pPr>
            <w:r w:rsidRPr="00162659">
              <w:rPr>
                <w:rFonts w:ascii="Arial" w:hAnsi="Arial"/>
                <w:i/>
                <w:color w:val="000000"/>
                <w:sz w:val="22"/>
                <w:szCs w:val="22"/>
              </w:rPr>
              <w:t>(Step 4)</w:t>
            </w:r>
          </w:p>
          <w:p w:rsidR="00C31841" w:rsidRPr="00352799" w:rsidRDefault="00C31841" w:rsidP="00602FBC">
            <w:pPr>
              <w:rPr>
                <w:rFonts w:ascii="Arial" w:hAnsi="Arial"/>
                <w:i/>
                <w:color w:val="000000"/>
                <w:szCs w:val="22"/>
              </w:rPr>
            </w:pPr>
          </w:p>
          <w:p w:rsidR="00C31841" w:rsidRPr="00352799" w:rsidRDefault="00052767" w:rsidP="00602FBC">
            <w:pPr>
              <w:rPr>
                <w:rFonts w:ascii="Arial" w:hAnsi="Arial"/>
                <w:i/>
                <w:color w:val="000000"/>
                <w:szCs w:val="22"/>
              </w:rPr>
            </w:pPr>
            <w:r w:rsidRPr="00052767">
              <w:rPr>
                <w:noProof/>
                <w:lang w:eastAsia="en-AU"/>
              </w:rPr>
              <w:pict>
                <v:roundrect id="_x0000_s1100" style="position:absolute;margin-left:17.8pt;margin-top:2.4pt;width:401.7pt;height:101.55pt;z-index:251646464" arcsize="10923f" fillcolor="#b6dde8">
                  <v:textbox style="mso-next-textbox:#_x0000_s1100">
                    <w:txbxContent>
                      <w:p w:rsidR="00C31841" w:rsidRPr="00CA77C7" w:rsidRDefault="00C31841" w:rsidP="00ED45B8">
                        <w:pPr>
                          <w:jc w:val="both"/>
                          <w:rPr>
                            <w:rFonts w:ascii="Arial" w:hAnsi="Arial" w:cs="Arial"/>
                            <w:b/>
                            <w:sz w:val="20"/>
                          </w:rPr>
                        </w:pPr>
                        <w:r>
                          <w:rPr>
                            <w:rFonts w:ascii="Arial" w:hAnsi="Arial" w:cs="Arial"/>
                            <w:b/>
                            <w:sz w:val="20"/>
                          </w:rPr>
                          <w:t>EXAMPLE</w:t>
                        </w:r>
                      </w:p>
                      <w:p w:rsidR="00C31841" w:rsidRPr="005F544E" w:rsidRDefault="00C31841" w:rsidP="00ED45B8">
                        <w:pPr>
                          <w:jc w:val="both"/>
                          <w:rPr>
                            <w:rFonts w:ascii="Arial" w:hAnsi="Arial" w:cs="Arial"/>
                            <w:i/>
                            <w:sz w:val="20"/>
                          </w:rPr>
                        </w:pPr>
                      </w:p>
                      <w:p w:rsidR="00C31841" w:rsidRPr="00511342" w:rsidRDefault="00C31841" w:rsidP="00ED45B8">
                        <w:pPr>
                          <w:rPr>
                            <w:rFonts w:ascii="Arial" w:hAnsi="Arial" w:cs="Arial"/>
                            <w:sz w:val="20"/>
                          </w:rPr>
                        </w:pPr>
                        <w:r w:rsidRPr="00511342">
                          <w:rPr>
                            <w:rFonts w:ascii="Arial" w:hAnsi="Arial" w:cs="Arial"/>
                            <w:sz w:val="20"/>
                          </w:rPr>
                          <w:t xml:space="preserve">The skills survey identifies a supply of </w:t>
                        </w:r>
                        <w:r>
                          <w:rPr>
                            <w:rFonts w:ascii="Arial" w:hAnsi="Arial" w:cs="Arial"/>
                            <w:sz w:val="20"/>
                          </w:rPr>
                          <w:t>u</w:t>
                        </w:r>
                        <w:r w:rsidRPr="00511342">
                          <w:rPr>
                            <w:rFonts w:ascii="Arial" w:hAnsi="Arial" w:cs="Arial"/>
                            <w:sz w:val="20"/>
                          </w:rPr>
                          <w:t xml:space="preserve">nskilled </w:t>
                        </w:r>
                        <w:r>
                          <w:rPr>
                            <w:rFonts w:ascii="Arial" w:hAnsi="Arial" w:cs="Arial"/>
                            <w:sz w:val="20"/>
                          </w:rPr>
                          <w:t>l</w:t>
                        </w:r>
                        <w:r w:rsidRPr="00511342">
                          <w:rPr>
                            <w:rFonts w:ascii="Arial" w:hAnsi="Arial" w:cs="Arial"/>
                            <w:sz w:val="20"/>
                          </w:rPr>
                          <w:t>abour in the local community that matches the forecast requirements of both the new waste management contract and the planned pipeline project</w:t>
                        </w:r>
                        <w:r>
                          <w:rPr>
                            <w:rFonts w:ascii="Arial" w:hAnsi="Arial" w:cs="Arial"/>
                            <w:sz w:val="20"/>
                          </w:rPr>
                          <w:t xml:space="preserve">. </w:t>
                        </w:r>
                        <w:r w:rsidRPr="00511342">
                          <w:rPr>
                            <w:rFonts w:ascii="Arial" w:hAnsi="Arial" w:cs="Arial"/>
                            <w:sz w:val="20"/>
                          </w:rPr>
                          <w:t>The survey also identifies a</w:t>
                        </w:r>
                        <w:r>
                          <w:rPr>
                            <w:rFonts w:ascii="Arial" w:hAnsi="Arial" w:cs="Arial"/>
                            <w:sz w:val="20"/>
                          </w:rPr>
                          <w:t>n existing supply of machinery o</w:t>
                        </w:r>
                        <w:r w:rsidRPr="00511342">
                          <w:rPr>
                            <w:rFonts w:ascii="Arial" w:hAnsi="Arial" w:cs="Arial"/>
                            <w:sz w:val="20"/>
                          </w:rPr>
                          <w:t xml:space="preserve">peration skills that might be channelled to the longer term forecast requirements of the pipeline project. </w:t>
                        </w:r>
                      </w:p>
                      <w:p w:rsidR="00C31841" w:rsidRPr="0010488C" w:rsidRDefault="00C31841" w:rsidP="00ED45B8"/>
                    </w:txbxContent>
                  </v:textbox>
                </v:roundrect>
              </w:pict>
            </w: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color w:val="000000"/>
                <w:szCs w:val="22"/>
              </w:rPr>
            </w:pPr>
          </w:p>
          <w:p w:rsidR="00C31841" w:rsidRPr="00352799" w:rsidRDefault="00C31841" w:rsidP="00602FBC">
            <w:pPr>
              <w:rPr>
                <w:rFonts w:ascii="Arial" w:hAnsi="Arial"/>
                <w:color w:val="000000"/>
                <w:szCs w:val="22"/>
              </w:rPr>
            </w:pPr>
          </w:p>
        </w:tc>
      </w:tr>
      <w:tr w:rsidR="00C31841" w:rsidTr="00602FBC">
        <w:tc>
          <w:tcPr>
            <w:tcW w:w="8930" w:type="dxa"/>
            <w:tcBorders>
              <w:bottom w:val="single" w:sz="4" w:space="0" w:color="auto"/>
            </w:tcBorders>
            <w:shd w:val="clear" w:color="auto" w:fill="FDE9D9"/>
          </w:tcPr>
          <w:p w:rsidR="00C31841" w:rsidRPr="00352799" w:rsidRDefault="00C31841" w:rsidP="00602FBC">
            <w:pPr>
              <w:rPr>
                <w:rFonts w:ascii="Arial" w:hAnsi="Arial"/>
                <w:color w:val="000000"/>
                <w:szCs w:val="22"/>
              </w:rPr>
            </w:pPr>
          </w:p>
        </w:tc>
      </w:tr>
    </w:tbl>
    <w:p w:rsidR="00C31841" w:rsidRDefault="00C31841" w:rsidP="00ED45B8">
      <w:pPr>
        <w:rPr>
          <w:rFonts w:ascii="Arial" w:hAnsi="Arial"/>
          <w:color w:val="000000"/>
          <w:sz w:val="22"/>
          <w:szCs w:val="22"/>
        </w:rPr>
      </w:pPr>
      <w:r>
        <w:rPr>
          <w:rFonts w:ascii="Arial" w:hAnsi="Arial"/>
          <w:color w:val="000000"/>
          <w:sz w:val="22"/>
          <w:szCs w:val="22"/>
        </w:rPr>
        <w:br w:type="page"/>
      </w:r>
    </w:p>
    <w:p w:rsidR="00C31841" w:rsidRPr="006C6A20" w:rsidRDefault="00C31841" w:rsidP="00ED45B8">
      <w:pPr>
        <w:ind w:left="1701" w:hanging="1134"/>
        <w:rPr>
          <w:rFonts w:ascii="Arial" w:hAnsi="Arial"/>
          <w:b/>
          <w:color w:val="000000"/>
          <w:szCs w:val="24"/>
        </w:rPr>
      </w:pPr>
      <w:r w:rsidRPr="006C6A20">
        <w:rPr>
          <w:rFonts w:ascii="Arial" w:hAnsi="Arial"/>
          <w:b/>
          <w:color w:val="000000"/>
          <w:szCs w:val="24"/>
        </w:rPr>
        <w:lastRenderedPageBreak/>
        <w:t>Step 5:</w:t>
      </w:r>
      <w:r w:rsidRPr="006C6A20">
        <w:rPr>
          <w:rFonts w:ascii="Arial" w:hAnsi="Arial"/>
          <w:b/>
          <w:color w:val="000000"/>
          <w:szCs w:val="24"/>
        </w:rPr>
        <w:tab/>
        <w:t>Social Procur</w:t>
      </w:r>
      <w:r>
        <w:rPr>
          <w:rFonts w:ascii="Arial" w:hAnsi="Arial"/>
          <w:b/>
          <w:color w:val="000000"/>
          <w:szCs w:val="24"/>
        </w:rPr>
        <w:t>e</w:t>
      </w:r>
      <w:r w:rsidRPr="006C6A20">
        <w:rPr>
          <w:rFonts w:ascii="Arial" w:hAnsi="Arial"/>
          <w:b/>
          <w:color w:val="000000"/>
          <w:szCs w:val="24"/>
        </w:rPr>
        <w:t>ment Analysis Template</w:t>
      </w:r>
      <w:r>
        <w:rPr>
          <w:rFonts w:ascii="Arial" w:hAnsi="Arial"/>
          <w:b/>
          <w:color w:val="000000"/>
          <w:szCs w:val="24"/>
        </w:rPr>
        <w:t xml:space="preserve"> (cont.)</w:t>
      </w:r>
    </w:p>
    <w:p w:rsidR="00C31841" w:rsidRDefault="00C31841" w:rsidP="00ED45B8">
      <w:pPr>
        <w:ind w:left="1701" w:hanging="1134"/>
        <w:rPr>
          <w:rFonts w:ascii="Arial" w:hAnsi="Arial"/>
          <w:color w:val="000000"/>
          <w:sz w:val="22"/>
          <w:szCs w:val="22"/>
        </w:rPr>
      </w:pPr>
    </w:p>
    <w:tbl>
      <w:tblPr>
        <w:tblW w:w="8930" w:type="dxa"/>
        <w:tblInd w:w="480" w:type="dxa"/>
        <w:tblBorders>
          <w:top w:val="single" w:sz="4" w:space="0" w:color="auto"/>
          <w:left w:val="single" w:sz="4" w:space="0" w:color="auto"/>
          <w:bottom w:val="single" w:sz="4" w:space="0" w:color="auto"/>
          <w:right w:val="single" w:sz="4" w:space="0" w:color="auto"/>
          <w:insideV w:val="single" w:sz="4" w:space="0" w:color="auto"/>
        </w:tblBorders>
        <w:tblLook w:val="00A0"/>
      </w:tblPr>
      <w:tblGrid>
        <w:gridCol w:w="8930"/>
      </w:tblGrid>
      <w:tr w:rsidR="00C31841" w:rsidTr="00156803">
        <w:tc>
          <w:tcPr>
            <w:tcW w:w="8930" w:type="dxa"/>
            <w:tcBorders>
              <w:top w:val="single" w:sz="4" w:space="0" w:color="auto"/>
            </w:tcBorders>
            <w:shd w:val="clear" w:color="auto" w:fill="FDE9D9"/>
          </w:tcPr>
          <w:p w:rsidR="00C31841" w:rsidRPr="0010488C" w:rsidRDefault="00C31841" w:rsidP="00602FBC">
            <w:pPr>
              <w:pStyle w:val="ListParagraph"/>
              <w:ind w:left="0"/>
              <w:rPr>
                <w:rFonts w:ascii="Arial" w:hAnsi="Arial"/>
                <w:color w:val="000000"/>
                <w:sz w:val="18"/>
                <w:szCs w:val="18"/>
              </w:rPr>
            </w:pPr>
          </w:p>
          <w:p w:rsidR="00C31841" w:rsidRPr="00162659" w:rsidRDefault="00C31841" w:rsidP="00602FBC">
            <w:pPr>
              <w:pStyle w:val="ListParagraph"/>
              <w:numPr>
                <w:ilvl w:val="0"/>
                <w:numId w:val="30"/>
              </w:numPr>
              <w:rPr>
                <w:rFonts w:ascii="Arial" w:hAnsi="Arial"/>
                <w:color w:val="000000"/>
                <w:sz w:val="18"/>
                <w:szCs w:val="18"/>
              </w:rPr>
            </w:pPr>
            <w:r w:rsidRPr="00162659">
              <w:rPr>
                <w:rFonts w:ascii="Arial" w:hAnsi="Arial"/>
                <w:color w:val="000000"/>
                <w:sz w:val="22"/>
                <w:szCs w:val="22"/>
              </w:rPr>
              <w:t xml:space="preserve">What are the skills gaps amongst local people looking for work that offer potential opportunities for social procurement solutions? </w:t>
            </w:r>
          </w:p>
          <w:p w:rsidR="00C31841" w:rsidRPr="00162659" w:rsidRDefault="00C31841" w:rsidP="00602FBC">
            <w:pPr>
              <w:ind w:left="360"/>
              <w:rPr>
                <w:rFonts w:ascii="Arial" w:hAnsi="Arial"/>
                <w:color w:val="000000"/>
                <w:szCs w:val="22"/>
              </w:rPr>
            </w:pPr>
            <w:r w:rsidRPr="00162659">
              <w:rPr>
                <w:rFonts w:ascii="Arial" w:hAnsi="Arial"/>
                <w:i/>
                <w:color w:val="000000"/>
                <w:sz w:val="22"/>
                <w:szCs w:val="22"/>
              </w:rPr>
              <w:t>(Step 4)</w:t>
            </w:r>
            <w:r w:rsidRPr="00162659">
              <w:rPr>
                <w:rFonts w:ascii="Arial" w:hAnsi="Arial"/>
                <w:color w:val="000000"/>
                <w:sz w:val="22"/>
                <w:szCs w:val="22"/>
              </w:rPr>
              <w:t xml:space="preserve"> </w:t>
            </w:r>
          </w:p>
          <w:p w:rsidR="00C31841" w:rsidRPr="00352799" w:rsidRDefault="00C31841" w:rsidP="00602FBC">
            <w:pPr>
              <w:ind w:left="1134" w:hanging="567"/>
              <w:rPr>
                <w:rFonts w:ascii="Arial" w:hAnsi="Arial"/>
                <w:i/>
                <w:color w:val="000000"/>
                <w:szCs w:val="22"/>
              </w:rPr>
            </w:pPr>
          </w:p>
          <w:p w:rsidR="00C31841" w:rsidRPr="00352799" w:rsidRDefault="00052767" w:rsidP="00602FBC">
            <w:pPr>
              <w:ind w:left="1134" w:hanging="567"/>
              <w:rPr>
                <w:rFonts w:ascii="Arial" w:hAnsi="Arial"/>
                <w:i/>
                <w:color w:val="000000"/>
                <w:szCs w:val="22"/>
              </w:rPr>
            </w:pPr>
            <w:r w:rsidRPr="00052767">
              <w:rPr>
                <w:noProof/>
                <w:lang w:eastAsia="en-AU"/>
              </w:rPr>
              <w:pict>
                <v:roundrect id="_x0000_s1101" style="position:absolute;left:0;text-align:left;margin-left:22.05pt;margin-top:4.05pt;width:396.85pt;height:152.75pt;z-index:251647488" arcsize="10923f" fillcolor="#b6dde8">
                  <v:textbox style="mso-next-textbox:#_x0000_s1101">
                    <w:txbxContent>
                      <w:p w:rsidR="00C31841" w:rsidRDefault="00C31841" w:rsidP="00ED45B8">
                        <w:pPr>
                          <w:jc w:val="both"/>
                          <w:rPr>
                            <w:rFonts w:ascii="Arial" w:hAnsi="Arial" w:cs="Arial"/>
                            <w:b/>
                            <w:sz w:val="20"/>
                          </w:rPr>
                        </w:pPr>
                        <w:r w:rsidRPr="00CA77C7">
                          <w:rPr>
                            <w:rFonts w:ascii="Arial" w:hAnsi="Arial" w:cs="Arial"/>
                            <w:b/>
                            <w:sz w:val="20"/>
                          </w:rPr>
                          <w:t>EXAMPLE</w:t>
                        </w:r>
                      </w:p>
                      <w:p w:rsidR="00C31841" w:rsidRPr="00CA77C7" w:rsidRDefault="00C31841" w:rsidP="00ED45B8">
                        <w:pPr>
                          <w:jc w:val="both"/>
                          <w:rPr>
                            <w:rFonts w:ascii="Arial" w:hAnsi="Arial" w:cs="Arial"/>
                            <w:sz w:val="20"/>
                          </w:rPr>
                        </w:pPr>
                      </w:p>
                      <w:p w:rsidR="00C31841" w:rsidRPr="00716794" w:rsidRDefault="00C31841" w:rsidP="00ED45B8">
                        <w:pPr>
                          <w:rPr>
                            <w:rFonts w:ascii="Arial" w:hAnsi="Arial" w:cs="Arial"/>
                            <w:sz w:val="20"/>
                          </w:rPr>
                        </w:pPr>
                        <w:r w:rsidRPr="00716794">
                          <w:rPr>
                            <w:rFonts w:ascii="Arial" w:hAnsi="Arial" w:cs="Arial"/>
                            <w:sz w:val="20"/>
                          </w:rPr>
                          <w:t xml:space="preserve">The skills survey identifies skills gaps amongst local people looking for work in the areas of </w:t>
                        </w:r>
                        <w:r>
                          <w:rPr>
                            <w:rFonts w:ascii="Arial" w:hAnsi="Arial" w:cs="Arial"/>
                            <w:sz w:val="20"/>
                          </w:rPr>
                          <w:t>p</w:t>
                        </w:r>
                        <w:r w:rsidRPr="00716794">
                          <w:rPr>
                            <w:rFonts w:ascii="Arial" w:hAnsi="Arial" w:cs="Arial"/>
                            <w:sz w:val="20"/>
                          </w:rPr>
                          <w:t xml:space="preserve">roject </w:t>
                        </w:r>
                        <w:r>
                          <w:rPr>
                            <w:rFonts w:ascii="Arial" w:hAnsi="Arial" w:cs="Arial"/>
                            <w:sz w:val="20"/>
                          </w:rPr>
                          <w:t>m</w:t>
                        </w:r>
                        <w:r w:rsidRPr="00716794">
                          <w:rPr>
                            <w:rFonts w:ascii="Arial" w:hAnsi="Arial" w:cs="Arial"/>
                            <w:sz w:val="20"/>
                          </w:rPr>
                          <w:t xml:space="preserve">anagement, </w:t>
                        </w:r>
                        <w:r>
                          <w:rPr>
                            <w:rFonts w:ascii="Arial" w:hAnsi="Arial" w:cs="Arial"/>
                            <w:sz w:val="20"/>
                          </w:rPr>
                          <w:t>f</w:t>
                        </w:r>
                        <w:r w:rsidRPr="00716794">
                          <w:rPr>
                            <w:rFonts w:ascii="Arial" w:hAnsi="Arial" w:cs="Arial"/>
                            <w:sz w:val="20"/>
                          </w:rPr>
                          <w:t xml:space="preserve">inancial </w:t>
                        </w:r>
                        <w:r>
                          <w:rPr>
                            <w:rFonts w:ascii="Arial" w:hAnsi="Arial" w:cs="Arial"/>
                            <w:sz w:val="20"/>
                          </w:rPr>
                          <w:t>m</w:t>
                        </w:r>
                        <w:r w:rsidRPr="00716794">
                          <w:rPr>
                            <w:rFonts w:ascii="Arial" w:hAnsi="Arial" w:cs="Arial"/>
                            <w:sz w:val="20"/>
                          </w:rPr>
                          <w:t xml:space="preserve">anagement, </w:t>
                        </w:r>
                        <w:r>
                          <w:rPr>
                            <w:rFonts w:ascii="Arial" w:hAnsi="Arial" w:cs="Arial"/>
                            <w:sz w:val="20"/>
                          </w:rPr>
                          <w:t>e</w:t>
                        </w:r>
                        <w:r w:rsidRPr="00716794">
                          <w:rPr>
                            <w:rFonts w:ascii="Arial" w:hAnsi="Arial" w:cs="Arial"/>
                            <w:sz w:val="20"/>
                          </w:rPr>
                          <w:t xml:space="preserve">ngineering, </w:t>
                        </w:r>
                        <w:r>
                          <w:rPr>
                            <w:rFonts w:ascii="Arial" w:hAnsi="Arial" w:cs="Arial"/>
                            <w:sz w:val="20"/>
                          </w:rPr>
                          <w:t>e</w:t>
                        </w:r>
                        <w:r w:rsidRPr="00716794">
                          <w:rPr>
                            <w:rFonts w:ascii="Arial" w:hAnsi="Arial" w:cs="Arial"/>
                            <w:sz w:val="20"/>
                          </w:rPr>
                          <w:t xml:space="preserve">lectricians and </w:t>
                        </w:r>
                        <w:r>
                          <w:rPr>
                            <w:rFonts w:ascii="Arial" w:hAnsi="Arial" w:cs="Arial"/>
                            <w:sz w:val="20"/>
                          </w:rPr>
                          <w:t>t</w:t>
                        </w:r>
                        <w:r w:rsidRPr="00716794">
                          <w:rPr>
                            <w:rFonts w:ascii="Arial" w:hAnsi="Arial" w:cs="Arial"/>
                            <w:sz w:val="20"/>
                          </w:rPr>
                          <w:t xml:space="preserve">ruck </w:t>
                        </w:r>
                        <w:r>
                          <w:rPr>
                            <w:rFonts w:ascii="Arial" w:hAnsi="Arial" w:cs="Arial"/>
                            <w:sz w:val="20"/>
                          </w:rPr>
                          <w:t>d</w:t>
                        </w:r>
                        <w:r w:rsidRPr="00716794">
                          <w:rPr>
                            <w:rFonts w:ascii="Arial" w:hAnsi="Arial" w:cs="Arial"/>
                            <w:sz w:val="20"/>
                          </w:rPr>
                          <w:t xml:space="preserve">rivers. </w:t>
                        </w:r>
                      </w:p>
                      <w:p w:rsidR="00C31841" w:rsidRPr="00716794" w:rsidRDefault="00C31841" w:rsidP="00ED45B8">
                        <w:pPr>
                          <w:rPr>
                            <w:rFonts w:ascii="Arial" w:hAnsi="Arial" w:cs="Arial"/>
                            <w:sz w:val="20"/>
                          </w:rPr>
                        </w:pPr>
                        <w:r w:rsidRPr="00716794">
                          <w:rPr>
                            <w:rFonts w:ascii="Arial" w:hAnsi="Arial" w:cs="Arial"/>
                            <w:sz w:val="20"/>
                          </w:rPr>
                          <w:t xml:space="preserve">These skills are part of the longer term requirements for the planned pipeline project and offer an opportunity for social procurement activities (training/job placement opportunities for the targeted disadvantaged groups). </w:t>
                        </w:r>
                      </w:p>
                      <w:p w:rsidR="00C31841" w:rsidRPr="00716794" w:rsidRDefault="00C31841" w:rsidP="00ED45B8">
                        <w:pPr>
                          <w:rPr>
                            <w:rFonts w:ascii="Arial" w:hAnsi="Arial" w:cs="Arial"/>
                            <w:sz w:val="20"/>
                          </w:rPr>
                        </w:pPr>
                        <w:r w:rsidRPr="00716794">
                          <w:rPr>
                            <w:rFonts w:ascii="Arial" w:hAnsi="Arial" w:cs="Arial"/>
                            <w:sz w:val="20"/>
                          </w:rPr>
                          <w:t xml:space="preserve">The survey also indicates </w:t>
                        </w:r>
                        <w:r>
                          <w:rPr>
                            <w:rFonts w:ascii="Arial" w:hAnsi="Arial" w:cs="Arial"/>
                            <w:sz w:val="20"/>
                          </w:rPr>
                          <w:t>t</w:t>
                        </w:r>
                        <w:r w:rsidRPr="00716794">
                          <w:rPr>
                            <w:rFonts w:ascii="Arial" w:hAnsi="Arial" w:cs="Arial"/>
                            <w:sz w:val="20"/>
                          </w:rPr>
                          <w:t xml:space="preserve">ruck </w:t>
                        </w:r>
                        <w:r>
                          <w:rPr>
                            <w:rFonts w:ascii="Arial" w:hAnsi="Arial" w:cs="Arial"/>
                            <w:sz w:val="20"/>
                          </w:rPr>
                          <w:t>d</w:t>
                        </w:r>
                        <w:r w:rsidRPr="00716794">
                          <w:rPr>
                            <w:rFonts w:ascii="Arial" w:hAnsi="Arial" w:cs="Arial"/>
                            <w:sz w:val="20"/>
                          </w:rPr>
                          <w:t xml:space="preserve">rivers as a requirement for the </w:t>
                        </w:r>
                        <w:r>
                          <w:rPr>
                            <w:rFonts w:ascii="Arial" w:hAnsi="Arial" w:cs="Arial"/>
                            <w:sz w:val="20"/>
                          </w:rPr>
                          <w:t>c</w:t>
                        </w:r>
                        <w:r w:rsidRPr="00716794">
                          <w:rPr>
                            <w:rFonts w:ascii="Arial" w:hAnsi="Arial" w:cs="Arial"/>
                            <w:sz w:val="20"/>
                          </w:rPr>
                          <w:t xml:space="preserve">ouncil </w:t>
                        </w:r>
                        <w:r>
                          <w:rPr>
                            <w:rFonts w:ascii="Arial" w:hAnsi="Arial" w:cs="Arial"/>
                            <w:sz w:val="20"/>
                          </w:rPr>
                          <w:t>waste m</w:t>
                        </w:r>
                        <w:r w:rsidRPr="00716794">
                          <w:rPr>
                            <w:rFonts w:ascii="Arial" w:hAnsi="Arial" w:cs="Arial"/>
                            <w:sz w:val="20"/>
                          </w:rPr>
                          <w:t xml:space="preserve">anagement contract highlighting this area as a training/job placement opportunity in both the short and longer term. </w:t>
                        </w:r>
                      </w:p>
                      <w:p w:rsidR="00C31841" w:rsidRPr="00224B2C" w:rsidRDefault="00C31841" w:rsidP="00ED45B8">
                        <w:pPr>
                          <w:rPr>
                            <w:rFonts w:ascii="Arial" w:hAnsi="Arial" w:cs="Arial"/>
                            <w:i/>
                            <w:sz w:val="20"/>
                          </w:rPr>
                        </w:pPr>
                      </w:p>
                    </w:txbxContent>
                  </v:textbox>
                </v:roundrect>
              </w:pict>
            </w:r>
          </w:p>
          <w:p w:rsidR="00C31841" w:rsidRPr="00352799" w:rsidRDefault="00C31841" w:rsidP="00602FBC">
            <w:pPr>
              <w:ind w:left="1134" w:hanging="567"/>
              <w:rPr>
                <w:rFonts w:ascii="Arial" w:hAnsi="Arial"/>
                <w:i/>
                <w:color w:val="000000"/>
                <w:szCs w:val="22"/>
              </w:rPr>
            </w:pPr>
          </w:p>
          <w:p w:rsidR="00C31841" w:rsidRPr="00352799" w:rsidRDefault="00C31841" w:rsidP="00602FBC">
            <w:pPr>
              <w:ind w:left="1134" w:hanging="567"/>
              <w:rPr>
                <w:rFonts w:ascii="Arial" w:hAnsi="Arial"/>
                <w:i/>
                <w:color w:val="000000"/>
                <w:szCs w:val="22"/>
              </w:rPr>
            </w:pPr>
          </w:p>
          <w:p w:rsidR="00C31841" w:rsidRPr="00352799" w:rsidRDefault="00C31841" w:rsidP="00602FBC">
            <w:pPr>
              <w:ind w:left="1134" w:hanging="567"/>
              <w:rPr>
                <w:rFonts w:ascii="Arial" w:hAnsi="Arial"/>
                <w:i/>
                <w:color w:val="000000"/>
                <w:szCs w:val="22"/>
              </w:rPr>
            </w:pPr>
          </w:p>
          <w:p w:rsidR="00C31841" w:rsidRPr="00352799" w:rsidRDefault="00C31841" w:rsidP="00602FBC">
            <w:pPr>
              <w:ind w:left="1134" w:hanging="567"/>
              <w:rPr>
                <w:rFonts w:ascii="Arial" w:hAnsi="Arial"/>
                <w:i/>
                <w:color w:val="000000"/>
                <w:szCs w:val="22"/>
              </w:rPr>
            </w:pPr>
          </w:p>
          <w:p w:rsidR="00C31841" w:rsidRPr="00352799" w:rsidRDefault="00C31841" w:rsidP="00602FBC">
            <w:pPr>
              <w:ind w:left="567"/>
              <w:rPr>
                <w:rFonts w:ascii="Arial" w:hAnsi="Arial"/>
                <w:i/>
                <w:color w:val="000000"/>
                <w:szCs w:val="22"/>
                <w:u w:val="single"/>
              </w:rPr>
            </w:pPr>
          </w:p>
          <w:p w:rsidR="00C31841" w:rsidRPr="00352799" w:rsidRDefault="00C31841" w:rsidP="00602FBC">
            <w:pPr>
              <w:ind w:left="567"/>
              <w:rPr>
                <w:rFonts w:ascii="Arial" w:hAnsi="Arial"/>
                <w:i/>
                <w:color w:val="000000"/>
                <w:szCs w:val="22"/>
                <w:u w:val="single"/>
              </w:rPr>
            </w:pPr>
          </w:p>
          <w:p w:rsidR="00C31841" w:rsidRPr="00352799" w:rsidRDefault="00C31841" w:rsidP="00602FBC">
            <w:pPr>
              <w:ind w:left="567"/>
              <w:rPr>
                <w:rFonts w:ascii="Arial" w:hAnsi="Arial"/>
                <w:i/>
                <w:color w:val="000000"/>
                <w:szCs w:val="22"/>
                <w:u w:val="single"/>
              </w:rPr>
            </w:pPr>
          </w:p>
          <w:p w:rsidR="00C31841" w:rsidRPr="00352799" w:rsidRDefault="00C31841" w:rsidP="00602FBC">
            <w:pPr>
              <w:ind w:left="567"/>
              <w:rPr>
                <w:rFonts w:ascii="Arial" w:hAnsi="Arial"/>
                <w:i/>
                <w:color w:val="000000"/>
                <w:szCs w:val="22"/>
                <w:u w:val="single"/>
              </w:rPr>
            </w:pPr>
          </w:p>
          <w:p w:rsidR="00C31841" w:rsidRPr="00352799" w:rsidRDefault="00C31841" w:rsidP="00602FBC">
            <w:pPr>
              <w:ind w:left="567"/>
              <w:rPr>
                <w:rFonts w:ascii="Arial" w:hAnsi="Arial"/>
                <w:i/>
                <w:color w:val="000000"/>
                <w:szCs w:val="22"/>
                <w:u w:val="single"/>
              </w:rPr>
            </w:pPr>
          </w:p>
          <w:p w:rsidR="00C31841" w:rsidRPr="00352799" w:rsidRDefault="00C31841" w:rsidP="00602FBC">
            <w:pPr>
              <w:ind w:left="567"/>
              <w:rPr>
                <w:rFonts w:ascii="Arial" w:hAnsi="Arial"/>
                <w:i/>
                <w:color w:val="000000"/>
                <w:szCs w:val="22"/>
                <w:u w:val="single"/>
              </w:rPr>
            </w:pPr>
          </w:p>
          <w:p w:rsidR="00C31841" w:rsidRPr="00352799" w:rsidRDefault="00C31841" w:rsidP="00602FBC">
            <w:pPr>
              <w:ind w:left="720"/>
              <w:rPr>
                <w:rFonts w:ascii="Arial" w:hAnsi="Arial"/>
                <w:i/>
                <w:color w:val="000000"/>
                <w:szCs w:val="22"/>
                <w:u w:val="single"/>
              </w:rPr>
            </w:pPr>
          </w:p>
          <w:p w:rsidR="00C31841" w:rsidRPr="00352799" w:rsidRDefault="00C31841" w:rsidP="00602FBC">
            <w:pPr>
              <w:rPr>
                <w:rFonts w:ascii="Arial" w:hAnsi="Arial"/>
                <w:i/>
                <w:color w:val="000000"/>
                <w:szCs w:val="22"/>
                <w:u w:val="single"/>
              </w:rPr>
            </w:pPr>
          </w:p>
          <w:p w:rsidR="00C31841" w:rsidRPr="00162659" w:rsidRDefault="00C31841" w:rsidP="00602FBC">
            <w:pPr>
              <w:pStyle w:val="ListParagraph"/>
              <w:numPr>
                <w:ilvl w:val="0"/>
                <w:numId w:val="31"/>
              </w:numPr>
              <w:rPr>
                <w:rFonts w:ascii="Arial" w:hAnsi="Arial"/>
                <w:i/>
                <w:color w:val="000000"/>
                <w:szCs w:val="22"/>
                <w:u w:val="single"/>
              </w:rPr>
            </w:pPr>
            <w:r w:rsidRPr="00162659">
              <w:rPr>
                <w:rFonts w:ascii="Arial" w:hAnsi="Arial"/>
                <w:color w:val="000000"/>
                <w:sz w:val="22"/>
                <w:szCs w:val="22"/>
              </w:rPr>
              <w:t>Are there any gaps in the provision of job readiness/skills development services in the local area?</w:t>
            </w:r>
          </w:p>
          <w:p w:rsidR="00C31841" w:rsidRPr="00E50209" w:rsidRDefault="00C31841" w:rsidP="00602FBC">
            <w:pPr>
              <w:ind w:left="360"/>
              <w:rPr>
                <w:rFonts w:ascii="Arial" w:hAnsi="Arial" w:cs="Arial"/>
                <w:i/>
                <w:color w:val="000000"/>
                <w:szCs w:val="22"/>
                <w:u w:val="single"/>
              </w:rPr>
            </w:pPr>
            <w:r w:rsidRPr="0010488C">
              <w:rPr>
                <w:rFonts w:ascii="Arial" w:hAnsi="Arial" w:cs="Arial"/>
              </w:rPr>
              <w:t xml:space="preserve"> </w:t>
            </w:r>
            <w:r w:rsidRPr="00E50209">
              <w:rPr>
                <w:rFonts w:ascii="Arial" w:hAnsi="Arial" w:cs="Arial"/>
                <w:i/>
                <w:sz w:val="22"/>
                <w:szCs w:val="22"/>
              </w:rPr>
              <w:t>(Step 3)</w:t>
            </w:r>
          </w:p>
          <w:p w:rsidR="00C31841" w:rsidRPr="00352799" w:rsidRDefault="00C31841" w:rsidP="00602FBC">
            <w:pPr>
              <w:ind w:left="567"/>
              <w:rPr>
                <w:rFonts w:ascii="Arial" w:hAnsi="Arial"/>
                <w:i/>
                <w:color w:val="000000"/>
                <w:sz w:val="18"/>
                <w:szCs w:val="18"/>
                <w:u w:val="single"/>
              </w:rPr>
            </w:pPr>
          </w:p>
          <w:p w:rsidR="00C31841" w:rsidRPr="00352799" w:rsidRDefault="00052767" w:rsidP="00602FBC">
            <w:pPr>
              <w:rPr>
                <w:rFonts w:ascii="Arial" w:hAnsi="Arial"/>
                <w:i/>
                <w:color w:val="000000"/>
                <w:sz w:val="18"/>
                <w:szCs w:val="18"/>
                <w:u w:val="single"/>
              </w:rPr>
            </w:pPr>
            <w:r w:rsidRPr="00052767">
              <w:rPr>
                <w:noProof/>
                <w:lang w:eastAsia="en-AU"/>
              </w:rPr>
              <w:pict>
                <v:roundrect id="_x0000_s1102" style="position:absolute;margin-left:101.95pt;margin-top:.55pt;width:269.3pt;height:79.45pt;z-index:251648512" arcsize="10923f" fillcolor="#b6dde8">
                  <v:textbox style="mso-next-textbox:#_x0000_s1102">
                    <w:txbxContent>
                      <w:p w:rsidR="00C31841" w:rsidRDefault="00C31841" w:rsidP="00ED45B8">
                        <w:pPr>
                          <w:ind w:firstLine="284"/>
                          <w:jc w:val="both"/>
                          <w:rPr>
                            <w:rFonts w:ascii="Arial" w:hAnsi="Arial" w:cs="Arial"/>
                            <w:b/>
                            <w:sz w:val="18"/>
                            <w:szCs w:val="18"/>
                          </w:rPr>
                        </w:pPr>
                        <w:r>
                          <w:rPr>
                            <w:rFonts w:ascii="Arial" w:hAnsi="Arial" w:cs="Arial"/>
                            <w:b/>
                            <w:sz w:val="18"/>
                            <w:szCs w:val="18"/>
                          </w:rPr>
                          <w:t>EXAMPLE</w:t>
                        </w:r>
                      </w:p>
                      <w:p w:rsidR="00C31841" w:rsidRPr="00CA77C7" w:rsidRDefault="00C31841" w:rsidP="00ED45B8">
                        <w:pPr>
                          <w:ind w:firstLine="284"/>
                          <w:jc w:val="both"/>
                          <w:rPr>
                            <w:rFonts w:ascii="Arial" w:hAnsi="Arial" w:cs="Arial"/>
                            <w:b/>
                            <w:sz w:val="18"/>
                            <w:szCs w:val="18"/>
                          </w:rPr>
                        </w:pPr>
                      </w:p>
                      <w:p w:rsidR="00C31841" w:rsidRPr="00716794" w:rsidRDefault="00C31841" w:rsidP="00ED45B8">
                        <w:pPr>
                          <w:ind w:left="284"/>
                          <w:jc w:val="both"/>
                          <w:rPr>
                            <w:rFonts w:ascii="Arial" w:hAnsi="Arial" w:cs="Arial"/>
                            <w:sz w:val="20"/>
                          </w:rPr>
                        </w:pPr>
                        <w:r w:rsidRPr="00716794">
                          <w:rPr>
                            <w:rFonts w:ascii="Arial" w:hAnsi="Arial" w:cs="Arial"/>
                            <w:b/>
                            <w:sz w:val="20"/>
                          </w:rPr>
                          <w:t>No</w:t>
                        </w:r>
                        <w:r w:rsidRPr="00716794">
                          <w:rPr>
                            <w:rFonts w:ascii="Arial" w:hAnsi="Arial" w:cs="Arial"/>
                            <w:sz w:val="20"/>
                          </w:rPr>
                          <w:t xml:space="preserve"> trade/engineering skills service</w:t>
                        </w:r>
                      </w:p>
                      <w:p w:rsidR="00C31841" w:rsidRPr="00716794" w:rsidRDefault="00C31841" w:rsidP="00ED45B8">
                        <w:pPr>
                          <w:ind w:left="284"/>
                          <w:rPr>
                            <w:rFonts w:ascii="Arial" w:hAnsi="Arial" w:cs="Arial"/>
                            <w:sz w:val="20"/>
                          </w:rPr>
                        </w:pPr>
                        <w:r w:rsidRPr="00716794">
                          <w:rPr>
                            <w:rFonts w:ascii="Arial" w:hAnsi="Arial" w:cs="Arial"/>
                            <w:b/>
                            <w:sz w:val="20"/>
                          </w:rPr>
                          <w:t xml:space="preserve">No </w:t>
                        </w:r>
                        <w:r w:rsidRPr="00716794">
                          <w:rPr>
                            <w:rFonts w:ascii="Arial" w:hAnsi="Arial" w:cs="Arial"/>
                            <w:sz w:val="20"/>
                          </w:rPr>
                          <w:t>group training services</w:t>
                        </w:r>
                      </w:p>
                      <w:p w:rsidR="00C31841" w:rsidRPr="00716794" w:rsidRDefault="00C31841" w:rsidP="00ED45B8">
                        <w:pPr>
                          <w:tabs>
                            <w:tab w:val="left" w:pos="0"/>
                          </w:tabs>
                          <w:ind w:left="284"/>
                          <w:rPr>
                            <w:rFonts w:ascii="Arial" w:hAnsi="Arial" w:cs="Arial"/>
                            <w:sz w:val="20"/>
                          </w:rPr>
                        </w:pPr>
                        <w:r w:rsidRPr="00716794">
                          <w:rPr>
                            <w:rFonts w:ascii="Arial" w:hAnsi="Arial" w:cs="Arial"/>
                            <w:b/>
                            <w:sz w:val="20"/>
                          </w:rPr>
                          <w:t>No</w:t>
                        </w:r>
                        <w:r w:rsidRPr="00716794">
                          <w:rPr>
                            <w:rFonts w:ascii="Arial" w:hAnsi="Arial" w:cs="Arial"/>
                            <w:sz w:val="20"/>
                          </w:rPr>
                          <w:t xml:space="preserve"> disability service </w:t>
                        </w:r>
                      </w:p>
                    </w:txbxContent>
                  </v:textbox>
                </v:roundrect>
              </w:pict>
            </w:r>
          </w:p>
          <w:p w:rsidR="00C31841" w:rsidRPr="00352799" w:rsidRDefault="00C31841" w:rsidP="00602FBC">
            <w:pPr>
              <w:rPr>
                <w:rFonts w:ascii="Arial" w:hAnsi="Arial"/>
                <w:i/>
                <w:color w:val="000000"/>
                <w:sz w:val="18"/>
                <w:szCs w:val="18"/>
                <w:u w:val="single"/>
              </w:rPr>
            </w:pPr>
          </w:p>
          <w:p w:rsidR="00C31841" w:rsidRPr="00352799" w:rsidRDefault="00C31841" w:rsidP="00602FBC">
            <w:pPr>
              <w:ind w:left="1134" w:hanging="567"/>
              <w:rPr>
                <w:rFonts w:ascii="Arial" w:hAnsi="Arial"/>
                <w:i/>
                <w:color w:val="000000"/>
                <w:szCs w:val="22"/>
                <w:u w:val="single"/>
              </w:rPr>
            </w:pPr>
          </w:p>
          <w:p w:rsidR="00C31841" w:rsidRPr="00352799" w:rsidRDefault="00C31841" w:rsidP="00602FBC">
            <w:pPr>
              <w:ind w:left="1134" w:hanging="567"/>
              <w:rPr>
                <w:rFonts w:ascii="Arial" w:hAnsi="Arial"/>
                <w:i/>
                <w:color w:val="000000"/>
                <w:szCs w:val="22"/>
                <w:u w:val="single"/>
              </w:rPr>
            </w:pPr>
          </w:p>
          <w:p w:rsidR="00C31841" w:rsidRPr="00352799" w:rsidRDefault="00C31841" w:rsidP="00602FBC">
            <w:pPr>
              <w:ind w:left="1134" w:hanging="567"/>
              <w:rPr>
                <w:rFonts w:ascii="Arial" w:hAnsi="Arial"/>
                <w:i/>
                <w:color w:val="000000"/>
                <w:szCs w:val="22"/>
                <w:u w:val="single"/>
              </w:rPr>
            </w:pPr>
          </w:p>
          <w:p w:rsidR="00C31841" w:rsidRPr="00352799" w:rsidRDefault="00C31841" w:rsidP="00602FBC">
            <w:pPr>
              <w:ind w:left="1134" w:hanging="567"/>
              <w:rPr>
                <w:rFonts w:ascii="Arial" w:hAnsi="Arial"/>
                <w:i/>
                <w:color w:val="000000"/>
                <w:szCs w:val="22"/>
                <w:u w:val="single"/>
              </w:rPr>
            </w:pPr>
          </w:p>
          <w:p w:rsidR="00C31841" w:rsidRPr="00156803" w:rsidRDefault="00C31841" w:rsidP="00602FBC">
            <w:pPr>
              <w:rPr>
                <w:rFonts w:ascii="Arial" w:hAnsi="Arial"/>
                <w:i/>
                <w:szCs w:val="22"/>
              </w:rPr>
            </w:pPr>
          </w:p>
          <w:p w:rsidR="00C31841" w:rsidRPr="00352799" w:rsidRDefault="00C31841" w:rsidP="00602FBC">
            <w:pPr>
              <w:ind w:left="1134" w:hanging="567"/>
              <w:rPr>
                <w:rFonts w:ascii="Arial" w:hAnsi="Arial"/>
                <w:i/>
                <w:color w:val="000000"/>
                <w:szCs w:val="22"/>
                <w:u w:val="single"/>
              </w:rPr>
            </w:pPr>
          </w:p>
          <w:p w:rsidR="00C31841" w:rsidRPr="00162659" w:rsidRDefault="00C31841" w:rsidP="00602FBC">
            <w:pPr>
              <w:pStyle w:val="ListParagraph"/>
              <w:numPr>
                <w:ilvl w:val="0"/>
                <w:numId w:val="32"/>
              </w:numPr>
              <w:rPr>
                <w:rFonts w:ascii="Arial" w:hAnsi="Arial"/>
                <w:color w:val="000000"/>
                <w:szCs w:val="22"/>
              </w:rPr>
            </w:pPr>
            <w:r w:rsidRPr="00162659">
              <w:rPr>
                <w:rFonts w:ascii="Arial" w:hAnsi="Arial"/>
                <w:color w:val="000000"/>
                <w:sz w:val="22"/>
                <w:szCs w:val="22"/>
              </w:rPr>
              <w:t xml:space="preserve">Who are the key stakeholders and how will they </w:t>
            </w:r>
            <w:proofErr w:type="gramStart"/>
            <w:r w:rsidRPr="00162659">
              <w:rPr>
                <w:rFonts w:ascii="Arial" w:hAnsi="Arial"/>
                <w:color w:val="000000"/>
                <w:sz w:val="22"/>
                <w:szCs w:val="22"/>
              </w:rPr>
              <w:t>be</w:t>
            </w:r>
            <w:proofErr w:type="gramEnd"/>
            <w:r w:rsidRPr="00162659">
              <w:rPr>
                <w:rFonts w:ascii="Arial" w:hAnsi="Arial"/>
                <w:color w:val="000000"/>
                <w:sz w:val="22"/>
                <w:szCs w:val="22"/>
              </w:rPr>
              <w:t xml:space="preserve"> engaged in taking the social procurement process forward?</w:t>
            </w:r>
          </w:p>
          <w:p w:rsidR="00C31841" w:rsidRPr="00352799" w:rsidRDefault="00C31841" w:rsidP="00602FBC">
            <w:pPr>
              <w:rPr>
                <w:rFonts w:ascii="Arial" w:hAnsi="Arial"/>
                <w:color w:val="000000"/>
                <w:szCs w:val="22"/>
              </w:rPr>
            </w:pPr>
          </w:p>
          <w:p w:rsidR="00C31841" w:rsidRPr="00352799" w:rsidRDefault="00052767" w:rsidP="00602FBC">
            <w:pPr>
              <w:rPr>
                <w:rFonts w:ascii="Arial" w:hAnsi="Arial"/>
                <w:i/>
                <w:color w:val="000000"/>
                <w:szCs w:val="22"/>
              </w:rPr>
            </w:pPr>
            <w:r w:rsidRPr="00052767">
              <w:rPr>
                <w:noProof/>
                <w:lang w:eastAsia="en-AU"/>
              </w:rPr>
              <w:pict>
                <v:roundrect id="_x0000_s1103" style="position:absolute;margin-left:57.5pt;margin-top:3.9pt;width:336pt;height:111.4pt;z-index:251671040" arcsize="10923f" fillcolor="#fbd4b4">
                  <v:textbox style="mso-next-textbox:#_x0000_s1103">
                    <w:txbxContent>
                      <w:p w:rsidR="00C31841" w:rsidRDefault="00C31841" w:rsidP="00ED45B8">
                        <w:pPr>
                          <w:rPr>
                            <w:rFonts w:ascii="Arial" w:hAnsi="Arial" w:cs="Arial"/>
                            <w:b/>
                            <w:sz w:val="20"/>
                          </w:rPr>
                        </w:pPr>
                        <w:r w:rsidRPr="00CA77C7">
                          <w:rPr>
                            <w:rFonts w:ascii="Arial" w:hAnsi="Arial" w:cs="Arial"/>
                            <w:b/>
                            <w:sz w:val="20"/>
                          </w:rPr>
                          <w:t>TIP</w:t>
                        </w:r>
                      </w:p>
                      <w:p w:rsidR="00C31841" w:rsidRDefault="00C31841" w:rsidP="00ED45B8">
                        <w:pPr>
                          <w:rPr>
                            <w:rFonts w:ascii="Arial" w:hAnsi="Arial" w:cs="Arial"/>
                            <w:b/>
                            <w:sz w:val="20"/>
                          </w:rPr>
                        </w:pPr>
                      </w:p>
                      <w:p w:rsidR="00C31841" w:rsidRPr="000A7A9A" w:rsidRDefault="00C31841" w:rsidP="00ED45B8">
                        <w:pPr>
                          <w:rPr>
                            <w:rFonts w:ascii="Arial" w:hAnsi="Arial" w:cs="Arial"/>
                            <w:i/>
                            <w:sz w:val="20"/>
                          </w:rPr>
                        </w:pPr>
                        <w:r w:rsidRPr="00716794">
                          <w:rPr>
                            <w:rFonts w:ascii="Arial" w:hAnsi="Arial" w:cs="Arial"/>
                            <w:sz w:val="20"/>
                          </w:rPr>
                          <w:t>Did you know that</w:t>
                        </w:r>
                        <w:r w:rsidRPr="00716794">
                          <w:rPr>
                            <w:rFonts w:ascii="Arial" w:hAnsi="Arial"/>
                            <w:color w:val="000000"/>
                            <w:sz w:val="22"/>
                            <w:szCs w:val="22"/>
                          </w:rPr>
                          <w:t xml:space="preserve"> </w:t>
                        </w:r>
                        <w:r w:rsidRPr="00716794">
                          <w:rPr>
                            <w:rFonts w:ascii="Arial" w:hAnsi="Arial"/>
                            <w:color w:val="000000"/>
                            <w:sz w:val="20"/>
                          </w:rPr>
                          <w:t>the Department of Education, Employment and Workplace Relations (</w:t>
                        </w:r>
                        <w:r w:rsidRPr="00716794">
                          <w:rPr>
                            <w:rFonts w:ascii="Arial" w:hAnsi="Arial" w:cs="Arial"/>
                            <w:sz w:val="20"/>
                          </w:rPr>
                          <w:t>DEEWR) engages Local Employment Coordinators to work closely with all levels of government, employers, employment service and training providers, business and the community to help deliver local solutions to skills and employment problems and boost participation in these areas.</w:t>
                        </w:r>
                      </w:p>
                    </w:txbxContent>
                  </v:textbox>
                </v:roundrect>
              </w:pict>
            </w: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352799" w:rsidRDefault="00C31841" w:rsidP="00602FBC">
            <w:pPr>
              <w:rPr>
                <w:rFonts w:ascii="Arial" w:hAnsi="Arial"/>
                <w:i/>
                <w:color w:val="000000"/>
                <w:szCs w:val="22"/>
              </w:rPr>
            </w:pPr>
          </w:p>
          <w:p w:rsidR="00C31841" w:rsidRPr="00156803" w:rsidRDefault="00C31841" w:rsidP="00602FBC">
            <w:pPr>
              <w:rPr>
                <w:rFonts w:ascii="Arial" w:hAnsi="Arial"/>
                <w:b/>
                <w:i/>
                <w:szCs w:val="22"/>
              </w:rPr>
            </w:pPr>
          </w:p>
          <w:p w:rsidR="00C31841" w:rsidRDefault="00C31841" w:rsidP="00602FBC">
            <w:pPr>
              <w:rPr>
                <w:rFonts w:ascii="Arial" w:hAnsi="Arial"/>
                <w:b/>
                <w:i/>
                <w:szCs w:val="22"/>
              </w:rPr>
            </w:pPr>
          </w:p>
          <w:p w:rsidR="00C31841" w:rsidRDefault="00C31841" w:rsidP="00602FBC">
            <w:pPr>
              <w:rPr>
                <w:rFonts w:ascii="Arial" w:hAnsi="Arial"/>
                <w:b/>
                <w:i/>
                <w:szCs w:val="22"/>
              </w:rPr>
            </w:pPr>
          </w:p>
          <w:p w:rsidR="00C31841" w:rsidRPr="00156803" w:rsidRDefault="00C31841" w:rsidP="00602FBC">
            <w:pPr>
              <w:rPr>
                <w:rFonts w:ascii="Arial" w:hAnsi="Arial"/>
                <w:b/>
                <w:i/>
                <w:szCs w:val="22"/>
              </w:rPr>
            </w:pPr>
          </w:p>
          <w:p w:rsidR="00C31841" w:rsidRDefault="00C31841" w:rsidP="00602FBC">
            <w:pPr>
              <w:ind w:left="720"/>
              <w:rPr>
                <w:rFonts w:ascii="Arial" w:hAnsi="Arial"/>
                <w:b/>
                <w:i/>
                <w:color w:val="FF0000"/>
                <w:szCs w:val="22"/>
              </w:rPr>
            </w:pPr>
          </w:p>
          <w:p w:rsidR="00C31841" w:rsidRPr="00352799" w:rsidRDefault="00C31841" w:rsidP="00602FBC">
            <w:pPr>
              <w:ind w:left="720"/>
              <w:rPr>
                <w:rFonts w:ascii="Arial" w:hAnsi="Arial"/>
                <w:b/>
                <w:i/>
                <w:color w:val="FF0000"/>
                <w:szCs w:val="22"/>
              </w:rPr>
            </w:pPr>
          </w:p>
        </w:tc>
      </w:tr>
      <w:tr w:rsidR="00C31841" w:rsidTr="00156803">
        <w:trPr>
          <w:trHeight w:val="91"/>
        </w:trPr>
        <w:tc>
          <w:tcPr>
            <w:tcW w:w="8930" w:type="dxa"/>
            <w:tcBorders>
              <w:bottom w:val="single" w:sz="4" w:space="0" w:color="auto"/>
            </w:tcBorders>
            <w:shd w:val="clear" w:color="auto" w:fill="FDE9D9"/>
          </w:tcPr>
          <w:p w:rsidR="00C31841" w:rsidRPr="00352799" w:rsidRDefault="00C31841" w:rsidP="00602FBC">
            <w:pPr>
              <w:rPr>
                <w:rFonts w:ascii="Arial" w:hAnsi="Arial"/>
                <w:color w:val="000000"/>
                <w:szCs w:val="22"/>
              </w:rPr>
            </w:pPr>
          </w:p>
        </w:tc>
      </w:tr>
    </w:tbl>
    <w:p w:rsidR="00C31841" w:rsidRDefault="00C31841" w:rsidP="00ED45B8">
      <w:pPr>
        <w:rPr>
          <w:rFonts w:ascii="Arial" w:hAnsi="Arial"/>
          <w:i/>
          <w:color w:val="000000"/>
          <w:sz w:val="22"/>
          <w:szCs w:val="22"/>
        </w:rPr>
      </w:pPr>
    </w:p>
    <w:p w:rsidR="00C31841" w:rsidRDefault="00C31841" w:rsidP="00ED45B8">
      <w:pPr>
        <w:rPr>
          <w:rFonts w:ascii="Arial" w:hAnsi="Arial"/>
          <w:i/>
          <w:color w:val="000000"/>
          <w:sz w:val="22"/>
          <w:szCs w:val="22"/>
        </w:rPr>
      </w:pPr>
      <w:r>
        <w:rPr>
          <w:rFonts w:ascii="Arial" w:hAnsi="Arial"/>
          <w:i/>
          <w:color w:val="000000"/>
          <w:sz w:val="22"/>
          <w:szCs w:val="22"/>
        </w:rPr>
        <w:br w:type="page"/>
      </w:r>
    </w:p>
    <w:p w:rsidR="00C31841" w:rsidRDefault="00C31841" w:rsidP="00ED45B8">
      <w:pPr>
        <w:tabs>
          <w:tab w:val="left" w:pos="1701"/>
        </w:tabs>
        <w:ind w:left="1701" w:hanging="1134"/>
        <w:rPr>
          <w:rFonts w:ascii="Arial" w:hAnsi="Arial"/>
          <w:b/>
          <w:color w:val="000000"/>
          <w:szCs w:val="24"/>
        </w:rPr>
      </w:pPr>
      <w:r w:rsidRPr="00572F67">
        <w:rPr>
          <w:rFonts w:ascii="Arial" w:hAnsi="Arial"/>
          <w:b/>
          <w:color w:val="000000"/>
          <w:szCs w:val="24"/>
        </w:rPr>
        <w:lastRenderedPageBreak/>
        <w:t>STEP 6</w:t>
      </w:r>
      <w:r w:rsidRPr="00572F67">
        <w:rPr>
          <w:rFonts w:ascii="Arial" w:hAnsi="Arial"/>
          <w:color w:val="000000"/>
          <w:szCs w:val="24"/>
        </w:rPr>
        <w:tab/>
      </w:r>
      <w:r w:rsidRPr="00572F67">
        <w:rPr>
          <w:rFonts w:ascii="Arial" w:hAnsi="Arial"/>
          <w:b/>
          <w:color w:val="000000"/>
          <w:szCs w:val="24"/>
        </w:rPr>
        <w:t xml:space="preserve">Review </w:t>
      </w:r>
      <w:r>
        <w:rPr>
          <w:rFonts w:ascii="Arial" w:hAnsi="Arial"/>
          <w:b/>
          <w:color w:val="000000"/>
          <w:szCs w:val="24"/>
        </w:rPr>
        <w:t>a</w:t>
      </w:r>
      <w:r w:rsidRPr="00572F67">
        <w:rPr>
          <w:rFonts w:ascii="Arial" w:hAnsi="Arial"/>
          <w:b/>
          <w:color w:val="000000"/>
          <w:szCs w:val="24"/>
        </w:rPr>
        <w:t xml:space="preserve">nnually </w:t>
      </w:r>
      <w:r>
        <w:rPr>
          <w:rFonts w:ascii="Arial" w:hAnsi="Arial"/>
          <w:b/>
          <w:color w:val="000000"/>
          <w:szCs w:val="24"/>
        </w:rPr>
        <w:t>f</w:t>
      </w:r>
      <w:r w:rsidRPr="00572F67">
        <w:rPr>
          <w:rFonts w:ascii="Arial" w:hAnsi="Arial"/>
          <w:b/>
          <w:color w:val="000000"/>
          <w:szCs w:val="24"/>
        </w:rPr>
        <w:t xml:space="preserve">uture </w:t>
      </w:r>
      <w:r>
        <w:rPr>
          <w:rFonts w:ascii="Arial" w:hAnsi="Arial"/>
          <w:b/>
          <w:color w:val="000000"/>
          <w:szCs w:val="24"/>
        </w:rPr>
        <w:t>i</w:t>
      </w:r>
      <w:r w:rsidRPr="00572F67">
        <w:rPr>
          <w:rFonts w:ascii="Arial" w:hAnsi="Arial"/>
          <w:b/>
          <w:color w:val="000000"/>
          <w:szCs w:val="24"/>
        </w:rPr>
        <w:t>nvestment/</w:t>
      </w:r>
      <w:r>
        <w:rPr>
          <w:rFonts w:ascii="Arial" w:hAnsi="Arial"/>
          <w:b/>
          <w:color w:val="000000"/>
          <w:szCs w:val="24"/>
        </w:rPr>
        <w:t>social p</w:t>
      </w:r>
      <w:r w:rsidRPr="00572F67">
        <w:rPr>
          <w:rFonts w:ascii="Arial" w:hAnsi="Arial"/>
          <w:b/>
          <w:color w:val="000000"/>
          <w:szCs w:val="24"/>
        </w:rPr>
        <w:t xml:space="preserve">rocurement </w:t>
      </w:r>
      <w:r>
        <w:rPr>
          <w:rFonts w:ascii="Arial" w:hAnsi="Arial"/>
          <w:b/>
          <w:color w:val="000000"/>
          <w:szCs w:val="24"/>
        </w:rPr>
        <w:t>o</w:t>
      </w:r>
      <w:r w:rsidRPr="00572F67">
        <w:rPr>
          <w:rFonts w:ascii="Arial" w:hAnsi="Arial"/>
          <w:b/>
          <w:color w:val="000000"/>
          <w:szCs w:val="24"/>
        </w:rPr>
        <w:t xml:space="preserve">pportunities </w:t>
      </w:r>
    </w:p>
    <w:p w:rsidR="00C31841" w:rsidRDefault="00052767" w:rsidP="00ED45B8">
      <w:pPr>
        <w:tabs>
          <w:tab w:val="left" w:pos="1701"/>
        </w:tabs>
        <w:ind w:left="567"/>
        <w:rPr>
          <w:rFonts w:ascii="Arial" w:hAnsi="Arial"/>
          <w:b/>
          <w:color w:val="000000"/>
          <w:szCs w:val="24"/>
        </w:rPr>
      </w:pPr>
      <w:r w:rsidRPr="00052767">
        <w:rPr>
          <w:noProof/>
          <w:lang w:eastAsia="en-AU"/>
        </w:rPr>
        <w:pict>
          <v:roundrect id="_x0000_s1104" style="position:absolute;left:0;text-align:left;margin-left:278.75pt;margin-top:12.3pt;width:73.7pt;height:76.9pt;z-index:251678208" arcsize="10923f" fillcolor="#fbd4b4" strokeweight="1pt">
            <v:textbox style="mso-next-textbox:#_x0000_s1104">
              <w:txbxContent>
                <w:p w:rsidR="00C31841" w:rsidRDefault="00C31841" w:rsidP="00ED45B8">
                  <w:pPr>
                    <w:rPr>
                      <w:rFonts w:ascii="Arial" w:hAnsi="Arial" w:cs="Arial"/>
                      <w:sz w:val="16"/>
                      <w:szCs w:val="16"/>
                    </w:rPr>
                  </w:pPr>
                  <w:r>
                    <w:rPr>
                      <w:rFonts w:ascii="Arial" w:hAnsi="Arial" w:cs="Arial"/>
                      <w:sz w:val="16"/>
                      <w:szCs w:val="16"/>
                    </w:rPr>
                    <w:t>Step 6</w:t>
                  </w:r>
                </w:p>
                <w:p w:rsidR="00C31841" w:rsidRDefault="00C31841" w:rsidP="00ED45B8">
                  <w:pPr>
                    <w:rPr>
                      <w:rFonts w:ascii="Arial" w:hAnsi="Arial" w:cs="Arial"/>
                      <w:sz w:val="16"/>
                      <w:szCs w:val="16"/>
                    </w:rPr>
                  </w:pPr>
                  <w:r>
                    <w:rPr>
                      <w:rFonts w:ascii="Arial" w:hAnsi="Arial" w:cs="Arial"/>
                      <w:sz w:val="16"/>
                      <w:szCs w:val="16"/>
                    </w:rPr>
                    <w:t>Review annually future investment/</w:t>
                  </w:r>
                </w:p>
                <w:p w:rsidR="00C31841" w:rsidRPr="00352799" w:rsidRDefault="00C31841" w:rsidP="00ED45B8">
                  <w:pPr>
                    <w:rPr>
                      <w:rFonts w:ascii="Calibri" w:hAnsi="Calibri" w:cs="Calibri"/>
                      <w:color w:val="E36C0A"/>
                      <w:sz w:val="16"/>
                      <w:szCs w:val="16"/>
                    </w:rPr>
                  </w:pPr>
                  <w:proofErr w:type="gramStart"/>
                  <w:r>
                    <w:rPr>
                      <w:rFonts w:ascii="Arial" w:hAnsi="Arial" w:cs="Arial"/>
                      <w:sz w:val="16"/>
                      <w:szCs w:val="16"/>
                    </w:rPr>
                    <w:t>social</w:t>
                  </w:r>
                  <w:proofErr w:type="gramEnd"/>
                  <w:r>
                    <w:rPr>
                      <w:rFonts w:ascii="Arial" w:hAnsi="Arial" w:cs="Arial"/>
                      <w:sz w:val="16"/>
                      <w:szCs w:val="16"/>
                    </w:rPr>
                    <w:t xml:space="preserve"> procurement opportunities</w:t>
                  </w:r>
                </w:p>
              </w:txbxContent>
            </v:textbox>
          </v:roundrect>
        </w:pict>
      </w:r>
    </w:p>
    <w:tbl>
      <w:tblPr>
        <w:tblpPr w:leftFromText="180" w:rightFromText="180" w:vertAnchor="text" w:horzAnchor="margin" w:tblpXSpec="center" w:tblpY="116"/>
        <w:tblW w:w="5739" w:type="dxa"/>
        <w:tblLook w:val="00A0"/>
      </w:tblPr>
      <w:tblGrid>
        <w:gridCol w:w="5739"/>
      </w:tblGrid>
      <w:tr w:rsidR="00C31841" w:rsidRPr="002A72A8" w:rsidTr="00602FBC">
        <w:trPr>
          <w:trHeight w:val="1552"/>
        </w:trPr>
        <w:tc>
          <w:tcPr>
            <w:tcW w:w="5739" w:type="dxa"/>
          </w:tcPr>
          <w:p w:rsidR="00C31841" w:rsidRPr="00352799" w:rsidRDefault="00052767" w:rsidP="00602FBC">
            <w:pPr>
              <w:tabs>
                <w:tab w:val="left" w:pos="1701"/>
              </w:tabs>
              <w:ind w:left="567"/>
              <w:rPr>
                <w:rFonts w:ascii="Arial" w:hAnsi="Arial"/>
                <w:b/>
                <w:color w:val="000000"/>
                <w:szCs w:val="24"/>
              </w:rPr>
            </w:pPr>
            <w:r w:rsidRPr="00052767">
              <w:rPr>
                <w:noProof/>
                <w:lang w:eastAsia="en-AU"/>
              </w:rPr>
              <w:pict>
                <v:roundrect id="_x0000_s1105" style="position:absolute;left:0;text-align:left;margin-left:76.55pt;margin-top:-.2pt;width:48.2pt;height:59.55pt;z-index:251675136" arcsize="10923f" fillcolor="#daeef3" strokeweight="1pt">
                  <v:textbox style="mso-next-textbox:#_x0000_s1105">
                    <w:txbxContent>
                      <w:p w:rsidR="00C31841" w:rsidRDefault="00C31841" w:rsidP="00ED45B8">
                        <w:pPr>
                          <w:jc w:val="center"/>
                          <w:rPr>
                            <w:rFonts w:ascii="Arial" w:hAnsi="Arial" w:cs="Arial"/>
                            <w:sz w:val="16"/>
                            <w:szCs w:val="16"/>
                          </w:rPr>
                        </w:pPr>
                      </w:p>
                      <w:p w:rsidR="00C31841" w:rsidRPr="00783520" w:rsidRDefault="00C31841" w:rsidP="00ED45B8">
                        <w:pPr>
                          <w:rPr>
                            <w:rFonts w:ascii="Arial" w:hAnsi="Arial" w:cs="Arial"/>
                            <w:sz w:val="16"/>
                            <w:szCs w:val="16"/>
                          </w:rPr>
                        </w:pPr>
                        <w:r>
                          <w:rPr>
                            <w:rFonts w:ascii="Arial" w:hAnsi="Arial" w:cs="Arial"/>
                            <w:sz w:val="16"/>
                            <w:szCs w:val="16"/>
                          </w:rPr>
                          <w:t>Step 3</w:t>
                        </w:r>
                        <w:r w:rsidRPr="00783520">
                          <w:rPr>
                            <w:rFonts w:ascii="Arial" w:hAnsi="Arial" w:cs="Arial"/>
                            <w:sz w:val="16"/>
                            <w:szCs w:val="16"/>
                          </w:rPr>
                          <w:t xml:space="preserve"> </w:t>
                        </w:r>
                      </w:p>
                    </w:txbxContent>
                  </v:textbox>
                </v:roundrect>
              </w:pict>
            </w:r>
            <w:r w:rsidRPr="00052767">
              <w:rPr>
                <w:noProof/>
                <w:lang w:eastAsia="en-AU"/>
              </w:rPr>
              <w:pict>
                <v:roundrect id="_x0000_s1106" style="position:absolute;left:0;text-align:left;margin-left:40.05pt;margin-top:-.2pt;width:48.2pt;height:59.55pt;z-index:251674112" arcsize="10923f" fillcolor="#daeef3" strokeweight="1pt">
                  <v:textbox style="mso-next-textbox:#_x0000_s1106">
                    <w:txbxContent>
                      <w:p w:rsidR="00C31841" w:rsidRDefault="00C31841" w:rsidP="00ED45B8">
                        <w:pPr>
                          <w:jc w:val="center"/>
                          <w:rPr>
                            <w:rFonts w:ascii="Arial" w:hAnsi="Arial" w:cs="Arial"/>
                            <w:sz w:val="16"/>
                            <w:szCs w:val="16"/>
                          </w:rPr>
                        </w:pPr>
                      </w:p>
                      <w:p w:rsidR="00C31841" w:rsidRPr="00783520" w:rsidRDefault="00C31841" w:rsidP="00ED45B8">
                        <w:pPr>
                          <w:rPr>
                            <w:rFonts w:ascii="Arial" w:hAnsi="Arial" w:cs="Arial"/>
                            <w:sz w:val="16"/>
                            <w:szCs w:val="16"/>
                          </w:rPr>
                        </w:pPr>
                        <w:r>
                          <w:rPr>
                            <w:rFonts w:ascii="Arial" w:hAnsi="Arial" w:cs="Arial"/>
                            <w:sz w:val="16"/>
                            <w:szCs w:val="16"/>
                          </w:rPr>
                          <w:t>Step 2</w:t>
                        </w:r>
                        <w:r w:rsidRPr="00783520">
                          <w:rPr>
                            <w:rFonts w:ascii="Arial" w:hAnsi="Arial" w:cs="Arial"/>
                            <w:sz w:val="16"/>
                            <w:szCs w:val="16"/>
                          </w:rPr>
                          <w:t xml:space="preserve"> </w:t>
                        </w:r>
                      </w:p>
                    </w:txbxContent>
                  </v:textbox>
                </v:roundrect>
              </w:pict>
            </w:r>
            <w:r w:rsidRPr="00052767">
              <w:rPr>
                <w:noProof/>
                <w:lang w:eastAsia="en-AU"/>
              </w:rPr>
              <w:pict>
                <v:roundrect id="_x0000_s1107" style="position:absolute;left:0;text-align:left;margin-left:-1.75pt;margin-top:-.2pt;width:48.2pt;height:59.55pt;z-index:251672064" arcsize="10923f" fillcolor="#daeef3" strokeweight="1pt">
                  <v:textbox style="mso-next-textbox:#_x0000_s1107">
                    <w:txbxContent>
                      <w:p w:rsidR="00C31841" w:rsidRDefault="00C31841" w:rsidP="00ED45B8">
                        <w:pPr>
                          <w:jc w:val="center"/>
                          <w:rPr>
                            <w:rFonts w:ascii="Arial" w:hAnsi="Arial" w:cs="Arial"/>
                            <w:sz w:val="16"/>
                            <w:szCs w:val="16"/>
                          </w:rPr>
                        </w:pPr>
                      </w:p>
                      <w:p w:rsidR="00C31841" w:rsidRPr="00783520" w:rsidRDefault="00C31841" w:rsidP="00ED45B8">
                        <w:pPr>
                          <w:jc w:val="both"/>
                          <w:rPr>
                            <w:rFonts w:ascii="Arial" w:hAnsi="Arial" w:cs="Arial"/>
                            <w:sz w:val="16"/>
                            <w:szCs w:val="16"/>
                          </w:rPr>
                        </w:pPr>
                        <w:r>
                          <w:rPr>
                            <w:rFonts w:ascii="Arial" w:hAnsi="Arial" w:cs="Arial"/>
                            <w:sz w:val="16"/>
                            <w:szCs w:val="16"/>
                          </w:rPr>
                          <w:t>Step 1</w:t>
                        </w:r>
                        <w:r w:rsidRPr="00783520">
                          <w:rPr>
                            <w:rFonts w:ascii="Arial" w:hAnsi="Arial" w:cs="Arial"/>
                            <w:sz w:val="16"/>
                            <w:szCs w:val="16"/>
                          </w:rPr>
                          <w:t xml:space="preserve"> </w:t>
                        </w:r>
                      </w:p>
                    </w:txbxContent>
                  </v:textbox>
                </v:roundrect>
              </w:pict>
            </w:r>
            <w:r w:rsidRPr="00052767">
              <w:rPr>
                <w:noProof/>
                <w:lang w:eastAsia="en-AU"/>
              </w:rPr>
              <w:pict>
                <v:roundrect id="_x0000_s1108" style="position:absolute;left:0;text-align:left;margin-left:115.05pt;margin-top:-.2pt;width:48.2pt;height:59.55pt;z-index:251676160" arcsize="10923f" fillcolor="#daeef3" strokeweight="1pt">
                  <v:textbox style="mso-next-textbox:#_x0000_s1108">
                    <w:txbxContent>
                      <w:p w:rsidR="00C31841" w:rsidRDefault="00C31841" w:rsidP="00ED45B8">
                        <w:pPr>
                          <w:jc w:val="center"/>
                          <w:rPr>
                            <w:rFonts w:ascii="Arial" w:hAnsi="Arial" w:cs="Arial"/>
                            <w:sz w:val="16"/>
                            <w:szCs w:val="16"/>
                          </w:rPr>
                        </w:pPr>
                      </w:p>
                      <w:p w:rsidR="00C31841" w:rsidRPr="00783520" w:rsidRDefault="00C31841" w:rsidP="00ED45B8">
                        <w:pPr>
                          <w:rPr>
                            <w:rFonts w:ascii="Arial" w:hAnsi="Arial" w:cs="Arial"/>
                            <w:sz w:val="16"/>
                            <w:szCs w:val="16"/>
                          </w:rPr>
                        </w:pPr>
                        <w:r>
                          <w:rPr>
                            <w:rFonts w:ascii="Arial" w:hAnsi="Arial" w:cs="Arial"/>
                            <w:sz w:val="16"/>
                            <w:szCs w:val="16"/>
                          </w:rPr>
                          <w:t>Step 4</w:t>
                        </w:r>
                        <w:r w:rsidRPr="00783520">
                          <w:rPr>
                            <w:rFonts w:ascii="Arial" w:hAnsi="Arial" w:cs="Arial"/>
                            <w:sz w:val="16"/>
                            <w:szCs w:val="16"/>
                          </w:rPr>
                          <w:t xml:space="preserve"> </w:t>
                        </w:r>
                      </w:p>
                    </w:txbxContent>
                  </v:textbox>
                </v:roundrect>
              </w:pict>
            </w:r>
          </w:p>
          <w:p w:rsidR="00C31841" w:rsidRPr="00352799" w:rsidRDefault="00C31841" w:rsidP="00602FBC">
            <w:pPr>
              <w:tabs>
                <w:tab w:val="left" w:pos="1701"/>
              </w:tabs>
              <w:ind w:left="567"/>
              <w:rPr>
                <w:rFonts w:ascii="Arial" w:hAnsi="Arial"/>
                <w:b/>
                <w:color w:val="000000"/>
                <w:szCs w:val="24"/>
              </w:rPr>
            </w:pPr>
          </w:p>
          <w:p w:rsidR="00C31841" w:rsidRPr="00352799" w:rsidRDefault="00C31841" w:rsidP="00602FBC">
            <w:pPr>
              <w:tabs>
                <w:tab w:val="left" w:pos="1701"/>
              </w:tabs>
              <w:ind w:left="567"/>
              <w:rPr>
                <w:rFonts w:ascii="Arial" w:hAnsi="Arial"/>
                <w:b/>
                <w:color w:val="000000"/>
                <w:szCs w:val="24"/>
              </w:rPr>
            </w:pPr>
          </w:p>
          <w:p w:rsidR="00C31841" w:rsidRPr="00352799" w:rsidRDefault="00C31841" w:rsidP="00602FBC">
            <w:pPr>
              <w:tabs>
                <w:tab w:val="left" w:pos="1701"/>
              </w:tabs>
              <w:ind w:left="567"/>
              <w:rPr>
                <w:rFonts w:ascii="Arial" w:hAnsi="Arial"/>
                <w:b/>
                <w:color w:val="000000"/>
                <w:szCs w:val="24"/>
              </w:rPr>
            </w:pPr>
          </w:p>
          <w:p w:rsidR="00C31841" w:rsidRPr="00352799" w:rsidRDefault="00052767" w:rsidP="00602FBC">
            <w:pPr>
              <w:tabs>
                <w:tab w:val="left" w:pos="1701"/>
              </w:tabs>
              <w:ind w:left="567"/>
              <w:rPr>
                <w:rFonts w:ascii="Arial" w:hAnsi="Arial"/>
                <w:b/>
                <w:color w:val="000000"/>
                <w:szCs w:val="24"/>
              </w:rPr>
            </w:pPr>
            <w:r w:rsidRPr="00052767">
              <w:rPr>
                <w:noProof/>
                <w:lang w:eastAsia="en-AU"/>
              </w:rPr>
              <w:pict>
                <v:shape id="_x0000_s1109" type="#_x0000_t32" style="position:absolute;left:0;text-align:left;margin-left:163.3pt;margin-top:9.5pt;width:0;height:0;z-index:251673088" o:connectortype="straight">
                  <v:stroke endarrow="block"/>
                </v:shape>
              </w:pict>
            </w:r>
          </w:p>
        </w:tc>
      </w:tr>
    </w:tbl>
    <w:p w:rsidR="00C31841" w:rsidRDefault="00052767" w:rsidP="00ED45B8">
      <w:pPr>
        <w:tabs>
          <w:tab w:val="left" w:pos="1701"/>
        </w:tabs>
        <w:ind w:left="567"/>
        <w:rPr>
          <w:rFonts w:ascii="Arial" w:hAnsi="Arial"/>
          <w:b/>
          <w:color w:val="000000"/>
          <w:szCs w:val="24"/>
        </w:rPr>
      </w:pPr>
      <w:r w:rsidRPr="00052767">
        <w:rPr>
          <w:noProof/>
          <w:lang w:eastAsia="en-AU"/>
        </w:rPr>
        <w:pict>
          <v:roundrect id="_x0000_s1110" style="position:absolute;left:0;text-align:left;margin-left:240.8pt;margin-top:5.6pt;width:48.2pt;height:59.55pt;z-index:251677184;mso-position-horizontal-relative:text;mso-position-vertical-relative:text" arcsize="10923f" fillcolor="#daeef3" strokeweight="1pt">
            <v:textbox style="mso-next-textbox:#_x0000_s1110">
              <w:txbxContent>
                <w:p w:rsidR="00C31841" w:rsidRDefault="00C31841" w:rsidP="00ED45B8">
                  <w:pPr>
                    <w:jc w:val="center"/>
                    <w:rPr>
                      <w:rFonts w:ascii="Arial" w:hAnsi="Arial" w:cs="Arial"/>
                      <w:sz w:val="16"/>
                      <w:szCs w:val="16"/>
                    </w:rPr>
                  </w:pPr>
                </w:p>
                <w:p w:rsidR="00C31841" w:rsidRPr="00783520" w:rsidRDefault="00C31841" w:rsidP="00ED45B8">
                  <w:pPr>
                    <w:rPr>
                      <w:rFonts w:ascii="Arial" w:hAnsi="Arial" w:cs="Arial"/>
                      <w:sz w:val="16"/>
                      <w:szCs w:val="16"/>
                    </w:rPr>
                  </w:pPr>
                  <w:r>
                    <w:rPr>
                      <w:rFonts w:ascii="Arial" w:hAnsi="Arial" w:cs="Arial"/>
                      <w:sz w:val="16"/>
                      <w:szCs w:val="16"/>
                    </w:rPr>
                    <w:t>Step 5</w:t>
                  </w:r>
                </w:p>
              </w:txbxContent>
            </v:textbox>
          </v:roundrect>
        </w:pict>
      </w:r>
    </w:p>
    <w:p w:rsidR="00C31841" w:rsidRDefault="00C31841" w:rsidP="00ED45B8">
      <w:pPr>
        <w:tabs>
          <w:tab w:val="left" w:pos="1701"/>
        </w:tabs>
        <w:ind w:left="567"/>
        <w:rPr>
          <w:rFonts w:ascii="Arial" w:hAnsi="Arial"/>
          <w:b/>
          <w:color w:val="000000"/>
          <w:szCs w:val="24"/>
        </w:rPr>
      </w:pPr>
    </w:p>
    <w:p w:rsidR="00C31841" w:rsidRDefault="00C31841" w:rsidP="00ED45B8">
      <w:pPr>
        <w:tabs>
          <w:tab w:val="left" w:pos="1701"/>
        </w:tabs>
        <w:ind w:left="567"/>
        <w:rPr>
          <w:rFonts w:ascii="Arial" w:hAnsi="Arial"/>
          <w:b/>
          <w:color w:val="000000"/>
          <w:szCs w:val="24"/>
        </w:rPr>
      </w:pPr>
    </w:p>
    <w:p w:rsidR="00C31841" w:rsidRDefault="00C31841" w:rsidP="00ED45B8">
      <w:pPr>
        <w:tabs>
          <w:tab w:val="left" w:pos="1701"/>
        </w:tabs>
        <w:ind w:left="567"/>
        <w:rPr>
          <w:rFonts w:ascii="Arial" w:hAnsi="Arial"/>
          <w:b/>
          <w:color w:val="000000"/>
          <w:szCs w:val="24"/>
        </w:rPr>
      </w:pPr>
    </w:p>
    <w:p w:rsidR="00C31841" w:rsidRDefault="00C31841" w:rsidP="00ED45B8">
      <w:pPr>
        <w:tabs>
          <w:tab w:val="left" w:pos="1701"/>
        </w:tabs>
        <w:ind w:left="567"/>
        <w:rPr>
          <w:rFonts w:ascii="Arial" w:hAnsi="Arial"/>
          <w:b/>
          <w:color w:val="000000"/>
          <w:szCs w:val="24"/>
        </w:rPr>
      </w:pPr>
    </w:p>
    <w:p w:rsidR="00C31841" w:rsidRDefault="00C31841" w:rsidP="00ED45B8">
      <w:pPr>
        <w:tabs>
          <w:tab w:val="left" w:pos="1701"/>
        </w:tabs>
        <w:ind w:left="567"/>
        <w:rPr>
          <w:rFonts w:ascii="Arial" w:hAnsi="Arial"/>
          <w:b/>
          <w:color w:val="000000"/>
          <w:szCs w:val="24"/>
        </w:rPr>
      </w:pPr>
    </w:p>
    <w:p w:rsidR="00C31841" w:rsidRDefault="00C31841" w:rsidP="00ED45B8">
      <w:pPr>
        <w:tabs>
          <w:tab w:val="left" w:pos="1701"/>
        </w:tabs>
        <w:ind w:left="567"/>
        <w:rPr>
          <w:rFonts w:ascii="Arial" w:hAnsi="Arial"/>
          <w:b/>
          <w:color w:val="000000"/>
          <w:szCs w:val="24"/>
        </w:rPr>
      </w:pPr>
    </w:p>
    <w:p w:rsidR="00C31841" w:rsidRDefault="00C31841" w:rsidP="00ED45B8">
      <w:pPr>
        <w:tabs>
          <w:tab w:val="left" w:pos="2268"/>
        </w:tabs>
        <w:ind w:left="567"/>
        <w:jc w:val="both"/>
        <w:rPr>
          <w:rFonts w:ascii="Arial" w:hAnsi="Arial"/>
          <w:color w:val="000000"/>
          <w:sz w:val="22"/>
          <w:szCs w:val="22"/>
        </w:rPr>
      </w:pPr>
      <w:r>
        <w:rPr>
          <w:rFonts w:ascii="Arial" w:hAnsi="Arial"/>
          <w:color w:val="000000"/>
          <w:sz w:val="22"/>
          <w:szCs w:val="22"/>
        </w:rPr>
        <w:t xml:space="preserve">As part of the annual review of council’s procurement policy as required by the Local Government Act S186 (7), revisit Step 2 of the methodology to identify any new future investment opportunities that have arisen and influence the opportunity for social procurement. </w:t>
      </w:r>
    </w:p>
    <w:p w:rsidR="00C31841" w:rsidRDefault="00C31841" w:rsidP="00ED45B8">
      <w:pPr>
        <w:tabs>
          <w:tab w:val="left" w:pos="2268"/>
        </w:tabs>
        <w:ind w:left="567"/>
        <w:jc w:val="both"/>
        <w:rPr>
          <w:rFonts w:ascii="Arial" w:hAnsi="Arial"/>
          <w:color w:val="000000"/>
          <w:sz w:val="22"/>
          <w:szCs w:val="22"/>
        </w:rPr>
      </w:pPr>
    </w:p>
    <w:p w:rsidR="00C31841" w:rsidRDefault="00C31841" w:rsidP="00ED45B8">
      <w:pPr>
        <w:rPr>
          <w:rFonts w:ascii="Arial" w:hAnsi="Arial"/>
          <w:color w:val="000000"/>
          <w:sz w:val="22"/>
          <w:szCs w:val="22"/>
        </w:rPr>
      </w:pPr>
      <w:r>
        <w:rPr>
          <w:rFonts w:ascii="Arial" w:hAnsi="Arial"/>
          <w:color w:val="000000"/>
          <w:sz w:val="22"/>
          <w:szCs w:val="22"/>
        </w:rPr>
        <w:br w:type="page"/>
      </w:r>
    </w:p>
    <w:p w:rsidR="00C31841" w:rsidRPr="00AD3E93" w:rsidRDefault="00C31841" w:rsidP="00ED45B8">
      <w:pPr>
        <w:tabs>
          <w:tab w:val="left" w:pos="2268"/>
        </w:tabs>
        <w:ind w:left="1134" w:hanging="567"/>
        <w:rPr>
          <w:rFonts w:ascii="Arial" w:hAnsi="Arial"/>
          <w:b/>
          <w:color w:val="000000"/>
          <w:szCs w:val="24"/>
        </w:rPr>
      </w:pPr>
      <w:r w:rsidRPr="00AD3E93">
        <w:rPr>
          <w:rFonts w:ascii="Arial" w:hAnsi="Arial"/>
          <w:b/>
          <w:color w:val="000000"/>
          <w:szCs w:val="24"/>
        </w:rPr>
        <w:lastRenderedPageBreak/>
        <w:t>Appendices</w:t>
      </w:r>
    </w:p>
    <w:p w:rsidR="00C31841" w:rsidRDefault="00C31841" w:rsidP="00ED45B8">
      <w:pPr>
        <w:tabs>
          <w:tab w:val="left" w:pos="2268"/>
        </w:tabs>
        <w:ind w:left="1134" w:hanging="567"/>
        <w:rPr>
          <w:rFonts w:ascii="Arial" w:hAnsi="Arial"/>
          <w:color w:val="000000"/>
          <w:sz w:val="22"/>
          <w:szCs w:val="22"/>
        </w:rPr>
      </w:pPr>
    </w:p>
    <w:p w:rsidR="00C31841" w:rsidRDefault="00C31841" w:rsidP="00E50209">
      <w:pPr>
        <w:pStyle w:val="ListParagraph"/>
        <w:numPr>
          <w:ilvl w:val="0"/>
          <w:numId w:val="13"/>
        </w:numPr>
        <w:tabs>
          <w:tab w:val="left" w:pos="1134"/>
        </w:tabs>
        <w:ind w:left="1134" w:hanging="567"/>
        <w:rPr>
          <w:rFonts w:ascii="Arial" w:hAnsi="Arial"/>
          <w:color w:val="000000"/>
          <w:sz w:val="22"/>
          <w:szCs w:val="22"/>
        </w:rPr>
      </w:pPr>
      <w:r>
        <w:rPr>
          <w:rFonts w:ascii="Arial" w:hAnsi="Arial"/>
          <w:color w:val="000000"/>
          <w:sz w:val="22"/>
          <w:szCs w:val="22"/>
        </w:rPr>
        <w:t>Checklist:</w:t>
      </w:r>
    </w:p>
    <w:p w:rsidR="00C31841" w:rsidRDefault="00C31841" w:rsidP="00E50209">
      <w:pPr>
        <w:pStyle w:val="ListParagraph"/>
        <w:tabs>
          <w:tab w:val="left" w:pos="1134"/>
        </w:tabs>
        <w:ind w:left="1134"/>
        <w:rPr>
          <w:rFonts w:ascii="Arial" w:hAnsi="Arial"/>
          <w:color w:val="000000"/>
          <w:sz w:val="22"/>
          <w:szCs w:val="22"/>
        </w:rPr>
      </w:pPr>
      <w:r>
        <w:rPr>
          <w:rFonts w:ascii="Arial" w:hAnsi="Arial"/>
          <w:color w:val="000000"/>
          <w:sz w:val="22"/>
          <w:szCs w:val="22"/>
        </w:rPr>
        <w:t>Local unemployment issues/disadvantaged groups</w:t>
      </w:r>
    </w:p>
    <w:p w:rsidR="00C31841" w:rsidRDefault="00C31841" w:rsidP="00E50209">
      <w:pPr>
        <w:pStyle w:val="ListParagraph"/>
        <w:tabs>
          <w:tab w:val="left" w:pos="1134"/>
        </w:tabs>
        <w:ind w:left="567"/>
        <w:rPr>
          <w:rFonts w:ascii="Arial" w:hAnsi="Arial"/>
          <w:color w:val="000000"/>
          <w:sz w:val="22"/>
          <w:szCs w:val="22"/>
        </w:rPr>
      </w:pPr>
    </w:p>
    <w:p w:rsidR="00C31841" w:rsidRPr="008B4C49" w:rsidRDefault="00C31841" w:rsidP="00E50209">
      <w:pPr>
        <w:pStyle w:val="ListParagraph"/>
        <w:numPr>
          <w:ilvl w:val="0"/>
          <w:numId w:val="13"/>
        </w:numPr>
        <w:tabs>
          <w:tab w:val="left" w:pos="1134"/>
        </w:tabs>
        <w:ind w:left="1134" w:hanging="567"/>
        <w:rPr>
          <w:rFonts w:ascii="Arial" w:hAnsi="Arial"/>
          <w:color w:val="000000"/>
          <w:sz w:val="22"/>
          <w:szCs w:val="22"/>
        </w:rPr>
      </w:pPr>
      <w:r w:rsidRPr="008B4C49">
        <w:rPr>
          <w:rFonts w:ascii="Arial" w:hAnsi="Arial"/>
          <w:color w:val="000000"/>
          <w:sz w:val="22"/>
          <w:szCs w:val="22"/>
        </w:rPr>
        <w:t xml:space="preserve">Checklist: </w:t>
      </w:r>
    </w:p>
    <w:p w:rsidR="00C31841" w:rsidRDefault="00C31841" w:rsidP="00ED45B8">
      <w:pPr>
        <w:tabs>
          <w:tab w:val="left" w:pos="2268"/>
        </w:tabs>
        <w:ind w:left="1134" w:hanging="567"/>
        <w:rPr>
          <w:rFonts w:ascii="Arial" w:hAnsi="Arial"/>
          <w:color w:val="000000"/>
          <w:sz w:val="22"/>
          <w:szCs w:val="22"/>
        </w:rPr>
      </w:pPr>
      <w:r w:rsidRPr="008B4C49">
        <w:rPr>
          <w:rFonts w:ascii="Arial" w:hAnsi="Arial"/>
          <w:color w:val="000000"/>
          <w:sz w:val="22"/>
          <w:szCs w:val="22"/>
        </w:rPr>
        <w:tab/>
        <w:t>Future Investment Projects</w:t>
      </w:r>
    </w:p>
    <w:p w:rsidR="00C31841" w:rsidRPr="008B4C49" w:rsidRDefault="00C31841" w:rsidP="00E50209">
      <w:pPr>
        <w:tabs>
          <w:tab w:val="left" w:pos="1134"/>
        </w:tabs>
        <w:ind w:left="1134" w:hanging="567"/>
        <w:rPr>
          <w:rFonts w:ascii="Arial" w:hAnsi="Arial"/>
          <w:color w:val="000000"/>
          <w:sz w:val="22"/>
          <w:szCs w:val="22"/>
        </w:rPr>
      </w:pPr>
    </w:p>
    <w:p w:rsidR="00C31841" w:rsidRPr="008B4C49" w:rsidRDefault="00C31841" w:rsidP="00E50209">
      <w:pPr>
        <w:pStyle w:val="ListParagraph"/>
        <w:numPr>
          <w:ilvl w:val="0"/>
          <w:numId w:val="13"/>
        </w:numPr>
        <w:tabs>
          <w:tab w:val="left" w:pos="1134"/>
        </w:tabs>
        <w:ind w:left="1134" w:hanging="567"/>
        <w:rPr>
          <w:rFonts w:ascii="Arial" w:hAnsi="Arial"/>
          <w:color w:val="000000"/>
          <w:sz w:val="22"/>
          <w:szCs w:val="22"/>
        </w:rPr>
      </w:pPr>
      <w:r w:rsidRPr="008B4C49">
        <w:rPr>
          <w:rFonts w:ascii="Arial" w:hAnsi="Arial"/>
          <w:color w:val="000000"/>
          <w:sz w:val="22"/>
          <w:szCs w:val="22"/>
        </w:rPr>
        <w:t>Request for Data Template:</w:t>
      </w:r>
    </w:p>
    <w:p w:rsidR="00C31841" w:rsidRDefault="00C31841" w:rsidP="00ED45B8">
      <w:pPr>
        <w:tabs>
          <w:tab w:val="left" w:pos="2268"/>
        </w:tabs>
        <w:ind w:left="1134" w:hanging="567"/>
        <w:rPr>
          <w:rFonts w:ascii="Arial" w:hAnsi="Arial"/>
          <w:color w:val="000000"/>
          <w:sz w:val="22"/>
          <w:szCs w:val="22"/>
        </w:rPr>
      </w:pPr>
      <w:r w:rsidRPr="008B4C49">
        <w:rPr>
          <w:rFonts w:ascii="Arial" w:hAnsi="Arial"/>
          <w:color w:val="000000"/>
          <w:sz w:val="22"/>
          <w:szCs w:val="22"/>
        </w:rPr>
        <w:tab/>
        <w:t>Investment Project Jobs/Skills Demand Forecast</w:t>
      </w:r>
    </w:p>
    <w:p w:rsidR="00C31841" w:rsidRPr="008B4C49" w:rsidRDefault="00C31841" w:rsidP="00ED45B8">
      <w:pPr>
        <w:tabs>
          <w:tab w:val="left" w:pos="2268"/>
        </w:tabs>
        <w:ind w:left="1134" w:hanging="567"/>
        <w:rPr>
          <w:rFonts w:ascii="Arial" w:hAnsi="Arial"/>
          <w:color w:val="000000"/>
          <w:sz w:val="22"/>
          <w:szCs w:val="22"/>
        </w:rPr>
      </w:pPr>
    </w:p>
    <w:p w:rsidR="00C31841" w:rsidRPr="008B4C49" w:rsidRDefault="00C31841" w:rsidP="00E50209">
      <w:pPr>
        <w:pStyle w:val="ListParagraph"/>
        <w:numPr>
          <w:ilvl w:val="0"/>
          <w:numId w:val="13"/>
        </w:numPr>
        <w:tabs>
          <w:tab w:val="left" w:pos="1134"/>
        </w:tabs>
        <w:ind w:left="1134" w:hanging="567"/>
        <w:rPr>
          <w:rFonts w:ascii="Arial" w:hAnsi="Arial"/>
          <w:color w:val="000000"/>
          <w:sz w:val="22"/>
          <w:szCs w:val="22"/>
        </w:rPr>
      </w:pPr>
      <w:r w:rsidRPr="008B4C49">
        <w:rPr>
          <w:rFonts w:ascii="Arial" w:hAnsi="Arial"/>
          <w:color w:val="000000"/>
          <w:sz w:val="22"/>
          <w:szCs w:val="22"/>
        </w:rPr>
        <w:t xml:space="preserve">Checklist: </w:t>
      </w:r>
    </w:p>
    <w:p w:rsidR="00C31841" w:rsidRDefault="00C31841" w:rsidP="00ED45B8">
      <w:pPr>
        <w:tabs>
          <w:tab w:val="left" w:pos="2268"/>
        </w:tabs>
        <w:ind w:left="1134" w:hanging="567"/>
        <w:rPr>
          <w:rFonts w:ascii="Arial" w:hAnsi="Arial"/>
          <w:color w:val="000000"/>
          <w:sz w:val="22"/>
          <w:szCs w:val="22"/>
        </w:rPr>
      </w:pPr>
      <w:r w:rsidRPr="008B4C49">
        <w:rPr>
          <w:rFonts w:ascii="Arial" w:hAnsi="Arial"/>
          <w:color w:val="000000"/>
          <w:sz w:val="22"/>
          <w:szCs w:val="22"/>
        </w:rPr>
        <w:tab/>
        <w:t>Job Readiness &amp; Skills Development Providers</w:t>
      </w:r>
    </w:p>
    <w:p w:rsidR="00C31841" w:rsidRPr="008B4C49" w:rsidRDefault="00C31841" w:rsidP="00ED45B8">
      <w:pPr>
        <w:tabs>
          <w:tab w:val="left" w:pos="2268"/>
        </w:tabs>
        <w:ind w:left="1134" w:hanging="567"/>
        <w:rPr>
          <w:rFonts w:ascii="Arial" w:hAnsi="Arial"/>
          <w:color w:val="000000"/>
          <w:sz w:val="22"/>
          <w:szCs w:val="22"/>
        </w:rPr>
      </w:pPr>
    </w:p>
    <w:p w:rsidR="00C31841" w:rsidRPr="008B4C49" w:rsidRDefault="00C31841" w:rsidP="00E50209">
      <w:pPr>
        <w:pStyle w:val="ListParagraph"/>
        <w:numPr>
          <w:ilvl w:val="0"/>
          <w:numId w:val="13"/>
        </w:numPr>
        <w:tabs>
          <w:tab w:val="left" w:pos="1134"/>
        </w:tabs>
        <w:ind w:left="1134" w:hanging="567"/>
        <w:rPr>
          <w:rFonts w:ascii="Arial" w:hAnsi="Arial"/>
          <w:color w:val="000000"/>
          <w:sz w:val="22"/>
          <w:szCs w:val="22"/>
        </w:rPr>
      </w:pPr>
      <w:r w:rsidRPr="008B4C49">
        <w:rPr>
          <w:rFonts w:ascii="Arial" w:hAnsi="Arial"/>
          <w:color w:val="000000"/>
          <w:sz w:val="22"/>
          <w:szCs w:val="22"/>
        </w:rPr>
        <w:t xml:space="preserve">Survey/Request for Data Template: </w:t>
      </w:r>
    </w:p>
    <w:p w:rsidR="00C31841" w:rsidRDefault="00C31841" w:rsidP="00ED45B8">
      <w:pPr>
        <w:tabs>
          <w:tab w:val="left" w:pos="2268"/>
        </w:tabs>
        <w:ind w:left="1134" w:hanging="567"/>
        <w:rPr>
          <w:rFonts w:ascii="Arial" w:hAnsi="Arial"/>
          <w:color w:val="000000"/>
          <w:sz w:val="22"/>
          <w:szCs w:val="22"/>
        </w:rPr>
      </w:pPr>
      <w:r w:rsidRPr="008B4C49">
        <w:rPr>
          <w:rFonts w:ascii="Arial" w:hAnsi="Arial"/>
          <w:color w:val="000000"/>
          <w:sz w:val="22"/>
          <w:szCs w:val="22"/>
        </w:rPr>
        <w:tab/>
        <w:t xml:space="preserve">Job Readiness </w:t>
      </w:r>
      <w:r>
        <w:rPr>
          <w:rFonts w:ascii="Arial" w:hAnsi="Arial"/>
          <w:color w:val="000000"/>
          <w:sz w:val="22"/>
          <w:szCs w:val="22"/>
        </w:rPr>
        <w:t>and</w:t>
      </w:r>
      <w:r w:rsidRPr="008B4C49">
        <w:rPr>
          <w:rFonts w:ascii="Arial" w:hAnsi="Arial"/>
          <w:color w:val="000000"/>
          <w:sz w:val="22"/>
          <w:szCs w:val="22"/>
        </w:rPr>
        <w:t xml:space="preserve"> Skills Development Providers</w:t>
      </w:r>
    </w:p>
    <w:p w:rsidR="00C31841" w:rsidRDefault="00C31841" w:rsidP="00ED45B8">
      <w:pPr>
        <w:tabs>
          <w:tab w:val="left" w:pos="2268"/>
        </w:tabs>
        <w:ind w:left="1134" w:hanging="567"/>
        <w:rPr>
          <w:rFonts w:ascii="Arial" w:hAnsi="Arial"/>
          <w:color w:val="000000"/>
          <w:sz w:val="22"/>
          <w:szCs w:val="22"/>
        </w:rPr>
      </w:pPr>
    </w:p>
    <w:p w:rsidR="00C31841" w:rsidRDefault="00C31841" w:rsidP="00E50209">
      <w:pPr>
        <w:pStyle w:val="ListParagraph"/>
        <w:numPr>
          <w:ilvl w:val="0"/>
          <w:numId w:val="13"/>
        </w:numPr>
        <w:tabs>
          <w:tab w:val="left" w:pos="1134"/>
        </w:tabs>
        <w:ind w:left="1134" w:hanging="567"/>
        <w:rPr>
          <w:rFonts w:ascii="Arial" w:hAnsi="Arial"/>
          <w:color w:val="000000"/>
          <w:sz w:val="22"/>
          <w:szCs w:val="22"/>
        </w:rPr>
      </w:pPr>
      <w:r w:rsidRPr="008B4C49">
        <w:rPr>
          <w:rFonts w:ascii="Arial" w:hAnsi="Arial"/>
          <w:color w:val="000000"/>
          <w:sz w:val="22"/>
          <w:szCs w:val="22"/>
        </w:rPr>
        <w:t>Glossary</w:t>
      </w:r>
    </w:p>
    <w:p w:rsidR="00C31841" w:rsidRPr="008B4C49" w:rsidRDefault="00C31841" w:rsidP="00ED45B8">
      <w:pPr>
        <w:tabs>
          <w:tab w:val="left" w:pos="2268"/>
        </w:tabs>
        <w:ind w:left="1134" w:hanging="567"/>
        <w:rPr>
          <w:rFonts w:ascii="Arial" w:hAnsi="Arial"/>
          <w:color w:val="000000"/>
          <w:sz w:val="22"/>
          <w:szCs w:val="22"/>
        </w:rPr>
      </w:pPr>
    </w:p>
    <w:p w:rsidR="00C31841" w:rsidRPr="008B4C49" w:rsidRDefault="00C31841" w:rsidP="00ED45B8">
      <w:pPr>
        <w:tabs>
          <w:tab w:val="left" w:pos="2268"/>
        </w:tabs>
        <w:ind w:left="1134" w:hanging="567"/>
        <w:rPr>
          <w:rFonts w:ascii="Arial" w:hAnsi="Arial"/>
          <w:i/>
          <w:color w:val="000000"/>
          <w:sz w:val="22"/>
          <w:szCs w:val="22"/>
        </w:rPr>
      </w:pPr>
      <w:r w:rsidRPr="008B4C49">
        <w:rPr>
          <w:rFonts w:ascii="Arial" w:hAnsi="Arial"/>
          <w:i/>
          <w:color w:val="000000"/>
          <w:sz w:val="22"/>
          <w:szCs w:val="22"/>
        </w:rPr>
        <w:t>Excel Attachment</w:t>
      </w:r>
      <w:r>
        <w:rPr>
          <w:rFonts w:ascii="Arial" w:hAnsi="Arial"/>
          <w:i/>
          <w:color w:val="000000"/>
          <w:sz w:val="22"/>
          <w:szCs w:val="22"/>
        </w:rPr>
        <w:t>s</w:t>
      </w:r>
      <w:r w:rsidRPr="008B4C49">
        <w:rPr>
          <w:rFonts w:ascii="Arial" w:hAnsi="Arial"/>
          <w:i/>
          <w:color w:val="000000"/>
          <w:sz w:val="22"/>
          <w:szCs w:val="22"/>
        </w:rPr>
        <w:t>:</w:t>
      </w:r>
    </w:p>
    <w:p w:rsidR="00C31841" w:rsidRPr="008B4C49" w:rsidRDefault="00C31841" w:rsidP="00E50209">
      <w:pPr>
        <w:pStyle w:val="ListParagraph"/>
        <w:numPr>
          <w:ilvl w:val="0"/>
          <w:numId w:val="13"/>
        </w:numPr>
        <w:tabs>
          <w:tab w:val="left" w:pos="1134"/>
        </w:tabs>
        <w:ind w:left="1134" w:hanging="567"/>
        <w:rPr>
          <w:rFonts w:ascii="Arial" w:hAnsi="Arial"/>
          <w:color w:val="000000"/>
          <w:sz w:val="22"/>
          <w:szCs w:val="22"/>
        </w:rPr>
      </w:pPr>
      <w:r w:rsidRPr="008B4C49">
        <w:rPr>
          <w:rFonts w:ascii="Arial" w:hAnsi="Arial"/>
          <w:color w:val="000000"/>
          <w:sz w:val="22"/>
          <w:szCs w:val="22"/>
        </w:rPr>
        <w:t xml:space="preserve">Template: </w:t>
      </w:r>
    </w:p>
    <w:p w:rsidR="00C31841" w:rsidRDefault="00C31841" w:rsidP="00ED45B8">
      <w:pPr>
        <w:tabs>
          <w:tab w:val="left" w:pos="2268"/>
        </w:tabs>
        <w:ind w:left="1134" w:hanging="567"/>
        <w:rPr>
          <w:rFonts w:ascii="Arial" w:hAnsi="Arial"/>
          <w:color w:val="000000"/>
          <w:sz w:val="22"/>
          <w:szCs w:val="22"/>
        </w:rPr>
      </w:pPr>
      <w:r w:rsidRPr="008B4C49">
        <w:rPr>
          <w:rFonts w:ascii="Arial" w:hAnsi="Arial"/>
          <w:color w:val="000000"/>
          <w:sz w:val="22"/>
          <w:szCs w:val="22"/>
        </w:rPr>
        <w:tab/>
        <w:t>Social Procurement Environment (</w:t>
      </w:r>
      <w:r w:rsidRPr="00156803">
        <w:rPr>
          <w:rFonts w:ascii="Arial" w:hAnsi="Arial"/>
          <w:i/>
          <w:color w:val="000000"/>
          <w:sz w:val="22"/>
          <w:szCs w:val="22"/>
        </w:rPr>
        <w:t>Steps 2 &amp; 4</w:t>
      </w:r>
      <w:r w:rsidRPr="008B4C49">
        <w:rPr>
          <w:rFonts w:ascii="Arial" w:hAnsi="Arial"/>
          <w:color w:val="000000"/>
          <w:sz w:val="22"/>
          <w:szCs w:val="22"/>
        </w:rPr>
        <w:t xml:space="preserve">) </w:t>
      </w:r>
    </w:p>
    <w:p w:rsidR="00C31841" w:rsidRPr="008B4C49" w:rsidRDefault="00C31841" w:rsidP="00ED45B8">
      <w:pPr>
        <w:tabs>
          <w:tab w:val="left" w:pos="2268"/>
        </w:tabs>
        <w:ind w:left="1134" w:hanging="567"/>
        <w:rPr>
          <w:rFonts w:ascii="Arial" w:hAnsi="Arial"/>
          <w:color w:val="000000"/>
          <w:sz w:val="22"/>
          <w:szCs w:val="22"/>
        </w:rPr>
      </w:pPr>
    </w:p>
    <w:p w:rsidR="00C31841" w:rsidRPr="008B4C49" w:rsidRDefault="00C31841" w:rsidP="00E50209">
      <w:pPr>
        <w:pStyle w:val="ListParagraph"/>
        <w:numPr>
          <w:ilvl w:val="0"/>
          <w:numId w:val="13"/>
        </w:numPr>
        <w:tabs>
          <w:tab w:val="left" w:pos="1134"/>
        </w:tabs>
        <w:ind w:left="1134" w:hanging="567"/>
        <w:rPr>
          <w:rFonts w:ascii="Arial" w:hAnsi="Arial"/>
          <w:color w:val="000000"/>
          <w:sz w:val="22"/>
          <w:szCs w:val="22"/>
        </w:rPr>
      </w:pPr>
      <w:r w:rsidRPr="008B4C49">
        <w:rPr>
          <w:rFonts w:ascii="Arial" w:hAnsi="Arial"/>
          <w:color w:val="000000"/>
          <w:sz w:val="22"/>
          <w:szCs w:val="22"/>
        </w:rPr>
        <w:t xml:space="preserve">Template: </w:t>
      </w:r>
    </w:p>
    <w:p w:rsidR="00C31841" w:rsidRPr="008B4C49" w:rsidRDefault="00C31841" w:rsidP="00ED45B8">
      <w:pPr>
        <w:tabs>
          <w:tab w:val="left" w:pos="2268"/>
        </w:tabs>
        <w:ind w:left="1134" w:hanging="567"/>
        <w:rPr>
          <w:rFonts w:ascii="Arial" w:hAnsi="Arial"/>
          <w:color w:val="000000"/>
          <w:sz w:val="22"/>
          <w:szCs w:val="22"/>
        </w:rPr>
      </w:pPr>
      <w:r w:rsidRPr="008B4C49">
        <w:rPr>
          <w:rFonts w:ascii="Arial" w:hAnsi="Arial"/>
          <w:color w:val="000000"/>
          <w:sz w:val="22"/>
          <w:szCs w:val="22"/>
        </w:rPr>
        <w:tab/>
        <w:t xml:space="preserve">Job Readiness </w:t>
      </w:r>
      <w:r>
        <w:rPr>
          <w:rFonts w:ascii="Arial" w:hAnsi="Arial"/>
          <w:color w:val="000000"/>
          <w:sz w:val="22"/>
          <w:szCs w:val="22"/>
        </w:rPr>
        <w:t>and</w:t>
      </w:r>
      <w:r w:rsidRPr="008B4C49">
        <w:rPr>
          <w:rFonts w:ascii="Arial" w:hAnsi="Arial"/>
          <w:color w:val="000000"/>
          <w:sz w:val="22"/>
          <w:szCs w:val="22"/>
        </w:rPr>
        <w:t xml:space="preserve"> Skills Development Providers (</w:t>
      </w:r>
      <w:r w:rsidRPr="00156803">
        <w:rPr>
          <w:rFonts w:ascii="Arial" w:hAnsi="Arial"/>
          <w:i/>
          <w:color w:val="000000"/>
          <w:sz w:val="22"/>
          <w:szCs w:val="22"/>
        </w:rPr>
        <w:t>Step 3</w:t>
      </w:r>
      <w:r w:rsidRPr="008B4C49">
        <w:rPr>
          <w:rFonts w:ascii="Arial" w:hAnsi="Arial"/>
          <w:color w:val="000000"/>
          <w:sz w:val="22"/>
          <w:szCs w:val="22"/>
        </w:rPr>
        <w:t>)</w:t>
      </w:r>
    </w:p>
    <w:p w:rsidR="00C31841" w:rsidRPr="008B4C49" w:rsidRDefault="00C31841" w:rsidP="00ED45B8">
      <w:pPr>
        <w:tabs>
          <w:tab w:val="left" w:pos="2268"/>
        </w:tabs>
        <w:ind w:left="1134" w:hanging="567"/>
        <w:rPr>
          <w:rFonts w:ascii="Arial" w:hAnsi="Arial"/>
          <w:color w:val="000000"/>
          <w:sz w:val="22"/>
          <w:szCs w:val="22"/>
        </w:rPr>
      </w:pPr>
    </w:p>
    <w:p w:rsidR="00C31841" w:rsidRPr="00D32421" w:rsidRDefault="00C31841" w:rsidP="00D32421">
      <w:pPr>
        <w:ind w:left="1134" w:hanging="567"/>
        <w:rPr>
          <w:rFonts w:ascii="Arial" w:hAnsi="Arial"/>
          <w:b/>
          <w:color w:val="000000"/>
          <w:sz w:val="22"/>
          <w:szCs w:val="22"/>
        </w:rPr>
      </w:pPr>
      <w:r w:rsidRPr="008B4C49">
        <w:rPr>
          <w:rFonts w:ascii="Arial" w:hAnsi="Arial"/>
          <w:color w:val="000000"/>
          <w:sz w:val="22"/>
          <w:szCs w:val="22"/>
        </w:rPr>
        <w:br w:type="page"/>
      </w:r>
      <w:r w:rsidRPr="00D32421">
        <w:rPr>
          <w:rFonts w:ascii="Arial" w:hAnsi="Arial"/>
          <w:b/>
          <w:color w:val="000000"/>
          <w:sz w:val="22"/>
          <w:szCs w:val="22"/>
        </w:rPr>
        <w:lastRenderedPageBreak/>
        <w:t>Appendix A</w:t>
      </w:r>
    </w:p>
    <w:p w:rsidR="00C31841" w:rsidRDefault="00C31841" w:rsidP="00D32421">
      <w:pPr>
        <w:ind w:left="1134" w:hanging="567"/>
        <w:rPr>
          <w:rFonts w:ascii="Arial" w:hAnsi="Arial"/>
          <w:b/>
          <w:color w:val="000000"/>
          <w:sz w:val="28"/>
          <w:szCs w:val="28"/>
        </w:rPr>
      </w:pPr>
      <w:r w:rsidRPr="00D32421">
        <w:rPr>
          <w:rFonts w:ascii="Arial" w:hAnsi="Arial"/>
          <w:b/>
          <w:color w:val="000000"/>
          <w:sz w:val="28"/>
          <w:szCs w:val="28"/>
        </w:rPr>
        <w:t xml:space="preserve">Checklist:  </w:t>
      </w:r>
    </w:p>
    <w:p w:rsidR="00C31841" w:rsidRPr="00D32421" w:rsidRDefault="00C31841" w:rsidP="00D32421">
      <w:pPr>
        <w:ind w:left="1134" w:hanging="567"/>
        <w:rPr>
          <w:rFonts w:ascii="Arial" w:hAnsi="Arial"/>
          <w:b/>
          <w:color w:val="000000"/>
          <w:sz w:val="28"/>
          <w:szCs w:val="28"/>
          <w:u w:val="single"/>
        </w:rPr>
      </w:pPr>
      <w:r>
        <w:rPr>
          <w:rFonts w:ascii="Arial" w:hAnsi="Arial"/>
          <w:b/>
          <w:color w:val="000000"/>
          <w:sz w:val="28"/>
          <w:szCs w:val="28"/>
        </w:rPr>
        <w:t>L</w:t>
      </w:r>
      <w:r w:rsidRPr="00D32421">
        <w:rPr>
          <w:rFonts w:ascii="Arial" w:hAnsi="Arial"/>
          <w:b/>
          <w:color w:val="000000"/>
          <w:sz w:val="28"/>
          <w:szCs w:val="28"/>
        </w:rPr>
        <w:t>ocal unemployment issues/disadvantaged groups</w:t>
      </w:r>
    </w:p>
    <w:p w:rsidR="00C31841" w:rsidRDefault="00C31841" w:rsidP="006451CA">
      <w:pPr>
        <w:spacing w:before="60" w:after="60"/>
        <w:ind w:left="567"/>
        <w:jc w:val="both"/>
        <w:rPr>
          <w:rFonts w:ascii="Arial" w:hAnsi="Arial"/>
          <w:color w:val="000000"/>
          <w:sz w:val="22"/>
          <w:szCs w:val="22"/>
        </w:rPr>
      </w:pPr>
    </w:p>
    <w:p w:rsidR="00C31841" w:rsidRDefault="00C31841" w:rsidP="00D32421">
      <w:pPr>
        <w:spacing w:before="60" w:after="60"/>
        <w:ind w:left="567"/>
        <w:jc w:val="both"/>
        <w:rPr>
          <w:rFonts w:ascii="Arial" w:hAnsi="Arial"/>
          <w:color w:val="000000"/>
          <w:sz w:val="22"/>
          <w:szCs w:val="22"/>
        </w:rPr>
      </w:pPr>
      <w:r>
        <w:rPr>
          <w:rFonts w:ascii="Arial" w:hAnsi="Arial"/>
          <w:color w:val="000000"/>
          <w:sz w:val="22"/>
          <w:szCs w:val="22"/>
        </w:rPr>
        <w:t>The following organisations,</w:t>
      </w:r>
      <w:r w:rsidRPr="006451CA">
        <w:rPr>
          <w:rFonts w:ascii="Arial" w:hAnsi="Arial"/>
          <w:color w:val="000000"/>
          <w:sz w:val="22"/>
          <w:szCs w:val="22"/>
        </w:rPr>
        <w:t xml:space="preserve"> data and research </w:t>
      </w:r>
      <w:r>
        <w:rPr>
          <w:rFonts w:ascii="Arial" w:hAnsi="Arial"/>
          <w:color w:val="000000"/>
          <w:sz w:val="22"/>
          <w:szCs w:val="22"/>
        </w:rPr>
        <w:t xml:space="preserve">may assist with identifying key unemployment issues and disadvantaged groups in the local community: </w:t>
      </w:r>
    </w:p>
    <w:p w:rsidR="00C31841" w:rsidRPr="00D32421" w:rsidRDefault="00C31841" w:rsidP="006451CA">
      <w:pPr>
        <w:numPr>
          <w:ilvl w:val="0"/>
          <w:numId w:val="34"/>
        </w:numPr>
        <w:tabs>
          <w:tab w:val="left" w:pos="1134"/>
        </w:tabs>
        <w:spacing w:before="60" w:after="60"/>
        <w:ind w:left="1134" w:hanging="567"/>
        <w:jc w:val="both"/>
        <w:rPr>
          <w:rFonts w:ascii="Arial" w:hAnsi="Arial"/>
          <w:color w:val="000000"/>
          <w:sz w:val="22"/>
          <w:szCs w:val="22"/>
        </w:rPr>
      </w:pPr>
      <w:r w:rsidRPr="00D32421">
        <w:rPr>
          <w:rFonts w:ascii="Arial" w:hAnsi="Arial"/>
          <w:color w:val="000000"/>
          <w:sz w:val="22"/>
          <w:szCs w:val="22"/>
        </w:rPr>
        <w:t>Consultation with a relevant Local Employment Coordinator</w:t>
      </w:r>
    </w:p>
    <w:p w:rsidR="00C31841" w:rsidRPr="00D32421" w:rsidRDefault="00C31841" w:rsidP="00D32421">
      <w:pPr>
        <w:spacing w:before="60" w:after="60"/>
        <w:ind w:left="1134"/>
        <w:jc w:val="both"/>
        <w:rPr>
          <w:rFonts w:ascii="Arial" w:hAnsi="Arial"/>
          <w:color w:val="000000"/>
          <w:sz w:val="22"/>
          <w:szCs w:val="22"/>
        </w:rPr>
      </w:pPr>
      <w:r w:rsidRPr="00D32421">
        <w:rPr>
          <w:rFonts w:ascii="Arial" w:hAnsi="Arial"/>
          <w:color w:val="000000"/>
          <w:sz w:val="22"/>
          <w:szCs w:val="22"/>
        </w:rPr>
        <w:t xml:space="preserve">Find a listing of Local Employment Coordinators at:  </w:t>
      </w:r>
      <w:hyperlink r:id="rId21" w:history="1">
        <w:r w:rsidRPr="00D32421">
          <w:rPr>
            <w:rFonts w:ascii="Arial" w:hAnsi="Arial"/>
            <w:color w:val="0000FF"/>
            <w:sz w:val="22"/>
            <w:szCs w:val="22"/>
            <w:u w:val="single"/>
          </w:rPr>
          <w:t>Keep Australia Working</w:t>
        </w:r>
      </w:hyperlink>
    </w:p>
    <w:p w:rsidR="00C31841" w:rsidRPr="00D32421" w:rsidRDefault="00C31841" w:rsidP="006451CA">
      <w:pPr>
        <w:numPr>
          <w:ilvl w:val="0"/>
          <w:numId w:val="34"/>
        </w:numPr>
        <w:tabs>
          <w:tab w:val="left" w:pos="1134"/>
        </w:tabs>
        <w:spacing w:before="60" w:after="60"/>
        <w:ind w:left="1134" w:hanging="567"/>
        <w:jc w:val="both"/>
        <w:rPr>
          <w:rFonts w:ascii="Arial" w:hAnsi="Arial"/>
          <w:color w:val="000000"/>
          <w:sz w:val="22"/>
          <w:szCs w:val="22"/>
        </w:rPr>
      </w:pPr>
      <w:r w:rsidRPr="00D32421">
        <w:rPr>
          <w:rFonts w:ascii="Arial" w:hAnsi="Arial"/>
          <w:color w:val="000000"/>
          <w:sz w:val="22"/>
          <w:szCs w:val="22"/>
        </w:rPr>
        <w:t>Local Learning &amp; Employment Networks (LLENs)</w:t>
      </w:r>
    </w:p>
    <w:p w:rsidR="00C31841" w:rsidRPr="00D32421" w:rsidRDefault="00C31841" w:rsidP="00D32421">
      <w:pPr>
        <w:spacing w:before="60" w:after="60"/>
        <w:ind w:left="1134"/>
        <w:jc w:val="both"/>
        <w:rPr>
          <w:rFonts w:ascii="Arial" w:hAnsi="Arial"/>
          <w:color w:val="000000"/>
          <w:sz w:val="22"/>
          <w:szCs w:val="22"/>
          <w:u w:val="single"/>
        </w:rPr>
      </w:pPr>
      <w:r w:rsidRPr="00D32421">
        <w:rPr>
          <w:rFonts w:ascii="Arial" w:hAnsi="Arial"/>
          <w:color w:val="000000"/>
          <w:sz w:val="22"/>
          <w:szCs w:val="22"/>
        </w:rPr>
        <w:t xml:space="preserve">Find a listing of Victorian LLENs at:  </w:t>
      </w:r>
      <w:hyperlink r:id="rId22" w:history="1">
        <w:r w:rsidRPr="00D32421">
          <w:rPr>
            <w:rFonts w:ascii="Arial" w:hAnsi="Arial"/>
            <w:color w:val="0000FF"/>
            <w:sz w:val="22"/>
            <w:szCs w:val="22"/>
            <w:u w:val="single"/>
          </w:rPr>
          <w:t>Victorian LLENs</w:t>
        </w:r>
      </w:hyperlink>
    </w:p>
    <w:p w:rsidR="00C31841" w:rsidRPr="00D32421" w:rsidRDefault="00C31841" w:rsidP="006451CA">
      <w:pPr>
        <w:numPr>
          <w:ilvl w:val="0"/>
          <w:numId w:val="34"/>
        </w:numPr>
        <w:tabs>
          <w:tab w:val="left" w:pos="1134"/>
        </w:tabs>
        <w:spacing w:before="60" w:after="60"/>
        <w:ind w:left="1134" w:hanging="567"/>
        <w:jc w:val="both"/>
        <w:rPr>
          <w:rFonts w:ascii="Arial" w:hAnsi="Arial"/>
          <w:color w:val="000000"/>
          <w:sz w:val="22"/>
          <w:szCs w:val="22"/>
        </w:rPr>
      </w:pPr>
      <w:r w:rsidRPr="00D32421">
        <w:rPr>
          <w:rFonts w:ascii="Arial" w:hAnsi="Arial"/>
          <w:color w:val="000000"/>
          <w:sz w:val="22"/>
          <w:szCs w:val="22"/>
        </w:rPr>
        <w:t>Consultation with other regional, state government and other key community</w:t>
      </w:r>
      <w:r w:rsidRPr="00D32421">
        <w:rPr>
          <w:rFonts w:ascii="Arial" w:hAnsi="Arial"/>
          <w:b/>
          <w:color w:val="000000"/>
          <w:sz w:val="22"/>
          <w:szCs w:val="22"/>
        </w:rPr>
        <w:t xml:space="preserve"> </w:t>
      </w:r>
      <w:r w:rsidRPr="00D32421">
        <w:rPr>
          <w:rFonts w:ascii="Arial" w:hAnsi="Arial"/>
          <w:color w:val="000000"/>
          <w:sz w:val="22"/>
          <w:szCs w:val="22"/>
        </w:rPr>
        <w:t>service managers.</w:t>
      </w:r>
    </w:p>
    <w:p w:rsidR="00C31841" w:rsidRPr="00D32421" w:rsidRDefault="00C31841" w:rsidP="006451CA">
      <w:pPr>
        <w:numPr>
          <w:ilvl w:val="0"/>
          <w:numId w:val="1"/>
        </w:numPr>
        <w:tabs>
          <w:tab w:val="left" w:pos="1134"/>
        </w:tabs>
        <w:spacing w:before="60" w:after="60"/>
        <w:ind w:left="1134" w:hanging="567"/>
        <w:jc w:val="both"/>
        <w:rPr>
          <w:rFonts w:ascii="Arial" w:hAnsi="Arial"/>
          <w:color w:val="000000"/>
          <w:sz w:val="22"/>
          <w:szCs w:val="22"/>
        </w:rPr>
      </w:pPr>
      <w:r w:rsidRPr="00D32421">
        <w:rPr>
          <w:rFonts w:ascii="Arial" w:hAnsi="Arial"/>
          <w:color w:val="000000"/>
          <w:sz w:val="22"/>
          <w:szCs w:val="22"/>
        </w:rPr>
        <w:t>Index of Relative Socio-Economic Disadvantage (IRSED)</w:t>
      </w:r>
    </w:p>
    <w:p w:rsidR="00C31841" w:rsidRPr="00D32421" w:rsidRDefault="00C31841" w:rsidP="00D32421">
      <w:pPr>
        <w:spacing w:before="60" w:after="60"/>
        <w:ind w:left="1134"/>
        <w:jc w:val="both"/>
        <w:rPr>
          <w:rFonts w:ascii="Arial" w:hAnsi="Arial"/>
          <w:color w:val="000000"/>
          <w:sz w:val="22"/>
          <w:szCs w:val="22"/>
        </w:rPr>
      </w:pPr>
      <w:r w:rsidRPr="00D32421">
        <w:rPr>
          <w:rFonts w:ascii="Arial" w:hAnsi="Arial"/>
          <w:color w:val="000000"/>
          <w:sz w:val="22"/>
          <w:szCs w:val="22"/>
        </w:rPr>
        <w:t>Australian Bureau of Statistics (ABS) Socio-Economic Indexes for Areas (SEIFA)</w:t>
      </w:r>
    </w:p>
    <w:p w:rsidR="00C31841" w:rsidRPr="00D32421" w:rsidRDefault="00C31841" w:rsidP="00D32421">
      <w:pPr>
        <w:spacing w:before="60" w:after="60"/>
        <w:ind w:left="1134"/>
        <w:jc w:val="both"/>
        <w:rPr>
          <w:rFonts w:ascii="Arial" w:hAnsi="Arial"/>
          <w:color w:val="000000"/>
          <w:sz w:val="22"/>
          <w:szCs w:val="22"/>
        </w:rPr>
      </w:pPr>
      <w:r w:rsidRPr="00D32421">
        <w:rPr>
          <w:rFonts w:ascii="Arial" w:hAnsi="Arial"/>
          <w:color w:val="000000"/>
          <w:sz w:val="22"/>
          <w:szCs w:val="22"/>
        </w:rPr>
        <w:t>The ABS produces four different Socio-Economic Indexes for Areas (SEIFA) which enables analysis of different aspects of relative area disadvantage. The Index of Relative Socio-economic Disadvantage (IRSED) is calculated using selected measures collected in the 2006 Census of Population and Housing.</w:t>
      </w:r>
    </w:p>
    <w:p w:rsidR="00C31841" w:rsidRPr="00D32421" w:rsidRDefault="00C31841" w:rsidP="00D32421">
      <w:pPr>
        <w:spacing w:before="60" w:after="60"/>
        <w:ind w:left="1134"/>
        <w:jc w:val="both"/>
        <w:rPr>
          <w:rFonts w:ascii="Arial" w:hAnsi="Arial"/>
          <w:color w:val="000000"/>
          <w:sz w:val="22"/>
          <w:szCs w:val="22"/>
        </w:rPr>
      </w:pPr>
      <w:r w:rsidRPr="00D32421">
        <w:rPr>
          <w:rFonts w:ascii="Arial" w:hAnsi="Arial"/>
          <w:color w:val="000000"/>
          <w:sz w:val="22"/>
          <w:szCs w:val="22"/>
        </w:rPr>
        <w:t xml:space="preserve">Find at: </w:t>
      </w:r>
      <w:bookmarkStart w:id="0" w:name="_Hlk296345911"/>
      <w:r w:rsidR="00052767" w:rsidRPr="00D32421">
        <w:fldChar w:fldCharType="begin"/>
      </w:r>
      <w:r w:rsidRPr="00D32421">
        <w:instrText xml:space="preserve"> HYPERLINK "http://www.dpcd.vic.gov.au/home/publications-and-research/urban-and-regional-research/demographic-research/socio-economic-indices-for-areas-seifa-maps" </w:instrText>
      </w:r>
      <w:r w:rsidR="00052767" w:rsidRPr="00D32421">
        <w:fldChar w:fldCharType="separate"/>
      </w:r>
      <w:r w:rsidRPr="00D32421">
        <w:rPr>
          <w:rFonts w:ascii="Arial" w:hAnsi="Arial"/>
          <w:color w:val="0000FF"/>
          <w:sz w:val="22"/>
          <w:szCs w:val="22"/>
          <w:u w:val="single"/>
        </w:rPr>
        <w:t>Department</w:t>
      </w:r>
      <w:r w:rsidR="00052767" w:rsidRPr="00D32421">
        <w:fldChar w:fldCharType="end"/>
      </w:r>
      <w:r w:rsidRPr="00D32421">
        <w:rPr>
          <w:rFonts w:ascii="Arial" w:hAnsi="Arial"/>
          <w:color w:val="0000FF"/>
          <w:sz w:val="22"/>
          <w:szCs w:val="22"/>
          <w:u w:val="single"/>
        </w:rPr>
        <w:t xml:space="preserve"> of Planning &amp; Community Development  </w:t>
      </w:r>
      <w:r w:rsidRPr="00D32421">
        <w:rPr>
          <w:rFonts w:ascii="Arial" w:hAnsi="Arial"/>
          <w:color w:val="000000"/>
          <w:sz w:val="22"/>
          <w:szCs w:val="22"/>
        </w:rPr>
        <w:t xml:space="preserve"> </w:t>
      </w:r>
      <w:bookmarkEnd w:id="0"/>
    </w:p>
    <w:p w:rsidR="00C31841" w:rsidRPr="00D32421" w:rsidRDefault="00C31841" w:rsidP="006451CA">
      <w:pPr>
        <w:numPr>
          <w:ilvl w:val="0"/>
          <w:numId w:val="1"/>
        </w:numPr>
        <w:tabs>
          <w:tab w:val="left" w:pos="1134"/>
        </w:tabs>
        <w:spacing w:before="60" w:after="60"/>
        <w:ind w:left="1134" w:hanging="567"/>
        <w:jc w:val="both"/>
        <w:rPr>
          <w:rFonts w:ascii="Arial" w:hAnsi="Arial"/>
          <w:bCs/>
          <w:color w:val="000000"/>
          <w:sz w:val="22"/>
          <w:szCs w:val="22"/>
        </w:rPr>
      </w:pPr>
      <w:r w:rsidRPr="00D32421">
        <w:rPr>
          <w:rFonts w:ascii="Arial" w:hAnsi="Arial"/>
          <w:bCs/>
          <w:color w:val="000000"/>
          <w:sz w:val="22"/>
          <w:szCs w:val="22"/>
        </w:rPr>
        <w:t>Dropping off the edge: the distribution of disadvantage in Australia</w:t>
      </w:r>
    </w:p>
    <w:p w:rsidR="00C31841" w:rsidRPr="00D32421" w:rsidRDefault="00C31841" w:rsidP="00D32421">
      <w:pPr>
        <w:spacing w:before="60" w:after="60"/>
        <w:ind w:left="1134"/>
        <w:jc w:val="both"/>
        <w:rPr>
          <w:rFonts w:ascii="Arial" w:hAnsi="Arial"/>
          <w:bCs/>
          <w:color w:val="000000"/>
          <w:sz w:val="22"/>
          <w:szCs w:val="22"/>
        </w:rPr>
      </w:pPr>
      <w:r w:rsidRPr="00D32421">
        <w:rPr>
          <w:rFonts w:ascii="Arial" w:hAnsi="Arial"/>
          <w:bCs/>
          <w:color w:val="000000"/>
          <w:sz w:val="22"/>
          <w:szCs w:val="22"/>
        </w:rPr>
        <w:t>(Professor Tony Vinson, University of Sydney)</w:t>
      </w:r>
    </w:p>
    <w:p w:rsidR="00C31841" w:rsidRPr="00D32421" w:rsidRDefault="00C31841" w:rsidP="00D32421">
      <w:pPr>
        <w:spacing w:before="60" w:after="60"/>
        <w:ind w:left="1134"/>
        <w:jc w:val="both"/>
        <w:rPr>
          <w:rFonts w:ascii="Arial" w:hAnsi="Arial"/>
          <w:b/>
          <w:color w:val="000000"/>
          <w:sz w:val="22"/>
          <w:szCs w:val="22"/>
        </w:rPr>
      </w:pPr>
      <w:proofErr w:type="gramStart"/>
      <w:r w:rsidRPr="00D32421">
        <w:rPr>
          <w:rFonts w:ascii="Arial" w:hAnsi="Arial"/>
          <w:color w:val="000000"/>
          <w:sz w:val="22"/>
          <w:szCs w:val="22"/>
        </w:rPr>
        <w:t>A comprehensive study (a joint project by Jesuit Social Services and Catholic Social Services Australia) which maps the distribution of social disadvantage throughout Australia.</w:t>
      </w:r>
      <w:proofErr w:type="gramEnd"/>
      <w:r w:rsidRPr="00D32421">
        <w:rPr>
          <w:rFonts w:ascii="Arial" w:hAnsi="Arial"/>
          <w:color w:val="000000"/>
          <w:sz w:val="22"/>
          <w:szCs w:val="22"/>
        </w:rPr>
        <w:t xml:space="preserve">   </w:t>
      </w:r>
    </w:p>
    <w:p w:rsidR="00C31841" w:rsidRPr="00D32421" w:rsidRDefault="00C31841" w:rsidP="00D32421">
      <w:pPr>
        <w:spacing w:before="60" w:after="60"/>
        <w:ind w:left="1134"/>
        <w:jc w:val="both"/>
        <w:rPr>
          <w:rFonts w:ascii="Arial" w:hAnsi="Arial"/>
          <w:color w:val="000000"/>
          <w:sz w:val="22"/>
          <w:szCs w:val="22"/>
        </w:rPr>
      </w:pPr>
      <w:r w:rsidRPr="00D32421">
        <w:rPr>
          <w:rFonts w:ascii="Arial" w:hAnsi="Arial"/>
          <w:color w:val="000000"/>
          <w:sz w:val="22"/>
          <w:szCs w:val="22"/>
        </w:rPr>
        <w:t>Find at:</w:t>
      </w:r>
      <w:r w:rsidRPr="00D32421">
        <w:rPr>
          <w:rFonts w:ascii="Arial" w:hAnsi="Arial"/>
          <w:b/>
          <w:color w:val="000000"/>
          <w:sz w:val="22"/>
          <w:szCs w:val="22"/>
        </w:rPr>
        <w:t xml:space="preserve"> </w:t>
      </w:r>
      <w:hyperlink r:id="rId23" w:tgtFrame="_blank" w:history="1">
        <w:r w:rsidRPr="00D32421">
          <w:rPr>
            <w:rFonts w:ascii="Arial" w:hAnsi="Arial"/>
            <w:color w:val="0000FF"/>
            <w:sz w:val="22"/>
            <w:szCs w:val="22"/>
            <w:u w:val="single"/>
          </w:rPr>
          <w:t>Australian Disadvantage</w:t>
        </w:r>
      </w:hyperlink>
    </w:p>
    <w:p w:rsidR="00C31841" w:rsidRPr="00D32421" w:rsidRDefault="00C31841" w:rsidP="006451CA">
      <w:pPr>
        <w:numPr>
          <w:ilvl w:val="0"/>
          <w:numId w:val="1"/>
        </w:numPr>
        <w:tabs>
          <w:tab w:val="left" w:pos="1134"/>
        </w:tabs>
        <w:spacing w:before="60" w:after="60"/>
        <w:ind w:left="1134" w:hanging="567"/>
        <w:jc w:val="both"/>
        <w:rPr>
          <w:rFonts w:ascii="Arial" w:hAnsi="Arial"/>
          <w:color w:val="000000"/>
          <w:sz w:val="22"/>
          <w:szCs w:val="22"/>
        </w:rPr>
      </w:pPr>
      <w:r w:rsidRPr="00D32421">
        <w:rPr>
          <w:rFonts w:ascii="Arial" w:hAnsi="Arial"/>
          <w:color w:val="000000"/>
          <w:sz w:val="22"/>
          <w:szCs w:val="22"/>
        </w:rPr>
        <w:t>Department of Health Victorian Statistical Profiles (Department of Health)</w:t>
      </w:r>
    </w:p>
    <w:p w:rsidR="00C31841" w:rsidRPr="00D32421" w:rsidRDefault="00C31841" w:rsidP="00D32421">
      <w:pPr>
        <w:spacing w:before="60" w:after="60"/>
        <w:ind w:left="1134"/>
        <w:jc w:val="both"/>
        <w:rPr>
          <w:rFonts w:ascii="Arial" w:hAnsi="Arial"/>
          <w:color w:val="000000"/>
          <w:sz w:val="22"/>
          <w:szCs w:val="22"/>
        </w:rPr>
      </w:pPr>
      <w:r w:rsidRPr="00D32421">
        <w:rPr>
          <w:rFonts w:ascii="Arial" w:hAnsi="Arial"/>
          <w:color w:val="000000"/>
          <w:sz w:val="22"/>
          <w:szCs w:val="22"/>
        </w:rPr>
        <w:t>Local Government Area (LGA) profiles are available covering a wide range of topics including social and multicultural features, disability characteristics, etc.</w:t>
      </w:r>
    </w:p>
    <w:p w:rsidR="00C31841" w:rsidRPr="00D32421" w:rsidRDefault="00C31841" w:rsidP="00D32421">
      <w:pPr>
        <w:spacing w:before="60" w:after="60"/>
        <w:ind w:left="1134"/>
        <w:jc w:val="both"/>
        <w:rPr>
          <w:rFonts w:ascii="Arial" w:hAnsi="Arial"/>
          <w:bCs/>
          <w:color w:val="0000FF"/>
          <w:sz w:val="22"/>
          <w:szCs w:val="22"/>
          <w:u w:val="single"/>
        </w:rPr>
      </w:pPr>
      <w:r w:rsidRPr="00D32421">
        <w:rPr>
          <w:rFonts w:ascii="Arial" w:hAnsi="Arial"/>
          <w:color w:val="000000"/>
          <w:sz w:val="22"/>
          <w:szCs w:val="22"/>
        </w:rPr>
        <w:t xml:space="preserve">Find at: </w:t>
      </w:r>
      <w:hyperlink r:id="rId24" w:history="1">
        <w:r w:rsidRPr="00D32421">
          <w:rPr>
            <w:rFonts w:ascii="Arial" w:hAnsi="Arial"/>
            <w:bCs/>
            <w:color w:val="0000FF"/>
            <w:sz w:val="22"/>
            <w:szCs w:val="22"/>
            <w:u w:val="single"/>
          </w:rPr>
          <w:t>Department of Health</w:t>
        </w:r>
      </w:hyperlink>
    </w:p>
    <w:p w:rsidR="00C31841" w:rsidRPr="00D32421" w:rsidRDefault="00C31841" w:rsidP="006451CA">
      <w:pPr>
        <w:numPr>
          <w:ilvl w:val="0"/>
          <w:numId w:val="1"/>
        </w:numPr>
        <w:tabs>
          <w:tab w:val="left" w:pos="1134"/>
        </w:tabs>
        <w:spacing w:before="60" w:after="60"/>
        <w:ind w:left="1134" w:hanging="567"/>
        <w:jc w:val="both"/>
        <w:rPr>
          <w:rFonts w:ascii="Arial" w:hAnsi="Arial"/>
          <w:color w:val="000000"/>
          <w:sz w:val="22"/>
          <w:szCs w:val="22"/>
        </w:rPr>
      </w:pPr>
      <w:r w:rsidRPr="00D32421">
        <w:rPr>
          <w:rFonts w:ascii="Arial" w:hAnsi="Arial"/>
          <w:color w:val="000000"/>
          <w:sz w:val="22"/>
          <w:szCs w:val="22"/>
        </w:rPr>
        <w:t>National Regional Profiles 2005-2009 (ABS)</w:t>
      </w:r>
    </w:p>
    <w:p w:rsidR="00C31841" w:rsidRPr="00D32421" w:rsidRDefault="00C31841" w:rsidP="00D32421">
      <w:pPr>
        <w:spacing w:before="60" w:after="60"/>
        <w:ind w:left="1134"/>
        <w:jc w:val="both"/>
        <w:rPr>
          <w:rFonts w:ascii="Arial" w:hAnsi="Arial"/>
          <w:color w:val="000000"/>
          <w:sz w:val="22"/>
          <w:szCs w:val="22"/>
        </w:rPr>
      </w:pPr>
      <w:r w:rsidRPr="00D32421">
        <w:rPr>
          <w:rFonts w:ascii="Arial" w:hAnsi="Arial"/>
          <w:color w:val="000000"/>
          <w:sz w:val="22"/>
          <w:szCs w:val="22"/>
        </w:rPr>
        <w:t xml:space="preserve">Provides data collected from a range of sources at the LGA level across a range of topics including economy, unemployment, population/people, </w:t>
      </w:r>
      <w:proofErr w:type="gramStart"/>
      <w:r w:rsidRPr="00D32421">
        <w:rPr>
          <w:rFonts w:ascii="Arial" w:hAnsi="Arial"/>
          <w:color w:val="000000"/>
          <w:sz w:val="22"/>
          <w:szCs w:val="22"/>
        </w:rPr>
        <w:t>industry</w:t>
      </w:r>
      <w:proofErr w:type="gramEnd"/>
      <w:r w:rsidRPr="00D32421">
        <w:rPr>
          <w:rFonts w:ascii="Arial" w:hAnsi="Arial"/>
          <w:color w:val="000000"/>
          <w:sz w:val="22"/>
          <w:szCs w:val="22"/>
        </w:rPr>
        <w:t xml:space="preserve">. </w:t>
      </w:r>
    </w:p>
    <w:p w:rsidR="00C31841" w:rsidRPr="00D32421" w:rsidRDefault="00C31841" w:rsidP="00D32421">
      <w:pPr>
        <w:spacing w:before="60" w:after="60"/>
        <w:ind w:left="1134"/>
        <w:jc w:val="both"/>
        <w:rPr>
          <w:rFonts w:ascii="Arial" w:hAnsi="Arial"/>
          <w:color w:val="0000FF"/>
          <w:sz w:val="22"/>
          <w:szCs w:val="22"/>
          <w:u w:val="single"/>
        </w:rPr>
      </w:pPr>
      <w:r w:rsidRPr="00D32421">
        <w:rPr>
          <w:rFonts w:ascii="Arial" w:hAnsi="Arial"/>
          <w:color w:val="000000"/>
          <w:sz w:val="22"/>
          <w:szCs w:val="22"/>
        </w:rPr>
        <w:t xml:space="preserve">Find at: </w:t>
      </w:r>
      <w:hyperlink r:id="rId25" w:history="1">
        <w:r w:rsidRPr="00D32421">
          <w:rPr>
            <w:rFonts w:ascii="Arial" w:hAnsi="Arial"/>
            <w:color w:val="0000FF"/>
            <w:sz w:val="22"/>
            <w:szCs w:val="22"/>
            <w:u w:val="single"/>
          </w:rPr>
          <w:t>Australian</w:t>
        </w:r>
      </w:hyperlink>
      <w:r w:rsidRPr="00D32421">
        <w:rPr>
          <w:rFonts w:ascii="Arial" w:hAnsi="Arial"/>
          <w:color w:val="0000FF"/>
          <w:sz w:val="22"/>
          <w:szCs w:val="22"/>
          <w:u w:val="single"/>
        </w:rPr>
        <w:t xml:space="preserve"> Bureau of Statistics</w:t>
      </w:r>
    </w:p>
    <w:p w:rsidR="00C31841" w:rsidRPr="00D32421" w:rsidRDefault="00C31841" w:rsidP="006451CA">
      <w:pPr>
        <w:numPr>
          <w:ilvl w:val="0"/>
          <w:numId w:val="1"/>
        </w:numPr>
        <w:tabs>
          <w:tab w:val="left" w:pos="1134"/>
        </w:tabs>
        <w:spacing w:before="60" w:after="60"/>
        <w:ind w:left="1134" w:hanging="567"/>
        <w:jc w:val="both"/>
        <w:rPr>
          <w:rFonts w:ascii="Arial" w:hAnsi="Arial"/>
          <w:bCs/>
          <w:color w:val="000000"/>
          <w:sz w:val="22"/>
          <w:szCs w:val="22"/>
        </w:rPr>
      </w:pPr>
      <w:r w:rsidRPr="00D32421">
        <w:rPr>
          <w:rFonts w:ascii="Arial" w:hAnsi="Arial"/>
          <w:bCs/>
          <w:color w:val="000000"/>
          <w:sz w:val="22"/>
          <w:szCs w:val="22"/>
        </w:rPr>
        <w:t>Census (Australian Bureau of Statistics (ABS)) 2006</w:t>
      </w:r>
    </w:p>
    <w:p w:rsidR="00C31841" w:rsidRPr="00D32421" w:rsidRDefault="00C31841" w:rsidP="00D32421">
      <w:pPr>
        <w:spacing w:before="60" w:after="60"/>
        <w:ind w:left="1134"/>
        <w:jc w:val="both"/>
        <w:rPr>
          <w:rFonts w:ascii="Arial" w:hAnsi="Arial"/>
          <w:bCs/>
          <w:color w:val="000000"/>
          <w:sz w:val="22"/>
          <w:szCs w:val="22"/>
        </w:rPr>
      </w:pPr>
      <w:r w:rsidRPr="00D32421">
        <w:rPr>
          <w:rFonts w:ascii="Arial" w:hAnsi="Arial"/>
          <w:bCs/>
          <w:color w:val="000000"/>
          <w:sz w:val="22"/>
          <w:szCs w:val="22"/>
        </w:rPr>
        <w:t>The ‘</w:t>
      </w:r>
      <w:proofErr w:type="spellStart"/>
      <w:r w:rsidRPr="00D32421">
        <w:rPr>
          <w:rFonts w:ascii="Arial" w:hAnsi="Arial"/>
          <w:bCs/>
          <w:color w:val="000000"/>
          <w:sz w:val="22"/>
          <w:szCs w:val="22"/>
        </w:rPr>
        <w:t>QuickStats</w:t>
      </w:r>
      <w:proofErr w:type="spellEnd"/>
      <w:r w:rsidRPr="00D32421">
        <w:rPr>
          <w:rFonts w:ascii="Arial" w:hAnsi="Arial"/>
          <w:bCs/>
          <w:color w:val="000000"/>
          <w:sz w:val="22"/>
          <w:szCs w:val="22"/>
        </w:rPr>
        <w:t>’ resource provides</w:t>
      </w:r>
      <w:r w:rsidRPr="00D32421">
        <w:rPr>
          <w:rFonts w:ascii="Arial" w:hAnsi="Arial"/>
          <w:b/>
          <w:bCs/>
          <w:color w:val="000000"/>
          <w:sz w:val="22"/>
          <w:szCs w:val="22"/>
        </w:rPr>
        <w:t xml:space="preserve"> a </w:t>
      </w:r>
      <w:r w:rsidRPr="00D32421">
        <w:rPr>
          <w:rFonts w:ascii="Arial" w:hAnsi="Arial"/>
          <w:bCs/>
          <w:color w:val="000000"/>
          <w:sz w:val="22"/>
          <w:szCs w:val="22"/>
        </w:rPr>
        <w:t>summary table of key Census data for a chosen area, benchmarked against Australia.</w:t>
      </w:r>
    </w:p>
    <w:p w:rsidR="00C31841" w:rsidRPr="00D32421" w:rsidRDefault="00C31841" w:rsidP="00D32421">
      <w:pPr>
        <w:spacing w:before="60" w:after="60"/>
        <w:ind w:left="1134"/>
        <w:jc w:val="both"/>
        <w:rPr>
          <w:rFonts w:ascii="Arial" w:hAnsi="Arial"/>
          <w:bCs/>
          <w:color w:val="000000"/>
          <w:sz w:val="22"/>
          <w:szCs w:val="22"/>
        </w:rPr>
      </w:pPr>
      <w:r w:rsidRPr="00D32421">
        <w:rPr>
          <w:rFonts w:ascii="Arial" w:hAnsi="Arial"/>
          <w:bCs/>
          <w:color w:val="000000"/>
          <w:sz w:val="22"/>
          <w:szCs w:val="22"/>
        </w:rPr>
        <w:t xml:space="preserve">Find at:  </w:t>
      </w:r>
      <w:hyperlink r:id="rId26" w:history="1">
        <w:r w:rsidRPr="00D32421">
          <w:rPr>
            <w:rFonts w:ascii="Arial" w:hAnsi="Arial"/>
            <w:bCs/>
            <w:color w:val="0000FF"/>
            <w:sz w:val="22"/>
            <w:szCs w:val="22"/>
            <w:u w:val="single"/>
          </w:rPr>
          <w:t>www.abs.gov.au</w:t>
        </w:r>
      </w:hyperlink>
      <w:r w:rsidRPr="00D32421">
        <w:rPr>
          <w:rFonts w:ascii="Arial" w:hAnsi="Arial"/>
          <w:bCs/>
          <w:color w:val="000000"/>
          <w:sz w:val="22"/>
          <w:szCs w:val="22"/>
        </w:rPr>
        <w:t xml:space="preserve"> under ‘Census Data’</w:t>
      </w:r>
    </w:p>
    <w:p w:rsidR="00C31841" w:rsidRPr="002E2E63" w:rsidRDefault="00C31841" w:rsidP="00E50209">
      <w:pPr>
        <w:ind w:left="1134" w:hanging="567"/>
        <w:rPr>
          <w:rFonts w:ascii="Arial" w:hAnsi="Arial"/>
          <w:b/>
          <w:color w:val="000000"/>
          <w:sz w:val="22"/>
          <w:szCs w:val="22"/>
        </w:rPr>
      </w:pPr>
      <w:r>
        <w:rPr>
          <w:rFonts w:ascii="Arial" w:hAnsi="Arial"/>
          <w:color w:val="000000"/>
          <w:sz w:val="22"/>
          <w:szCs w:val="22"/>
        </w:rPr>
        <w:br w:type="page"/>
      </w:r>
      <w:r w:rsidRPr="002E2E63">
        <w:rPr>
          <w:rFonts w:ascii="Arial" w:hAnsi="Arial"/>
          <w:b/>
          <w:color w:val="000000"/>
          <w:sz w:val="22"/>
          <w:szCs w:val="22"/>
        </w:rPr>
        <w:lastRenderedPageBreak/>
        <w:t xml:space="preserve">Appendix </w:t>
      </w:r>
      <w:r>
        <w:rPr>
          <w:rFonts w:ascii="Arial" w:hAnsi="Arial"/>
          <w:b/>
          <w:color w:val="000000"/>
          <w:sz w:val="22"/>
          <w:szCs w:val="22"/>
        </w:rPr>
        <w:t>B</w:t>
      </w:r>
    </w:p>
    <w:p w:rsidR="00C31841" w:rsidRPr="00D75E3B" w:rsidRDefault="00C31841" w:rsidP="00D32421">
      <w:pPr>
        <w:spacing w:after="60"/>
        <w:ind w:left="567"/>
        <w:rPr>
          <w:rFonts w:ascii="Arial" w:hAnsi="Arial"/>
          <w:b/>
          <w:color w:val="000000"/>
          <w:sz w:val="22"/>
          <w:szCs w:val="22"/>
          <w:u w:val="single"/>
        </w:rPr>
      </w:pPr>
      <w:r w:rsidRPr="00F47E8E">
        <w:rPr>
          <w:rFonts w:ascii="Arial" w:hAnsi="Arial"/>
          <w:b/>
          <w:color w:val="000000"/>
          <w:sz w:val="28"/>
          <w:szCs w:val="28"/>
        </w:rPr>
        <w:t>Checklis</w:t>
      </w:r>
      <w:r>
        <w:rPr>
          <w:rFonts w:ascii="Arial" w:hAnsi="Arial"/>
          <w:b/>
          <w:color w:val="000000"/>
          <w:sz w:val="28"/>
          <w:szCs w:val="28"/>
        </w:rPr>
        <w:t>t:  Future Investment Projects</w:t>
      </w:r>
    </w:p>
    <w:p w:rsidR="00C31841" w:rsidRPr="00DB7432" w:rsidRDefault="00C31841" w:rsidP="00ED45B8">
      <w:pPr>
        <w:tabs>
          <w:tab w:val="left" w:pos="2977"/>
        </w:tabs>
        <w:spacing w:after="60"/>
        <w:ind w:left="1134" w:hanging="567"/>
        <w:rPr>
          <w:rFonts w:ascii="Arial" w:hAnsi="Arial"/>
          <w:b/>
          <w:color w:val="000000"/>
          <w:sz w:val="22"/>
          <w:szCs w:val="22"/>
        </w:rPr>
      </w:pPr>
      <w:r>
        <w:rPr>
          <w:rFonts w:ascii="Arial" w:hAnsi="Arial"/>
          <w:b/>
          <w:color w:val="000000"/>
          <w:sz w:val="22"/>
          <w:szCs w:val="22"/>
        </w:rPr>
        <w:sym w:font="Wingdings 2" w:char="F030"/>
      </w:r>
      <w:r>
        <w:rPr>
          <w:rFonts w:ascii="Arial" w:hAnsi="Arial"/>
          <w:b/>
          <w:color w:val="000000"/>
          <w:sz w:val="22"/>
          <w:szCs w:val="22"/>
        </w:rPr>
        <w:t xml:space="preserve"> </w:t>
      </w:r>
      <w:r w:rsidRPr="00DB7432">
        <w:rPr>
          <w:rFonts w:ascii="Arial" w:hAnsi="Arial"/>
          <w:b/>
          <w:color w:val="000000"/>
          <w:sz w:val="22"/>
          <w:szCs w:val="22"/>
        </w:rPr>
        <w:t>Local Government</w:t>
      </w:r>
      <w:r>
        <w:rPr>
          <w:rFonts w:ascii="Arial" w:hAnsi="Arial"/>
          <w:b/>
          <w:color w:val="000000"/>
          <w:sz w:val="22"/>
          <w:szCs w:val="22"/>
        </w:rPr>
        <w:t xml:space="preserve"> Projects:</w:t>
      </w:r>
    </w:p>
    <w:p w:rsidR="00C31841" w:rsidRPr="00C939CE" w:rsidRDefault="00C31841" w:rsidP="00ED45B8">
      <w:pPr>
        <w:spacing w:after="60"/>
        <w:ind w:left="567"/>
        <w:rPr>
          <w:rFonts w:ascii="Arial" w:hAnsi="Arial"/>
          <w:color w:val="000000"/>
          <w:sz w:val="20"/>
        </w:rPr>
      </w:pPr>
      <w:r w:rsidRPr="00C939CE">
        <w:rPr>
          <w:rFonts w:ascii="Arial" w:hAnsi="Arial"/>
          <w:color w:val="000000"/>
          <w:sz w:val="20"/>
        </w:rPr>
        <w:t>A ‘whole-of-</w:t>
      </w:r>
      <w:r>
        <w:rPr>
          <w:rFonts w:ascii="Arial" w:hAnsi="Arial"/>
          <w:color w:val="000000"/>
          <w:sz w:val="20"/>
        </w:rPr>
        <w:t>c</w:t>
      </w:r>
      <w:r w:rsidRPr="00C939CE">
        <w:rPr>
          <w:rFonts w:ascii="Arial" w:hAnsi="Arial"/>
          <w:color w:val="000000"/>
          <w:sz w:val="20"/>
        </w:rPr>
        <w:t>ouncil’ approach is required to identify major infrastructure a</w:t>
      </w:r>
      <w:r>
        <w:rPr>
          <w:rFonts w:ascii="Arial" w:hAnsi="Arial"/>
          <w:color w:val="000000"/>
          <w:sz w:val="20"/>
        </w:rPr>
        <w:t>nd service projects planned by c</w:t>
      </w:r>
      <w:r w:rsidRPr="00C939CE">
        <w:rPr>
          <w:rFonts w:ascii="Arial" w:hAnsi="Arial"/>
          <w:color w:val="000000"/>
          <w:sz w:val="20"/>
        </w:rPr>
        <w:t xml:space="preserve">ouncil in the </w:t>
      </w:r>
      <w:r>
        <w:rPr>
          <w:rFonts w:ascii="Arial" w:hAnsi="Arial"/>
          <w:color w:val="000000"/>
          <w:sz w:val="20"/>
        </w:rPr>
        <w:t>one - five</w:t>
      </w:r>
      <w:r w:rsidRPr="00C939CE">
        <w:rPr>
          <w:rFonts w:ascii="Arial" w:hAnsi="Arial"/>
          <w:color w:val="000000"/>
          <w:sz w:val="20"/>
        </w:rPr>
        <w:t xml:space="preserve"> year timeframe:</w:t>
      </w:r>
    </w:p>
    <w:p w:rsidR="00C31841" w:rsidRPr="00C939CE" w:rsidRDefault="00C31841" w:rsidP="00027174">
      <w:pPr>
        <w:pStyle w:val="ListParagraph"/>
        <w:numPr>
          <w:ilvl w:val="0"/>
          <w:numId w:val="1"/>
        </w:numPr>
        <w:tabs>
          <w:tab w:val="left" w:pos="1134"/>
        </w:tabs>
        <w:spacing w:after="60"/>
        <w:ind w:left="1134" w:hanging="567"/>
        <w:rPr>
          <w:rFonts w:ascii="Arial" w:hAnsi="Arial"/>
          <w:color w:val="000000"/>
          <w:sz w:val="20"/>
        </w:rPr>
      </w:pPr>
      <w:r>
        <w:rPr>
          <w:rFonts w:ascii="Arial" w:hAnsi="Arial"/>
          <w:color w:val="000000"/>
          <w:sz w:val="20"/>
        </w:rPr>
        <w:t>Review c</w:t>
      </w:r>
      <w:r w:rsidRPr="00C939CE">
        <w:rPr>
          <w:rFonts w:ascii="Arial" w:hAnsi="Arial"/>
          <w:color w:val="000000"/>
          <w:sz w:val="20"/>
        </w:rPr>
        <w:t xml:space="preserve">ouncil </w:t>
      </w:r>
      <w:r>
        <w:rPr>
          <w:rFonts w:ascii="Arial" w:hAnsi="Arial"/>
          <w:color w:val="000000"/>
          <w:sz w:val="20"/>
        </w:rPr>
        <w:t>b</w:t>
      </w:r>
      <w:r w:rsidRPr="00C939CE">
        <w:rPr>
          <w:rFonts w:ascii="Arial" w:hAnsi="Arial"/>
          <w:color w:val="000000"/>
          <w:sz w:val="20"/>
        </w:rPr>
        <w:t>udget/</w:t>
      </w:r>
      <w:r>
        <w:rPr>
          <w:rFonts w:ascii="Arial" w:hAnsi="Arial"/>
          <w:color w:val="000000"/>
          <w:sz w:val="20"/>
        </w:rPr>
        <w:t>p</w:t>
      </w:r>
      <w:r w:rsidRPr="00C939CE">
        <w:rPr>
          <w:rFonts w:ascii="Arial" w:hAnsi="Arial"/>
          <w:color w:val="000000"/>
          <w:sz w:val="20"/>
        </w:rPr>
        <w:t xml:space="preserve">lan </w:t>
      </w:r>
    </w:p>
    <w:p w:rsidR="00C31841" w:rsidRDefault="00C31841" w:rsidP="00027174">
      <w:pPr>
        <w:pStyle w:val="ListParagraph"/>
        <w:numPr>
          <w:ilvl w:val="0"/>
          <w:numId w:val="1"/>
        </w:numPr>
        <w:tabs>
          <w:tab w:val="left" w:pos="1134"/>
        </w:tabs>
        <w:spacing w:after="60"/>
        <w:ind w:left="1134" w:hanging="567"/>
        <w:rPr>
          <w:rFonts w:ascii="Arial" w:hAnsi="Arial"/>
          <w:color w:val="000000"/>
          <w:sz w:val="20"/>
        </w:rPr>
      </w:pPr>
      <w:r w:rsidRPr="00C939CE">
        <w:rPr>
          <w:rFonts w:ascii="Arial" w:hAnsi="Arial"/>
          <w:color w:val="000000"/>
          <w:sz w:val="20"/>
        </w:rPr>
        <w:t>Consult with fun</w:t>
      </w:r>
      <w:r>
        <w:rPr>
          <w:rFonts w:ascii="Arial" w:hAnsi="Arial"/>
          <w:color w:val="000000"/>
          <w:sz w:val="20"/>
        </w:rPr>
        <w:t>ctional managers in key areas (infrastructure/e</w:t>
      </w:r>
      <w:r w:rsidRPr="00C939CE">
        <w:rPr>
          <w:rFonts w:ascii="Arial" w:hAnsi="Arial"/>
          <w:color w:val="000000"/>
          <w:sz w:val="20"/>
        </w:rPr>
        <w:t>ngin</w:t>
      </w:r>
      <w:r>
        <w:rPr>
          <w:rFonts w:ascii="Arial" w:hAnsi="Arial"/>
          <w:color w:val="000000"/>
          <w:sz w:val="20"/>
        </w:rPr>
        <w:t>eering, e</w:t>
      </w:r>
      <w:r w:rsidRPr="00C939CE">
        <w:rPr>
          <w:rFonts w:ascii="Arial" w:hAnsi="Arial"/>
          <w:color w:val="000000"/>
          <w:sz w:val="20"/>
        </w:rPr>
        <w:t>nvironment</w:t>
      </w:r>
      <w:r>
        <w:rPr>
          <w:rFonts w:ascii="Arial" w:hAnsi="Arial"/>
          <w:color w:val="000000"/>
          <w:sz w:val="20"/>
        </w:rPr>
        <w:t xml:space="preserve"> and waste, d</w:t>
      </w:r>
      <w:r w:rsidRPr="00C939CE">
        <w:rPr>
          <w:rFonts w:ascii="Arial" w:hAnsi="Arial"/>
          <w:color w:val="000000"/>
          <w:sz w:val="20"/>
        </w:rPr>
        <w:t>evelopment /</w:t>
      </w:r>
      <w:r>
        <w:rPr>
          <w:rFonts w:ascii="Arial" w:hAnsi="Arial"/>
          <w:color w:val="000000"/>
          <w:sz w:val="20"/>
        </w:rPr>
        <w:t>planning, community s</w:t>
      </w:r>
      <w:r w:rsidRPr="00C939CE">
        <w:rPr>
          <w:rFonts w:ascii="Arial" w:hAnsi="Arial"/>
          <w:color w:val="000000"/>
          <w:sz w:val="20"/>
        </w:rPr>
        <w:t>ervices/</w:t>
      </w:r>
      <w:r>
        <w:rPr>
          <w:rFonts w:ascii="Arial" w:hAnsi="Arial"/>
          <w:color w:val="000000"/>
          <w:sz w:val="20"/>
        </w:rPr>
        <w:t>development, corporate services/f</w:t>
      </w:r>
      <w:r w:rsidRPr="00C939CE">
        <w:rPr>
          <w:rFonts w:ascii="Arial" w:hAnsi="Arial"/>
          <w:color w:val="000000"/>
          <w:sz w:val="20"/>
        </w:rPr>
        <w:t>inance)</w:t>
      </w:r>
    </w:p>
    <w:p w:rsidR="00C31841" w:rsidRDefault="00C31841" w:rsidP="00ED45B8">
      <w:pPr>
        <w:tabs>
          <w:tab w:val="left" w:pos="1418"/>
        </w:tabs>
        <w:spacing w:after="60"/>
        <w:ind w:left="567"/>
        <w:rPr>
          <w:rFonts w:ascii="Arial" w:hAnsi="Arial"/>
          <w:b/>
          <w:color w:val="000000"/>
          <w:sz w:val="22"/>
          <w:szCs w:val="22"/>
        </w:rPr>
      </w:pPr>
      <w:r w:rsidRPr="002A72A8">
        <w:rPr>
          <w:b/>
          <w:szCs w:val="24"/>
        </w:rPr>
        <w:sym w:font="Wingdings 2" w:char="F030"/>
      </w:r>
      <w:r w:rsidRPr="002A72A8">
        <w:rPr>
          <w:b/>
        </w:rPr>
        <w:t xml:space="preserve"> </w:t>
      </w:r>
      <w:r w:rsidRPr="002A72A8">
        <w:rPr>
          <w:rFonts w:ascii="Arial" w:hAnsi="Arial"/>
          <w:b/>
          <w:color w:val="000000"/>
          <w:sz w:val="22"/>
          <w:szCs w:val="22"/>
        </w:rPr>
        <w:t xml:space="preserve">Regional </w:t>
      </w:r>
      <w:r>
        <w:rPr>
          <w:rFonts w:ascii="Arial" w:hAnsi="Arial"/>
          <w:b/>
          <w:color w:val="000000"/>
          <w:sz w:val="22"/>
          <w:szCs w:val="22"/>
        </w:rPr>
        <w:t>Projects/Contacts</w:t>
      </w:r>
      <w:r w:rsidRPr="002A72A8">
        <w:rPr>
          <w:rFonts w:ascii="Arial" w:hAnsi="Arial"/>
          <w:b/>
          <w:color w:val="000000"/>
          <w:sz w:val="22"/>
          <w:szCs w:val="22"/>
        </w:rPr>
        <w:t>:</w:t>
      </w:r>
    </w:p>
    <w:p w:rsidR="00C31841" w:rsidRPr="002A72A8" w:rsidRDefault="00C31841" w:rsidP="00027174">
      <w:pPr>
        <w:pStyle w:val="ListParagraph"/>
        <w:numPr>
          <w:ilvl w:val="0"/>
          <w:numId w:val="1"/>
        </w:numPr>
        <w:tabs>
          <w:tab w:val="left" w:pos="1134"/>
        </w:tabs>
        <w:spacing w:after="60"/>
        <w:ind w:left="1134" w:hanging="567"/>
        <w:rPr>
          <w:rFonts w:ascii="Arial" w:hAnsi="Arial"/>
          <w:color w:val="000000"/>
          <w:sz w:val="20"/>
        </w:rPr>
      </w:pPr>
      <w:r w:rsidRPr="002A72A8">
        <w:rPr>
          <w:rFonts w:ascii="Arial" w:hAnsi="Arial"/>
          <w:color w:val="000000"/>
          <w:sz w:val="20"/>
        </w:rPr>
        <w:t>Scan the website/contact the relevant Regional Development Australia Committee.</w:t>
      </w:r>
    </w:p>
    <w:p w:rsidR="00C31841" w:rsidRDefault="00C31841" w:rsidP="00ED45B8">
      <w:pPr>
        <w:tabs>
          <w:tab w:val="left" w:pos="1418"/>
        </w:tabs>
        <w:spacing w:after="60"/>
        <w:ind w:left="1134"/>
        <w:rPr>
          <w:rFonts w:ascii="Arial" w:hAnsi="Arial" w:cs="Arial"/>
          <w:sz w:val="20"/>
        </w:rPr>
      </w:pPr>
      <w:r w:rsidRPr="002A72A8">
        <w:rPr>
          <w:rFonts w:ascii="Arial" w:hAnsi="Arial" w:cs="Arial"/>
          <w:sz w:val="20"/>
        </w:rPr>
        <w:t xml:space="preserve">Find at: </w:t>
      </w:r>
      <w:hyperlink r:id="rId27" w:history="1">
        <w:r w:rsidRPr="002A72A8">
          <w:rPr>
            <w:rStyle w:val="Hyperlink"/>
            <w:rFonts w:ascii="Arial" w:hAnsi="Arial" w:cs="Arial"/>
            <w:sz w:val="20"/>
          </w:rPr>
          <w:t>http://www.rda.gov.au/</w:t>
        </w:r>
      </w:hyperlink>
    </w:p>
    <w:p w:rsidR="00C31841" w:rsidRDefault="00C31841" w:rsidP="00ED45B8">
      <w:pPr>
        <w:pStyle w:val="ListParagraph"/>
        <w:numPr>
          <w:ilvl w:val="0"/>
          <w:numId w:val="1"/>
        </w:numPr>
        <w:tabs>
          <w:tab w:val="left" w:pos="1134"/>
        </w:tabs>
        <w:spacing w:after="60"/>
        <w:ind w:left="1134" w:hanging="567"/>
        <w:rPr>
          <w:rFonts w:ascii="Arial" w:hAnsi="Arial" w:cs="Arial"/>
          <w:sz w:val="20"/>
        </w:rPr>
      </w:pPr>
      <w:r>
        <w:rPr>
          <w:rFonts w:ascii="Arial" w:hAnsi="Arial" w:cs="Arial"/>
          <w:sz w:val="20"/>
        </w:rPr>
        <w:t>Contact the regional Industry Capability Network (ICN) (Victoria)</w:t>
      </w:r>
    </w:p>
    <w:p w:rsidR="00C31841" w:rsidRPr="00546D87" w:rsidRDefault="00C31841" w:rsidP="00ED45B8">
      <w:pPr>
        <w:tabs>
          <w:tab w:val="left" w:pos="1134"/>
        </w:tabs>
        <w:spacing w:after="60"/>
        <w:ind w:left="1134"/>
        <w:rPr>
          <w:rStyle w:val="Hyperlink"/>
        </w:rPr>
      </w:pPr>
      <w:r>
        <w:rPr>
          <w:rFonts w:ascii="Arial" w:hAnsi="Arial" w:cs="Arial"/>
          <w:sz w:val="20"/>
        </w:rPr>
        <w:t xml:space="preserve">Find at: </w:t>
      </w:r>
      <w:hyperlink r:id="rId28" w:history="1">
        <w:r w:rsidRPr="00546D87">
          <w:rPr>
            <w:rStyle w:val="Hyperlink"/>
            <w:rFonts w:ascii="Arial" w:hAnsi="Arial"/>
            <w:sz w:val="20"/>
          </w:rPr>
          <w:t>http://www.icnvic.org.au/</w:t>
        </w:r>
      </w:hyperlink>
    </w:p>
    <w:p w:rsidR="00C31841" w:rsidRDefault="00C31841" w:rsidP="00ED45B8">
      <w:pPr>
        <w:pStyle w:val="ListParagraph"/>
        <w:numPr>
          <w:ilvl w:val="0"/>
          <w:numId w:val="1"/>
        </w:numPr>
        <w:tabs>
          <w:tab w:val="left" w:pos="1134"/>
        </w:tabs>
        <w:spacing w:after="60"/>
        <w:ind w:left="1134" w:hanging="567"/>
        <w:rPr>
          <w:rFonts w:ascii="Arial" w:hAnsi="Arial" w:cs="Arial"/>
          <w:sz w:val="20"/>
        </w:rPr>
      </w:pPr>
      <w:r>
        <w:rPr>
          <w:rFonts w:ascii="Arial" w:hAnsi="Arial" w:cs="Arial"/>
          <w:sz w:val="20"/>
        </w:rPr>
        <w:t>Contact the regional Victorian Business Centre (Regional Development Victoria) or local Regional Development Victoria representative</w:t>
      </w:r>
    </w:p>
    <w:p w:rsidR="00C31841" w:rsidRDefault="00C31841" w:rsidP="00ED45B8">
      <w:pPr>
        <w:tabs>
          <w:tab w:val="left" w:pos="1134"/>
        </w:tabs>
        <w:spacing w:after="60"/>
        <w:ind w:left="2880" w:hanging="1746"/>
        <w:rPr>
          <w:rStyle w:val="Hyperlink"/>
          <w:rFonts w:ascii="Arial" w:hAnsi="Arial" w:cs="Arial"/>
          <w:sz w:val="20"/>
        </w:rPr>
      </w:pPr>
      <w:r w:rsidRPr="00546D87">
        <w:rPr>
          <w:rFonts w:ascii="Arial" w:hAnsi="Arial" w:cs="Arial"/>
          <w:sz w:val="20"/>
        </w:rPr>
        <w:t xml:space="preserve">Find at: </w:t>
      </w:r>
      <w:hyperlink r:id="rId29" w:history="1">
        <w:r w:rsidRPr="00087171">
          <w:rPr>
            <w:rStyle w:val="Hyperlink"/>
            <w:rFonts w:ascii="Arial" w:hAnsi="Arial" w:cs="Arial"/>
            <w:sz w:val="20"/>
          </w:rPr>
          <w:t>http://www.rdv.vic.gov.au/about-us</w:t>
        </w:r>
      </w:hyperlink>
    </w:p>
    <w:p w:rsidR="00C31841" w:rsidRPr="00DB7432" w:rsidRDefault="00C31841" w:rsidP="00ED45B8">
      <w:pPr>
        <w:tabs>
          <w:tab w:val="left" w:pos="2977"/>
        </w:tabs>
        <w:spacing w:after="60"/>
        <w:ind w:left="1134" w:hanging="567"/>
        <w:rPr>
          <w:rFonts w:ascii="Arial" w:hAnsi="Arial"/>
          <w:b/>
          <w:color w:val="000000"/>
          <w:sz w:val="22"/>
          <w:szCs w:val="22"/>
        </w:rPr>
      </w:pPr>
      <w:r>
        <w:rPr>
          <w:rFonts w:ascii="Arial" w:hAnsi="Arial"/>
          <w:b/>
          <w:color w:val="000000"/>
          <w:sz w:val="22"/>
          <w:szCs w:val="22"/>
        </w:rPr>
        <w:sym w:font="Wingdings 2" w:char="F030"/>
      </w:r>
      <w:r>
        <w:rPr>
          <w:rFonts w:ascii="Arial" w:hAnsi="Arial"/>
          <w:b/>
          <w:color w:val="000000"/>
          <w:sz w:val="22"/>
          <w:szCs w:val="22"/>
        </w:rPr>
        <w:t xml:space="preserve"> </w:t>
      </w:r>
      <w:r w:rsidRPr="00DB7432">
        <w:rPr>
          <w:rFonts w:ascii="Arial" w:hAnsi="Arial"/>
          <w:b/>
          <w:color w:val="000000"/>
          <w:sz w:val="22"/>
          <w:szCs w:val="22"/>
        </w:rPr>
        <w:t>State Government</w:t>
      </w:r>
      <w:r>
        <w:rPr>
          <w:rFonts w:ascii="Arial" w:hAnsi="Arial"/>
          <w:b/>
          <w:color w:val="000000"/>
          <w:sz w:val="22"/>
          <w:szCs w:val="22"/>
        </w:rPr>
        <w:t xml:space="preserve"> Projects:</w:t>
      </w:r>
    </w:p>
    <w:p w:rsidR="00C31841" w:rsidRPr="008D2A62" w:rsidRDefault="00C31841" w:rsidP="00027174">
      <w:pPr>
        <w:pStyle w:val="ListParagraph"/>
        <w:numPr>
          <w:ilvl w:val="0"/>
          <w:numId w:val="2"/>
        </w:numPr>
        <w:tabs>
          <w:tab w:val="left" w:pos="1134"/>
        </w:tabs>
        <w:spacing w:after="60"/>
        <w:ind w:left="1134" w:hanging="567"/>
        <w:rPr>
          <w:rFonts w:ascii="Arial" w:hAnsi="Arial"/>
          <w:color w:val="000000"/>
          <w:sz w:val="20"/>
        </w:rPr>
      </w:pPr>
      <w:r w:rsidRPr="008D2A62">
        <w:rPr>
          <w:rFonts w:ascii="Arial" w:hAnsi="Arial"/>
          <w:color w:val="000000"/>
          <w:sz w:val="20"/>
        </w:rPr>
        <w:t>Consult with local/regional State Government contacts (DPCD, RDV, DSE)</w:t>
      </w:r>
    </w:p>
    <w:p w:rsidR="00C31841" w:rsidRPr="00C939CE" w:rsidRDefault="00C31841" w:rsidP="00027174">
      <w:pPr>
        <w:pStyle w:val="ListParagraph"/>
        <w:numPr>
          <w:ilvl w:val="0"/>
          <w:numId w:val="2"/>
        </w:numPr>
        <w:tabs>
          <w:tab w:val="left" w:pos="1134"/>
        </w:tabs>
        <w:spacing w:after="60"/>
        <w:ind w:left="1134" w:hanging="567"/>
        <w:rPr>
          <w:rFonts w:ascii="Arial" w:hAnsi="Arial"/>
          <w:color w:val="000000"/>
          <w:sz w:val="20"/>
        </w:rPr>
      </w:pPr>
      <w:r w:rsidRPr="00C939CE">
        <w:rPr>
          <w:rFonts w:ascii="Arial" w:hAnsi="Arial"/>
          <w:color w:val="000000"/>
          <w:sz w:val="20"/>
        </w:rPr>
        <w:t>Scan State Budget papers for planned investment particularly:</w:t>
      </w:r>
    </w:p>
    <w:p w:rsidR="00C31841" w:rsidRPr="00C939CE" w:rsidRDefault="00C31841" w:rsidP="00ED45B8">
      <w:pPr>
        <w:pStyle w:val="ListParagraph"/>
        <w:numPr>
          <w:ilvl w:val="0"/>
          <w:numId w:val="5"/>
        </w:numPr>
        <w:tabs>
          <w:tab w:val="left" w:pos="1701"/>
        </w:tabs>
        <w:ind w:left="1134" w:firstLine="0"/>
        <w:rPr>
          <w:rFonts w:ascii="Arial" w:hAnsi="Arial"/>
          <w:color w:val="000000"/>
          <w:sz w:val="20"/>
        </w:rPr>
      </w:pPr>
      <w:r w:rsidRPr="00C939CE">
        <w:rPr>
          <w:rFonts w:ascii="Arial" w:hAnsi="Arial"/>
          <w:color w:val="000000"/>
          <w:sz w:val="20"/>
        </w:rPr>
        <w:t>Budget Paper 4 – State Capital Program</w:t>
      </w:r>
    </w:p>
    <w:p w:rsidR="00C31841" w:rsidRPr="00235D11" w:rsidRDefault="00C31841" w:rsidP="00ED45B8">
      <w:pPr>
        <w:tabs>
          <w:tab w:val="left" w:pos="1701"/>
        </w:tabs>
        <w:ind w:left="1134" w:hanging="567"/>
        <w:rPr>
          <w:rFonts w:ascii="Arial" w:hAnsi="Arial"/>
          <w:color w:val="000000"/>
          <w:sz w:val="20"/>
        </w:rPr>
      </w:pPr>
      <w:r>
        <w:rPr>
          <w:rFonts w:ascii="Arial" w:hAnsi="Arial"/>
          <w:color w:val="000000"/>
          <w:sz w:val="20"/>
        </w:rPr>
        <w:tab/>
      </w:r>
      <w:r>
        <w:rPr>
          <w:rFonts w:ascii="Arial" w:hAnsi="Arial"/>
          <w:color w:val="000000"/>
          <w:sz w:val="20"/>
        </w:rPr>
        <w:tab/>
      </w:r>
      <w:r w:rsidRPr="00235D11">
        <w:rPr>
          <w:rFonts w:ascii="Arial" w:hAnsi="Arial"/>
          <w:color w:val="000000"/>
          <w:sz w:val="20"/>
        </w:rPr>
        <w:t>(Includes Appendix A – Location Index for local area references)</w:t>
      </w:r>
    </w:p>
    <w:p w:rsidR="00C31841" w:rsidRPr="00C939CE" w:rsidRDefault="00C31841" w:rsidP="00ED45B8">
      <w:pPr>
        <w:pStyle w:val="ListParagraph"/>
        <w:numPr>
          <w:ilvl w:val="0"/>
          <w:numId w:val="5"/>
        </w:numPr>
        <w:tabs>
          <w:tab w:val="left" w:pos="1701"/>
        </w:tabs>
        <w:ind w:left="1134" w:firstLine="0"/>
        <w:rPr>
          <w:rFonts w:ascii="Arial" w:hAnsi="Arial"/>
          <w:color w:val="000000"/>
          <w:sz w:val="20"/>
        </w:rPr>
      </w:pPr>
      <w:r w:rsidRPr="00C939CE">
        <w:rPr>
          <w:rFonts w:ascii="Arial" w:hAnsi="Arial"/>
          <w:color w:val="000000"/>
          <w:sz w:val="20"/>
        </w:rPr>
        <w:t xml:space="preserve">Budget Paper 3 – Service Delivery </w:t>
      </w:r>
    </w:p>
    <w:p w:rsidR="00C31841" w:rsidRPr="00235D11" w:rsidRDefault="00C31841" w:rsidP="00ED45B8">
      <w:pPr>
        <w:tabs>
          <w:tab w:val="left" w:pos="1701"/>
        </w:tabs>
        <w:ind w:left="1134" w:hanging="567"/>
        <w:rPr>
          <w:rFonts w:ascii="Arial" w:hAnsi="Arial"/>
          <w:color w:val="000000"/>
          <w:sz w:val="20"/>
        </w:rPr>
      </w:pPr>
      <w:r>
        <w:rPr>
          <w:rFonts w:ascii="Arial" w:hAnsi="Arial"/>
          <w:color w:val="000000"/>
          <w:sz w:val="20"/>
        </w:rPr>
        <w:tab/>
      </w:r>
      <w:r>
        <w:rPr>
          <w:rFonts w:ascii="Arial" w:hAnsi="Arial"/>
          <w:color w:val="000000"/>
          <w:sz w:val="20"/>
        </w:rPr>
        <w:tab/>
      </w:r>
      <w:r w:rsidRPr="00235D11">
        <w:rPr>
          <w:rFonts w:ascii="Arial" w:hAnsi="Arial"/>
          <w:color w:val="000000"/>
          <w:sz w:val="20"/>
        </w:rPr>
        <w:t>(Includes Appendix B – Local Government Financial Relations)</w:t>
      </w:r>
    </w:p>
    <w:p w:rsidR="00C31841" w:rsidRPr="00C939CE" w:rsidRDefault="00C31841" w:rsidP="00ED45B8">
      <w:pPr>
        <w:pStyle w:val="ListParagraph"/>
        <w:numPr>
          <w:ilvl w:val="0"/>
          <w:numId w:val="5"/>
        </w:numPr>
        <w:tabs>
          <w:tab w:val="left" w:pos="1701"/>
        </w:tabs>
        <w:ind w:left="1134" w:firstLine="0"/>
        <w:rPr>
          <w:rFonts w:ascii="Arial" w:hAnsi="Arial"/>
          <w:color w:val="000000"/>
          <w:sz w:val="20"/>
        </w:rPr>
      </w:pPr>
      <w:r w:rsidRPr="00C939CE">
        <w:rPr>
          <w:rFonts w:ascii="Arial" w:hAnsi="Arial"/>
          <w:color w:val="000000"/>
          <w:sz w:val="20"/>
        </w:rPr>
        <w:t>Media Releases</w:t>
      </w:r>
    </w:p>
    <w:p w:rsidR="00C31841" w:rsidRPr="00C939CE" w:rsidRDefault="00C31841" w:rsidP="00ED45B8">
      <w:pPr>
        <w:spacing w:after="60"/>
        <w:ind w:left="1134"/>
        <w:rPr>
          <w:rFonts w:ascii="Arial" w:hAnsi="Arial"/>
          <w:color w:val="000000"/>
          <w:sz w:val="20"/>
        </w:rPr>
      </w:pPr>
      <w:r w:rsidRPr="00C939CE">
        <w:rPr>
          <w:rFonts w:ascii="Arial" w:hAnsi="Arial"/>
          <w:color w:val="000000"/>
          <w:sz w:val="20"/>
        </w:rPr>
        <w:t xml:space="preserve">Find at: </w:t>
      </w:r>
      <w:hyperlink r:id="rId30" w:history="1">
        <w:r>
          <w:rPr>
            <w:rStyle w:val="Hyperlink"/>
            <w:rFonts w:ascii="Arial" w:hAnsi="Arial"/>
            <w:sz w:val="20"/>
          </w:rPr>
          <w:t>State Budget Victoria2011-12</w:t>
        </w:r>
      </w:hyperlink>
    </w:p>
    <w:p w:rsidR="00C31841" w:rsidRPr="00C939CE" w:rsidRDefault="00C31841" w:rsidP="00027174">
      <w:pPr>
        <w:pStyle w:val="ListParagraph"/>
        <w:numPr>
          <w:ilvl w:val="0"/>
          <w:numId w:val="2"/>
        </w:numPr>
        <w:tabs>
          <w:tab w:val="left" w:pos="1134"/>
        </w:tabs>
        <w:spacing w:after="60"/>
        <w:ind w:left="1134" w:hanging="567"/>
        <w:rPr>
          <w:rFonts w:ascii="Arial" w:hAnsi="Arial"/>
          <w:color w:val="000000"/>
          <w:sz w:val="20"/>
        </w:rPr>
      </w:pPr>
      <w:r w:rsidRPr="00C939CE">
        <w:rPr>
          <w:rFonts w:ascii="Arial" w:hAnsi="Arial"/>
          <w:color w:val="000000"/>
          <w:sz w:val="20"/>
        </w:rPr>
        <w:t>Scan the Major Projects Victoria and Invest Victoria websites of the Department of Business and Innovation (Media Releases/News)</w:t>
      </w:r>
    </w:p>
    <w:p w:rsidR="00C31841" w:rsidRDefault="00C31841" w:rsidP="00ED45B8">
      <w:pPr>
        <w:spacing w:after="60"/>
        <w:ind w:left="1134"/>
        <w:rPr>
          <w:rStyle w:val="Hyperlink"/>
          <w:rFonts w:ascii="Arial" w:hAnsi="Arial"/>
          <w:sz w:val="20"/>
        </w:rPr>
      </w:pPr>
      <w:r w:rsidRPr="00C939CE">
        <w:rPr>
          <w:rFonts w:ascii="Arial" w:hAnsi="Arial"/>
          <w:color w:val="000000"/>
          <w:sz w:val="20"/>
        </w:rPr>
        <w:t>Find at:</w:t>
      </w:r>
      <w:r>
        <w:rPr>
          <w:rFonts w:ascii="Arial" w:hAnsi="Arial"/>
          <w:color w:val="000000"/>
          <w:sz w:val="20"/>
        </w:rPr>
        <w:t xml:space="preserve"> </w:t>
      </w:r>
      <w:hyperlink r:id="rId31" w:history="1">
        <w:r>
          <w:rPr>
            <w:rStyle w:val="Hyperlink"/>
            <w:rFonts w:ascii="Arial" w:hAnsi="Arial"/>
            <w:sz w:val="20"/>
          </w:rPr>
          <w:t>Major Projects Victoria</w:t>
        </w:r>
      </w:hyperlink>
      <w:r>
        <w:rPr>
          <w:rFonts w:ascii="Arial" w:hAnsi="Arial"/>
          <w:color w:val="000000"/>
          <w:sz w:val="20"/>
        </w:rPr>
        <w:t xml:space="preserve">  </w:t>
      </w:r>
      <w:hyperlink r:id="rId32" w:history="1">
        <w:r w:rsidRPr="00EA5EFA">
          <w:rPr>
            <w:rStyle w:val="Hyperlink"/>
            <w:rFonts w:ascii="Arial" w:hAnsi="Arial"/>
            <w:sz w:val="20"/>
          </w:rPr>
          <w:t>Invest</w:t>
        </w:r>
        <w:r w:rsidRPr="00EA5EFA">
          <w:rPr>
            <w:rStyle w:val="Hyperlink"/>
            <w:rFonts w:ascii="Arial" w:hAnsi="Arial"/>
            <w:b/>
            <w:sz w:val="20"/>
          </w:rPr>
          <w:t xml:space="preserve"> </w:t>
        </w:r>
        <w:r w:rsidRPr="00EA5EFA">
          <w:rPr>
            <w:rStyle w:val="Hyperlink"/>
            <w:rFonts w:ascii="Arial" w:hAnsi="Arial"/>
            <w:sz w:val="20"/>
          </w:rPr>
          <w:t>Victoria</w:t>
        </w:r>
      </w:hyperlink>
    </w:p>
    <w:p w:rsidR="00C31841" w:rsidRPr="00DB7432" w:rsidRDefault="00C31841" w:rsidP="00ED45B8">
      <w:pPr>
        <w:spacing w:after="60"/>
        <w:ind w:left="1134" w:hanging="567"/>
        <w:rPr>
          <w:rFonts w:ascii="Arial" w:hAnsi="Arial"/>
          <w:b/>
          <w:color w:val="000000"/>
          <w:sz w:val="22"/>
          <w:szCs w:val="22"/>
        </w:rPr>
      </w:pPr>
      <w:r>
        <w:rPr>
          <w:rFonts w:ascii="Arial" w:hAnsi="Arial"/>
          <w:b/>
          <w:color w:val="000000"/>
          <w:sz w:val="22"/>
          <w:szCs w:val="22"/>
        </w:rPr>
        <w:sym w:font="Wingdings 2" w:char="F030"/>
      </w:r>
      <w:r>
        <w:rPr>
          <w:rFonts w:ascii="Arial" w:hAnsi="Arial"/>
          <w:b/>
          <w:color w:val="000000"/>
          <w:sz w:val="22"/>
          <w:szCs w:val="22"/>
        </w:rPr>
        <w:t xml:space="preserve"> </w:t>
      </w:r>
      <w:r w:rsidRPr="00DB7432">
        <w:rPr>
          <w:rFonts w:ascii="Arial" w:hAnsi="Arial"/>
          <w:b/>
          <w:color w:val="000000"/>
          <w:sz w:val="22"/>
          <w:szCs w:val="22"/>
        </w:rPr>
        <w:t>Federal Government</w:t>
      </w:r>
      <w:r>
        <w:rPr>
          <w:rFonts w:ascii="Arial" w:hAnsi="Arial"/>
          <w:b/>
          <w:color w:val="000000"/>
          <w:sz w:val="22"/>
          <w:szCs w:val="22"/>
        </w:rPr>
        <w:t xml:space="preserve"> Projects:</w:t>
      </w:r>
    </w:p>
    <w:p w:rsidR="00C31841" w:rsidRPr="007B3E29" w:rsidRDefault="00C31841" w:rsidP="00027174">
      <w:pPr>
        <w:pStyle w:val="ListParagraph"/>
        <w:numPr>
          <w:ilvl w:val="0"/>
          <w:numId w:val="2"/>
        </w:numPr>
        <w:tabs>
          <w:tab w:val="left" w:pos="1134"/>
        </w:tabs>
        <w:spacing w:after="60"/>
        <w:ind w:left="1134" w:hanging="567"/>
        <w:rPr>
          <w:rFonts w:ascii="Arial" w:hAnsi="Arial"/>
          <w:color w:val="000000"/>
          <w:sz w:val="20"/>
          <w:u w:val="single"/>
        </w:rPr>
      </w:pPr>
      <w:r w:rsidRPr="00C939CE">
        <w:rPr>
          <w:rFonts w:ascii="Arial" w:hAnsi="Arial"/>
          <w:color w:val="000000"/>
          <w:sz w:val="20"/>
        </w:rPr>
        <w:t xml:space="preserve">Scan Federal Government Budget papers.  </w:t>
      </w:r>
    </w:p>
    <w:p w:rsidR="00C31841" w:rsidRPr="00EA5EFA" w:rsidRDefault="00C31841" w:rsidP="00ED45B8">
      <w:pPr>
        <w:spacing w:after="60"/>
        <w:ind w:left="1134"/>
        <w:rPr>
          <w:rFonts w:ascii="Arial" w:hAnsi="Arial"/>
          <w:color w:val="0000FF"/>
          <w:sz w:val="20"/>
          <w:u w:val="single"/>
        </w:rPr>
      </w:pPr>
      <w:r w:rsidRPr="007B3E29">
        <w:rPr>
          <w:rFonts w:ascii="Arial" w:hAnsi="Arial"/>
          <w:color w:val="000000"/>
          <w:sz w:val="20"/>
        </w:rPr>
        <w:t>Find at:</w:t>
      </w:r>
      <w:r w:rsidRPr="007B3E29">
        <w:rPr>
          <w:rFonts w:ascii="Arial" w:hAnsi="Arial"/>
          <w:color w:val="000000"/>
          <w:sz w:val="20"/>
          <w:u w:val="single"/>
        </w:rPr>
        <w:t xml:space="preserve"> </w:t>
      </w:r>
      <w:r w:rsidRPr="00EA5EFA">
        <w:rPr>
          <w:rFonts w:ascii="Arial" w:hAnsi="Arial"/>
          <w:color w:val="0000FF"/>
          <w:sz w:val="20"/>
          <w:u w:val="single"/>
        </w:rPr>
        <w:t>www.budget.gov.au/2011-12</w:t>
      </w:r>
    </w:p>
    <w:p w:rsidR="00C31841" w:rsidRDefault="00C31841" w:rsidP="00027174">
      <w:pPr>
        <w:pStyle w:val="ListParagraph"/>
        <w:numPr>
          <w:ilvl w:val="0"/>
          <w:numId w:val="2"/>
        </w:numPr>
        <w:tabs>
          <w:tab w:val="left" w:pos="1134"/>
        </w:tabs>
        <w:spacing w:after="60"/>
        <w:ind w:left="1134" w:hanging="567"/>
        <w:rPr>
          <w:rFonts w:ascii="Arial" w:hAnsi="Arial"/>
          <w:color w:val="000000"/>
          <w:sz w:val="20"/>
        </w:rPr>
      </w:pPr>
      <w:r w:rsidRPr="00C939CE">
        <w:rPr>
          <w:rFonts w:ascii="Arial" w:hAnsi="Arial"/>
          <w:color w:val="000000"/>
          <w:sz w:val="20"/>
        </w:rPr>
        <w:t xml:space="preserve">Scan the Budgets section of the Department of Regional Australia, Regional Development </w:t>
      </w:r>
      <w:r>
        <w:rPr>
          <w:rFonts w:ascii="Arial" w:hAnsi="Arial"/>
          <w:color w:val="000000"/>
          <w:sz w:val="20"/>
        </w:rPr>
        <w:t>and</w:t>
      </w:r>
      <w:r w:rsidRPr="00C939CE">
        <w:rPr>
          <w:rFonts w:ascii="Arial" w:hAnsi="Arial"/>
          <w:color w:val="000000"/>
          <w:sz w:val="20"/>
        </w:rPr>
        <w:t xml:space="preserve"> Local Government. </w:t>
      </w:r>
    </w:p>
    <w:p w:rsidR="00C31841" w:rsidRDefault="00C31841" w:rsidP="00ED45B8">
      <w:pPr>
        <w:spacing w:after="60"/>
        <w:ind w:left="1134"/>
        <w:rPr>
          <w:rStyle w:val="Hyperlink"/>
          <w:rFonts w:ascii="Arial" w:hAnsi="Arial"/>
          <w:sz w:val="20"/>
        </w:rPr>
      </w:pPr>
      <w:r w:rsidRPr="007B3E29">
        <w:rPr>
          <w:rFonts w:ascii="Arial" w:hAnsi="Arial"/>
          <w:color w:val="000000"/>
          <w:sz w:val="20"/>
        </w:rPr>
        <w:t>Find at:</w:t>
      </w:r>
      <w:r>
        <w:rPr>
          <w:rFonts w:ascii="Arial" w:hAnsi="Arial"/>
          <w:color w:val="000000"/>
          <w:sz w:val="20"/>
        </w:rPr>
        <w:t xml:space="preserve"> </w:t>
      </w:r>
      <w:hyperlink r:id="rId33" w:history="1">
        <w:r w:rsidRPr="0080152F">
          <w:rPr>
            <w:rStyle w:val="Hyperlink"/>
            <w:rFonts w:ascii="Arial" w:hAnsi="Arial"/>
            <w:sz w:val="20"/>
          </w:rPr>
          <w:t>www.regional.gov.au</w:t>
        </w:r>
      </w:hyperlink>
    </w:p>
    <w:p w:rsidR="00C31841" w:rsidRPr="00DB7432" w:rsidRDefault="00C31841" w:rsidP="00ED45B8">
      <w:pPr>
        <w:spacing w:after="60"/>
        <w:ind w:left="1134" w:hanging="567"/>
        <w:rPr>
          <w:rFonts w:ascii="Arial" w:hAnsi="Arial"/>
          <w:b/>
          <w:color w:val="000000"/>
          <w:sz w:val="22"/>
          <w:szCs w:val="22"/>
        </w:rPr>
      </w:pPr>
      <w:r>
        <w:rPr>
          <w:rFonts w:ascii="Arial" w:hAnsi="Arial"/>
          <w:b/>
          <w:color w:val="000000"/>
          <w:sz w:val="22"/>
          <w:szCs w:val="22"/>
        </w:rPr>
        <w:sym w:font="Wingdings 2" w:char="F030"/>
      </w:r>
      <w:r>
        <w:rPr>
          <w:rFonts w:ascii="Arial" w:hAnsi="Arial"/>
          <w:b/>
          <w:color w:val="000000"/>
          <w:sz w:val="22"/>
          <w:szCs w:val="22"/>
        </w:rPr>
        <w:t xml:space="preserve"> </w:t>
      </w:r>
      <w:r w:rsidRPr="00DB7432">
        <w:rPr>
          <w:rFonts w:ascii="Arial" w:hAnsi="Arial"/>
          <w:b/>
          <w:color w:val="000000"/>
          <w:sz w:val="22"/>
          <w:szCs w:val="22"/>
        </w:rPr>
        <w:t>Private Sector</w:t>
      </w:r>
      <w:r>
        <w:rPr>
          <w:rFonts w:ascii="Arial" w:hAnsi="Arial"/>
          <w:b/>
          <w:color w:val="000000"/>
          <w:sz w:val="22"/>
          <w:szCs w:val="22"/>
        </w:rPr>
        <w:t xml:space="preserve"> Projects:</w:t>
      </w:r>
    </w:p>
    <w:p w:rsidR="00C31841" w:rsidRPr="00C939CE" w:rsidRDefault="00C31841" w:rsidP="00027174">
      <w:pPr>
        <w:pStyle w:val="ListParagraph"/>
        <w:numPr>
          <w:ilvl w:val="0"/>
          <w:numId w:val="2"/>
        </w:numPr>
        <w:tabs>
          <w:tab w:val="left" w:pos="1134"/>
        </w:tabs>
        <w:spacing w:after="60"/>
        <w:ind w:left="1134" w:hanging="567"/>
        <w:rPr>
          <w:rFonts w:ascii="Arial" w:hAnsi="Arial"/>
          <w:color w:val="000000"/>
          <w:sz w:val="20"/>
        </w:rPr>
      </w:pPr>
      <w:r w:rsidRPr="00C939CE">
        <w:rPr>
          <w:rFonts w:ascii="Arial" w:hAnsi="Arial"/>
          <w:color w:val="000000"/>
          <w:sz w:val="20"/>
        </w:rPr>
        <w:t>Consult internally with relevant functional managers for ‘local intelligence’ relating to future investment (economic development, infrastructure/engineering, community services, planning/development).</w:t>
      </w:r>
    </w:p>
    <w:p w:rsidR="00C31841" w:rsidRPr="00C939CE" w:rsidRDefault="00C31841" w:rsidP="00027174">
      <w:pPr>
        <w:pStyle w:val="ListParagraph"/>
        <w:numPr>
          <w:ilvl w:val="0"/>
          <w:numId w:val="2"/>
        </w:numPr>
        <w:tabs>
          <w:tab w:val="left" w:pos="1134"/>
        </w:tabs>
        <w:spacing w:after="60"/>
        <w:ind w:left="1134" w:hanging="567"/>
        <w:rPr>
          <w:rFonts w:ascii="Arial" w:hAnsi="Arial"/>
          <w:color w:val="000000"/>
          <w:sz w:val="20"/>
        </w:rPr>
      </w:pPr>
      <w:r w:rsidRPr="00C939CE">
        <w:rPr>
          <w:rFonts w:ascii="Arial" w:hAnsi="Arial"/>
          <w:color w:val="000000"/>
          <w:sz w:val="20"/>
        </w:rPr>
        <w:t xml:space="preserve">Consult with state government and </w:t>
      </w:r>
      <w:r>
        <w:rPr>
          <w:rFonts w:ascii="Arial" w:hAnsi="Arial"/>
          <w:color w:val="000000"/>
          <w:sz w:val="20"/>
        </w:rPr>
        <w:t xml:space="preserve">other </w:t>
      </w:r>
      <w:r w:rsidRPr="00C939CE">
        <w:rPr>
          <w:rFonts w:ascii="Arial" w:hAnsi="Arial"/>
          <w:color w:val="000000"/>
          <w:sz w:val="20"/>
        </w:rPr>
        <w:t>local</w:t>
      </w:r>
      <w:r>
        <w:rPr>
          <w:rFonts w:ascii="Arial" w:hAnsi="Arial"/>
          <w:color w:val="000000"/>
          <w:sz w:val="20"/>
        </w:rPr>
        <w:t xml:space="preserve"> or </w:t>
      </w:r>
      <w:r w:rsidRPr="00C939CE">
        <w:rPr>
          <w:rFonts w:ascii="Arial" w:hAnsi="Arial"/>
          <w:color w:val="000000"/>
          <w:sz w:val="20"/>
        </w:rPr>
        <w:t>regional business</w:t>
      </w:r>
      <w:r>
        <w:rPr>
          <w:rFonts w:ascii="Arial" w:hAnsi="Arial"/>
          <w:color w:val="000000"/>
          <w:sz w:val="20"/>
        </w:rPr>
        <w:t xml:space="preserve"> and </w:t>
      </w:r>
      <w:r w:rsidRPr="00C939CE">
        <w:rPr>
          <w:rFonts w:ascii="Arial" w:hAnsi="Arial"/>
          <w:color w:val="000000"/>
          <w:sz w:val="20"/>
        </w:rPr>
        <w:t>employer networks for information relating to future private sector investment:</w:t>
      </w:r>
    </w:p>
    <w:p w:rsidR="00C31841" w:rsidRDefault="00C31841" w:rsidP="00ED45B8">
      <w:pPr>
        <w:pStyle w:val="ListParagraph"/>
        <w:numPr>
          <w:ilvl w:val="0"/>
          <w:numId w:val="4"/>
        </w:numPr>
        <w:tabs>
          <w:tab w:val="left" w:pos="1701"/>
        </w:tabs>
        <w:spacing w:after="60"/>
        <w:ind w:left="1134" w:firstLine="0"/>
        <w:rPr>
          <w:rFonts w:ascii="Arial" w:hAnsi="Arial"/>
          <w:color w:val="000000"/>
          <w:sz w:val="20"/>
        </w:rPr>
      </w:pPr>
      <w:r>
        <w:rPr>
          <w:rFonts w:ascii="Arial" w:hAnsi="Arial"/>
          <w:color w:val="000000"/>
          <w:sz w:val="20"/>
        </w:rPr>
        <w:t>Department of Planning &amp; Community Development (</w:t>
      </w:r>
      <w:r w:rsidRPr="00C939CE">
        <w:rPr>
          <w:rFonts w:ascii="Arial" w:hAnsi="Arial"/>
          <w:color w:val="000000"/>
          <w:sz w:val="20"/>
        </w:rPr>
        <w:t>DPCD</w:t>
      </w:r>
      <w:r>
        <w:rPr>
          <w:rFonts w:ascii="Arial" w:hAnsi="Arial"/>
          <w:color w:val="000000"/>
          <w:sz w:val="20"/>
        </w:rPr>
        <w:t>)</w:t>
      </w:r>
    </w:p>
    <w:p w:rsidR="00C31841" w:rsidRDefault="00C31841" w:rsidP="00ED45B8">
      <w:pPr>
        <w:pStyle w:val="ListParagraph"/>
        <w:numPr>
          <w:ilvl w:val="0"/>
          <w:numId w:val="4"/>
        </w:numPr>
        <w:tabs>
          <w:tab w:val="left" w:pos="1701"/>
        </w:tabs>
        <w:spacing w:after="60"/>
        <w:ind w:left="1134" w:firstLine="0"/>
        <w:rPr>
          <w:rFonts w:ascii="Arial" w:hAnsi="Arial"/>
          <w:color w:val="000000"/>
          <w:sz w:val="20"/>
        </w:rPr>
      </w:pPr>
      <w:r>
        <w:rPr>
          <w:rFonts w:ascii="Arial" w:hAnsi="Arial"/>
          <w:color w:val="000000"/>
          <w:sz w:val="20"/>
        </w:rPr>
        <w:t>Department of Sustainability &amp; Environment (</w:t>
      </w:r>
      <w:r w:rsidRPr="00C939CE">
        <w:rPr>
          <w:rFonts w:ascii="Arial" w:hAnsi="Arial"/>
          <w:color w:val="000000"/>
          <w:sz w:val="20"/>
        </w:rPr>
        <w:t>DSE</w:t>
      </w:r>
      <w:r>
        <w:rPr>
          <w:rFonts w:ascii="Arial" w:hAnsi="Arial"/>
          <w:color w:val="000000"/>
          <w:sz w:val="20"/>
        </w:rPr>
        <w:t>)</w:t>
      </w:r>
    </w:p>
    <w:p w:rsidR="00C31841" w:rsidRDefault="00C31841" w:rsidP="00ED45B8">
      <w:pPr>
        <w:pStyle w:val="ListParagraph"/>
        <w:numPr>
          <w:ilvl w:val="0"/>
          <w:numId w:val="4"/>
        </w:numPr>
        <w:tabs>
          <w:tab w:val="left" w:pos="1701"/>
        </w:tabs>
        <w:spacing w:after="60"/>
        <w:ind w:left="1134" w:firstLine="0"/>
        <w:rPr>
          <w:rFonts w:ascii="Arial" w:hAnsi="Arial"/>
          <w:color w:val="000000"/>
          <w:sz w:val="20"/>
        </w:rPr>
      </w:pPr>
      <w:r>
        <w:rPr>
          <w:rFonts w:ascii="Arial" w:hAnsi="Arial"/>
          <w:color w:val="000000"/>
          <w:sz w:val="20"/>
        </w:rPr>
        <w:t>Regional Committees for example, Committee of Melbourne</w:t>
      </w:r>
    </w:p>
    <w:p w:rsidR="00C31841" w:rsidRPr="00C939CE" w:rsidRDefault="00C31841" w:rsidP="00ED45B8">
      <w:pPr>
        <w:pStyle w:val="ListParagraph"/>
        <w:numPr>
          <w:ilvl w:val="0"/>
          <w:numId w:val="4"/>
        </w:numPr>
        <w:tabs>
          <w:tab w:val="left" w:pos="1701"/>
        </w:tabs>
        <w:spacing w:after="60"/>
        <w:ind w:left="1134" w:firstLine="0"/>
        <w:rPr>
          <w:rFonts w:ascii="Arial" w:hAnsi="Arial"/>
          <w:color w:val="000000"/>
          <w:sz w:val="20"/>
        </w:rPr>
      </w:pPr>
      <w:r>
        <w:rPr>
          <w:rFonts w:ascii="Arial" w:hAnsi="Arial"/>
          <w:color w:val="000000"/>
          <w:sz w:val="20"/>
        </w:rPr>
        <w:t>Victorian Employers’ Chamber of Commerce &amp; Industry</w:t>
      </w:r>
      <w:r w:rsidRPr="00C939CE">
        <w:rPr>
          <w:rFonts w:ascii="Arial" w:hAnsi="Arial"/>
          <w:color w:val="000000"/>
          <w:sz w:val="20"/>
        </w:rPr>
        <w:t xml:space="preserve"> </w:t>
      </w:r>
      <w:r>
        <w:rPr>
          <w:rFonts w:ascii="Arial" w:hAnsi="Arial"/>
          <w:color w:val="000000"/>
          <w:sz w:val="20"/>
        </w:rPr>
        <w:t>(VECCI)</w:t>
      </w:r>
    </w:p>
    <w:p w:rsidR="00C31841" w:rsidRPr="00C939CE" w:rsidRDefault="00C31841" w:rsidP="00ED45B8">
      <w:pPr>
        <w:pStyle w:val="ListParagraph"/>
        <w:numPr>
          <w:ilvl w:val="0"/>
          <w:numId w:val="4"/>
        </w:numPr>
        <w:tabs>
          <w:tab w:val="left" w:pos="1701"/>
        </w:tabs>
        <w:spacing w:after="60"/>
        <w:ind w:left="1134" w:firstLine="0"/>
        <w:rPr>
          <w:rFonts w:ascii="Arial" w:hAnsi="Arial"/>
          <w:color w:val="000000"/>
          <w:sz w:val="20"/>
        </w:rPr>
      </w:pPr>
      <w:r w:rsidRPr="00C939CE">
        <w:rPr>
          <w:rFonts w:ascii="Arial" w:hAnsi="Arial"/>
          <w:color w:val="000000"/>
          <w:sz w:val="20"/>
        </w:rPr>
        <w:t xml:space="preserve">Local </w:t>
      </w:r>
      <w:r>
        <w:rPr>
          <w:rFonts w:ascii="Arial" w:hAnsi="Arial"/>
          <w:color w:val="000000"/>
          <w:sz w:val="20"/>
        </w:rPr>
        <w:t>C</w:t>
      </w:r>
      <w:r w:rsidRPr="00C939CE">
        <w:rPr>
          <w:rFonts w:ascii="Arial" w:hAnsi="Arial"/>
          <w:color w:val="000000"/>
          <w:sz w:val="20"/>
        </w:rPr>
        <w:t xml:space="preserve">hambers of </w:t>
      </w:r>
      <w:r>
        <w:rPr>
          <w:rFonts w:ascii="Arial" w:hAnsi="Arial"/>
          <w:color w:val="000000"/>
          <w:sz w:val="20"/>
        </w:rPr>
        <w:t>C</w:t>
      </w:r>
      <w:r w:rsidRPr="00C939CE">
        <w:rPr>
          <w:rFonts w:ascii="Arial" w:hAnsi="Arial"/>
          <w:color w:val="000000"/>
          <w:sz w:val="20"/>
        </w:rPr>
        <w:t>ommerce</w:t>
      </w:r>
    </w:p>
    <w:p w:rsidR="00C31841" w:rsidRPr="00C939CE" w:rsidRDefault="00C31841" w:rsidP="00ED45B8">
      <w:pPr>
        <w:pStyle w:val="ListParagraph"/>
        <w:numPr>
          <w:ilvl w:val="0"/>
          <w:numId w:val="4"/>
        </w:numPr>
        <w:tabs>
          <w:tab w:val="left" w:pos="1701"/>
        </w:tabs>
        <w:spacing w:after="60"/>
        <w:ind w:left="1134" w:firstLine="0"/>
        <w:rPr>
          <w:rFonts w:ascii="Arial" w:hAnsi="Arial"/>
          <w:color w:val="000000"/>
          <w:sz w:val="20"/>
        </w:rPr>
      </w:pPr>
      <w:r w:rsidRPr="00C939CE">
        <w:rPr>
          <w:rFonts w:ascii="Arial" w:hAnsi="Arial"/>
          <w:color w:val="000000"/>
          <w:sz w:val="20"/>
        </w:rPr>
        <w:t xml:space="preserve">Local business groups </w:t>
      </w:r>
    </w:p>
    <w:p w:rsidR="00C31841" w:rsidRPr="00027174" w:rsidRDefault="00C31841" w:rsidP="00027174">
      <w:pPr>
        <w:pStyle w:val="ListParagraph"/>
        <w:numPr>
          <w:ilvl w:val="0"/>
          <w:numId w:val="35"/>
        </w:numPr>
        <w:tabs>
          <w:tab w:val="left" w:pos="1134"/>
        </w:tabs>
        <w:spacing w:after="60"/>
        <w:ind w:left="1134" w:hanging="567"/>
        <w:rPr>
          <w:rFonts w:ascii="Arial" w:hAnsi="Arial"/>
          <w:b/>
          <w:color w:val="000000"/>
          <w:sz w:val="22"/>
          <w:szCs w:val="22"/>
        </w:rPr>
      </w:pPr>
      <w:r w:rsidRPr="00E50209">
        <w:rPr>
          <w:rFonts w:ascii="Arial" w:hAnsi="Arial"/>
          <w:color w:val="000000"/>
          <w:sz w:val="20"/>
        </w:rPr>
        <w:t>Conduct a media scan of local/regional/state news publications for major infrastructure/capital project announcements.</w:t>
      </w:r>
    </w:p>
    <w:p w:rsidR="00C31841" w:rsidRPr="00E50209" w:rsidRDefault="00C31841" w:rsidP="00027174">
      <w:pPr>
        <w:pStyle w:val="ListParagraph"/>
        <w:tabs>
          <w:tab w:val="left" w:pos="1134"/>
        </w:tabs>
        <w:spacing w:after="60"/>
        <w:ind w:left="567"/>
        <w:rPr>
          <w:rFonts w:ascii="Arial" w:hAnsi="Arial"/>
          <w:b/>
          <w:color w:val="000000"/>
          <w:sz w:val="22"/>
          <w:szCs w:val="22"/>
        </w:rPr>
      </w:pPr>
      <w:r w:rsidRPr="00E50209">
        <w:rPr>
          <w:rFonts w:ascii="Arial" w:hAnsi="Arial"/>
          <w:color w:val="000000"/>
          <w:sz w:val="20"/>
        </w:rPr>
        <w:br w:type="page"/>
      </w:r>
      <w:r w:rsidRPr="00E50209">
        <w:rPr>
          <w:rFonts w:ascii="Arial" w:hAnsi="Arial"/>
          <w:b/>
          <w:color w:val="000000"/>
          <w:sz w:val="22"/>
          <w:szCs w:val="22"/>
        </w:rPr>
        <w:lastRenderedPageBreak/>
        <w:t>Appendix C</w:t>
      </w:r>
    </w:p>
    <w:p w:rsidR="00C31841" w:rsidRDefault="00C31841" w:rsidP="00ED45B8">
      <w:pPr>
        <w:spacing w:after="60"/>
        <w:ind w:left="1134" w:hanging="567"/>
        <w:rPr>
          <w:rFonts w:ascii="Arial" w:hAnsi="Arial"/>
          <w:b/>
          <w:color w:val="000000"/>
          <w:sz w:val="28"/>
          <w:szCs w:val="28"/>
        </w:rPr>
      </w:pPr>
      <w:r>
        <w:rPr>
          <w:rFonts w:ascii="Arial" w:hAnsi="Arial"/>
          <w:b/>
          <w:color w:val="000000"/>
          <w:sz w:val="28"/>
          <w:szCs w:val="28"/>
        </w:rPr>
        <w:t xml:space="preserve">Request for Data Template: </w:t>
      </w:r>
    </w:p>
    <w:p w:rsidR="00C31841" w:rsidRDefault="00C31841" w:rsidP="00ED45B8">
      <w:pPr>
        <w:spacing w:after="60"/>
        <w:ind w:left="1134" w:hanging="567"/>
        <w:rPr>
          <w:rFonts w:ascii="Arial" w:hAnsi="Arial"/>
          <w:b/>
          <w:color w:val="000000"/>
          <w:sz w:val="28"/>
          <w:szCs w:val="28"/>
        </w:rPr>
      </w:pPr>
      <w:r>
        <w:rPr>
          <w:rFonts w:ascii="Arial" w:hAnsi="Arial"/>
          <w:b/>
          <w:color w:val="000000"/>
          <w:sz w:val="28"/>
          <w:szCs w:val="28"/>
        </w:rPr>
        <w:t>Investment Project Jobs/Skills Demand Forecast</w:t>
      </w:r>
    </w:p>
    <w:p w:rsidR="00C31841" w:rsidRDefault="00C31841" w:rsidP="00ED45B8">
      <w:pPr>
        <w:spacing w:after="60"/>
        <w:ind w:left="1134" w:hanging="567"/>
        <w:rPr>
          <w:rFonts w:ascii="Arial" w:hAnsi="Arial"/>
          <w:i/>
          <w:color w:val="000000"/>
          <w:sz w:val="22"/>
          <w:szCs w:val="22"/>
        </w:rPr>
      </w:pPr>
    </w:p>
    <w:p w:rsidR="00C31841" w:rsidRDefault="00C31841" w:rsidP="00ED45B8">
      <w:pPr>
        <w:spacing w:after="60"/>
        <w:ind w:left="567"/>
        <w:jc w:val="both"/>
        <w:rPr>
          <w:rFonts w:ascii="Arial" w:hAnsi="Arial"/>
          <w:color w:val="000000"/>
          <w:sz w:val="22"/>
          <w:szCs w:val="22"/>
        </w:rPr>
      </w:pPr>
      <w:r w:rsidRPr="0037233E">
        <w:rPr>
          <w:rFonts w:ascii="Arial" w:hAnsi="Arial"/>
          <w:color w:val="000000"/>
          <w:sz w:val="22"/>
          <w:szCs w:val="22"/>
        </w:rPr>
        <w:t xml:space="preserve">This Request for Data is part of a planning process by XYZ Council designed to identify future employment and skills development opportunities for local people that might arise from the activities associated with the investment project planned by your organisation.  </w:t>
      </w:r>
    </w:p>
    <w:p w:rsidR="00C31841" w:rsidRPr="0037233E" w:rsidRDefault="00C31841" w:rsidP="00ED45B8">
      <w:pPr>
        <w:spacing w:after="60"/>
        <w:ind w:left="567"/>
        <w:jc w:val="both"/>
        <w:rPr>
          <w:rFonts w:ascii="Arial" w:hAnsi="Arial"/>
          <w:color w:val="000000"/>
          <w:sz w:val="22"/>
          <w:szCs w:val="22"/>
        </w:rPr>
      </w:pPr>
      <w:r w:rsidRPr="0037233E">
        <w:rPr>
          <w:rFonts w:ascii="Arial" w:hAnsi="Arial"/>
          <w:color w:val="000000"/>
          <w:sz w:val="22"/>
          <w:szCs w:val="22"/>
        </w:rPr>
        <w:t>Thank you for your assistance in providing the information requested.</w:t>
      </w:r>
    </w:p>
    <w:p w:rsidR="00C31841" w:rsidRDefault="00C31841" w:rsidP="00ED45B8">
      <w:pPr>
        <w:tabs>
          <w:tab w:val="left" w:pos="2977"/>
        </w:tabs>
        <w:spacing w:after="60"/>
        <w:ind w:left="1134" w:hanging="567"/>
        <w:jc w:val="both"/>
        <w:rPr>
          <w:rFonts w:ascii="Arial" w:hAnsi="Arial"/>
          <w:b/>
          <w:color w:val="000000"/>
          <w:sz w:val="22"/>
          <w:szCs w:val="22"/>
        </w:rPr>
      </w:pPr>
    </w:p>
    <w:p w:rsidR="00C31841" w:rsidRDefault="00C31841" w:rsidP="00ED45B8">
      <w:pPr>
        <w:tabs>
          <w:tab w:val="left" w:pos="2977"/>
        </w:tabs>
        <w:spacing w:after="60"/>
        <w:ind w:left="1134" w:hanging="567"/>
        <w:rPr>
          <w:rFonts w:ascii="Arial" w:hAnsi="Arial"/>
          <w:b/>
          <w:color w:val="000000"/>
          <w:sz w:val="22"/>
          <w:szCs w:val="22"/>
        </w:rPr>
      </w:pPr>
      <w:r w:rsidRPr="00F47E8E">
        <w:rPr>
          <w:rFonts w:ascii="Arial" w:hAnsi="Arial"/>
          <w:b/>
          <w:color w:val="000000"/>
          <w:sz w:val="22"/>
          <w:szCs w:val="22"/>
        </w:rPr>
        <w:t xml:space="preserve">Investment/Project: </w:t>
      </w:r>
    </w:p>
    <w:p w:rsidR="00C31841" w:rsidRPr="0037233E" w:rsidRDefault="00C31841" w:rsidP="00ED45B8">
      <w:pPr>
        <w:tabs>
          <w:tab w:val="left" w:pos="2977"/>
        </w:tabs>
        <w:spacing w:after="60"/>
        <w:ind w:left="1134" w:hanging="567"/>
        <w:rPr>
          <w:rFonts w:ascii="Arial" w:hAnsi="Arial"/>
          <w:color w:val="000000"/>
          <w:sz w:val="20"/>
        </w:rPr>
      </w:pPr>
      <w:r w:rsidRPr="0037233E">
        <w:rPr>
          <w:rFonts w:ascii="Arial" w:hAnsi="Arial"/>
          <w:color w:val="000000"/>
          <w:sz w:val="20"/>
        </w:rPr>
        <w:t>(</w:t>
      </w:r>
      <w:proofErr w:type="gramStart"/>
      <w:r w:rsidRPr="0037233E">
        <w:rPr>
          <w:rFonts w:ascii="Arial" w:hAnsi="Arial"/>
          <w:color w:val="000000"/>
          <w:sz w:val="20"/>
        </w:rPr>
        <w:t>nature</w:t>
      </w:r>
      <w:proofErr w:type="gramEnd"/>
      <w:r w:rsidRPr="0037233E">
        <w:rPr>
          <w:rFonts w:ascii="Arial" w:hAnsi="Arial"/>
          <w:color w:val="000000"/>
          <w:sz w:val="20"/>
        </w:rPr>
        <w:t xml:space="preserve"> of project/industry sector)</w:t>
      </w:r>
    </w:p>
    <w:p w:rsidR="00C31841" w:rsidRPr="000275F9" w:rsidRDefault="00C31841" w:rsidP="000275F9">
      <w:pPr>
        <w:tabs>
          <w:tab w:val="left" w:pos="2977"/>
        </w:tabs>
        <w:spacing w:after="60"/>
        <w:ind w:left="1134" w:right="119" w:hanging="567"/>
        <w:rPr>
          <w:rFonts w:ascii="Arial" w:hAnsi="Arial"/>
          <w:color w:val="000000"/>
          <w:sz w:val="22"/>
          <w:szCs w:val="22"/>
        </w:rPr>
      </w:pPr>
      <w:r>
        <w:rPr>
          <w:rFonts w:ascii="Arial" w:hAnsi="Arial"/>
          <w:color w:val="000000"/>
          <w:sz w:val="22"/>
          <w:szCs w:val="22"/>
        </w:rPr>
        <w:t>__________________________________________________________________</w:t>
      </w:r>
      <w:r w:rsidRPr="000275F9">
        <w:rPr>
          <w:rFonts w:ascii="Arial" w:hAnsi="Arial"/>
          <w:color w:val="000000"/>
          <w:sz w:val="22"/>
          <w:szCs w:val="22"/>
        </w:rPr>
        <w:t xml:space="preserve">                                                                                                           </w:t>
      </w:r>
    </w:p>
    <w:p w:rsidR="00C31841" w:rsidRPr="000275F9" w:rsidRDefault="00C31841" w:rsidP="000275F9">
      <w:pPr>
        <w:tabs>
          <w:tab w:val="left" w:pos="2977"/>
          <w:tab w:val="left" w:pos="8647"/>
        </w:tabs>
        <w:spacing w:after="60"/>
        <w:ind w:left="1134" w:hanging="567"/>
        <w:rPr>
          <w:rFonts w:ascii="Arial" w:hAnsi="Arial"/>
          <w:color w:val="000000"/>
          <w:sz w:val="22"/>
          <w:szCs w:val="22"/>
        </w:rPr>
      </w:pPr>
      <w:r w:rsidRPr="000275F9">
        <w:rPr>
          <w:rFonts w:ascii="Arial" w:hAnsi="Arial"/>
          <w:color w:val="000000"/>
          <w:sz w:val="22"/>
          <w:szCs w:val="22"/>
        </w:rPr>
        <w:t>__________________________________________________________________</w:t>
      </w:r>
    </w:p>
    <w:p w:rsidR="00C31841" w:rsidRDefault="00C31841" w:rsidP="00ED45B8">
      <w:pPr>
        <w:tabs>
          <w:tab w:val="left" w:pos="2977"/>
        </w:tabs>
        <w:spacing w:after="60"/>
        <w:ind w:left="1134" w:hanging="567"/>
        <w:rPr>
          <w:rFonts w:ascii="Arial" w:hAnsi="Arial"/>
          <w:b/>
          <w:color w:val="000000"/>
          <w:sz w:val="22"/>
          <w:szCs w:val="22"/>
        </w:rPr>
      </w:pPr>
    </w:p>
    <w:p w:rsidR="00C31841" w:rsidRDefault="00C31841" w:rsidP="00ED45B8">
      <w:pPr>
        <w:tabs>
          <w:tab w:val="left" w:pos="2977"/>
        </w:tabs>
        <w:spacing w:after="60"/>
        <w:ind w:left="1134" w:hanging="567"/>
        <w:rPr>
          <w:rFonts w:ascii="Arial" w:hAnsi="Arial"/>
          <w:b/>
          <w:color w:val="000000"/>
          <w:sz w:val="22"/>
          <w:szCs w:val="22"/>
        </w:rPr>
      </w:pPr>
      <w:r>
        <w:rPr>
          <w:rFonts w:ascii="Arial" w:hAnsi="Arial"/>
          <w:b/>
          <w:color w:val="000000"/>
          <w:sz w:val="22"/>
          <w:szCs w:val="22"/>
        </w:rPr>
        <w:t>Forecast Project Timeframe:</w:t>
      </w:r>
    </w:p>
    <w:p w:rsidR="00C31841" w:rsidRPr="00C3119C" w:rsidRDefault="00C31841" w:rsidP="00ED45B8">
      <w:pPr>
        <w:pStyle w:val="ListParagraph"/>
        <w:numPr>
          <w:ilvl w:val="0"/>
          <w:numId w:val="12"/>
        </w:numPr>
        <w:tabs>
          <w:tab w:val="left" w:pos="2977"/>
        </w:tabs>
        <w:spacing w:after="60"/>
        <w:ind w:left="1418" w:hanging="851"/>
        <w:rPr>
          <w:rFonts w:ascii="Arial" w:hAnsi="Arial"/>
          <w:color w:val="000000"/>
          <w:sz w:val="22"/>
          <w:szCs w:val="22"/>
        </w:rPr>
      </w:pPr>
      <w:r w:rsidRPr="00C3119C">
        <w:rPr>
          <w:rFonts w:ascii="Arial" w:hAnsi="Arial"/>
          <w:color w:val="000000"/>
          <w:sz w:val="22"/>
          <w:szCs w:val="22"/>
        </w:rPr>
        <w:t>6-12 months</w:t>
      </w:r>
    </w:p>
    <w:p w:rsidR="00C31841" w:rsidRPr="00C3119C" w:rsidRDefault="00C31841" w:rsidP="00ED45B8">
      <w:pPr>
        <w:pStyle w:val="ListParagraph"/>
        <w:numPr>
          <w:ilvl w:val="0"/>
          <w:numId w:val="12"/>
        </w:numPr>
        <w:tabs>
          <w:tab w:val="left" w:pos="2977"/>
        </w:tabs>
        <w:spacing w:after="60"/>
        <w:ind w:left="1418" w:hanging="851"/>
        <w:rPr>
          <w:rFonts w:ascii="Arial" w:hAnsi="Arial"/>
          <w:color w:val="000000"/>
          <w:sz w:val="22"/>
          <w:szCs w:val="22"/>
        </w:rPr>
      </w:pPr>
      <w:r w:rsidRPr="00C3119C">
        <w:rPr>
          <w:rFonts w:ascii="Arial" w:hAnsi="Arial"/>
          <w:color w:val="000000"/>
          <w:sz w:val="22"/>
          <w:szCs w:val="22"/>
        </w:rPr>
        <w:t>1-2 years</w:t>
      </w:r>
    </w:p>
    <w:p w:rsidR="00C31841" w:rsidRPr="00C3119C" w:rsidRDefault="00C31841" w:rsidP="00ED45B8">
      <w:pPr>
        <w:pStyle w:val="ListParagraph"/>
        <w:numPr>
          <w:ilvl w:val="0"/>
          <w:numId w:val="12"/>
        </w:numPr>
        <w:tabs>
          <w:tab w:val="left" w:pos="2977"/>
        </w:tabs>
        <w:spacing w:after="60"/>
        <w:ind w:left="1418" w:hanging="851"/>
        <w:rPr>
          <w:rFonts w:ascii="Arial" w:hAnsi="Arial"/>
          <w:color w:val="000000"/>
          <w:sz w:val="22"/>
          <w:szCs w:val="22"/>
        </w:rPr>
      </w:pPr>
      <w:r w:rsidRPr="00C3119C">
        <w:rPr>
          <w:rFonts w:ascii="Arial" w:hAnsi="Arial"/>
          <w:color w:val="000000"/>
          <w:sz w:val="22"/>
          <w:szCs w:val="22"/>
        </w:rPr>
        <w:t>2-5 years</w:t>
      </w:r>
    </w:p>
    <w:p w:rsidR="00C31841" w:rsidRDefault="00C31841" w:rsidP="00ED45B8">
      <w:pPr>
        <w:tabs>
          <w:tab w:val="left" w:pos="2977"/>
        </w:tabs>
        <w:spacing w:after="60"/>
        <w:ind w:left="1134" w:hanging="567"/>
        <w:rPr>
          <w:rFonts w:ascii="Arial" w:hAnsi="Arial"/>
          <w:b/>
          <w:color w:val="000000"/>
          <w:sz w:val="22"/>
          <w:szCs w:val="22"/>
        </w:rPr>
      </w:pPr>
    </w:p>
    <w:p w:rsidR="00C31841" w:rsidRPr="00F47E8E" w:rsidRDefault="00C31841" w:rsidP="00ED45B8">
      <w:pPr>
        <w:tabs>
          <w:tab w:val="left" w:pos="2977"/>
        </w:tabs>
        <w:spacing w:after="60"/>
        <w:ind w:left="1134" w:hanging="567"/>
        <w:rPr>
          <w:rFonts w:ascii="Arial" w:hAnsi="Arial"/>
          <w:b/>
          <w:color w:val="000000"/>
          <w:sz w:val="22"/>
          <w:szCs w:val="22"/>
        </w:rPr>
      </w:pPr>
      <w:r w:rsidRPr="00F47E8E">
        <w:rPr>
          <w:rFonts w:ascii="Arial" w:hAnsi="Arial"/>
          <w:b/>
          <w:color w:val="000000"/>
          <w:sz w:val="22"/>
          <w:szCs w:val="22"/>
        </w:rPr>
        <w:t xml:space="preserve">Managed/Sponsored by: </w:t>
      </w:r>
    </w:p>
    <w:p w:rsidR="00C31841" w:rsidRPr="0037233E" w:rsidRDefault="00C31841" w:rsidP="00ED45B8">
      <w:pPr>
        <w:tabs>
          <w:tab w:val="left" w:pos="2977"/>
        </w:tabs>
        <w:spacing w:after="60"/>
        <w:ind w:left="1134" w:hanging="567"/>
        <w:rPr>
          <w:rFonts w:ascii="Arial" w:hAnsi="Arial"/>
          <w:color w:val="000000"/>
          <w:sz w:val="20"/>
        </w:rPr>
      </w:pPr>
      <w:r w:rsidRPr="0037233E">
        <w:rPr>
          <w:rFonts w:ascii="Arial" w:hAnsi="Arial"/>
          <w:color w:val="000000"/>
          <w:sz w:val="20"/>
        </w:rPr>
        <w:t>(</w:t>
      </w:r>
      <w:proofErr w:type="gramStart"/>
      <w:r w:rsidRPr="0037233E">
        <w:rPr>
          <w:rFonts w:ascii="Arial" w:hAnsi="Arial"/>
          <w:color w:val="000000"/>
          <w:sz w:val="20"/>
        </w:rPr>
        <w:t>name/title</w:t>
      </w:r>
      <w:proofErr w:type="gramEnd"/>
      <w:r w:rsidRPr="0037233E">
        <w:rPr>
          <w:rFonts w:ascii="Arial" w:hAnsi="Arial"/>
          <w:color w:val="000000"/>
          <w:sz w:val="20"/>
        </w:rPr>
        <w:t xml:space="preserve"> of project manager/sponsoring organisation)</w:t>
      </w:r>
    </w:p>
    <w:p w:rsidR="00C31841" w:rsidRPr="000275F9" w:rsidRDefault="00C31841" w:rsidP="00ED45B8">
      <w:pPr>
        <w:tabs>
          <w:tab w:val="left" w:pos="2977"/>
        </w:tabs>
        <w:spacing w:after="60"/>
        <w:ind w:left="1134" w:hanging="567"/>
        <w:rPr>
          <w:rFonts w:ascii="Arial" w:hAnsi="Arial"/>
          <w:color w:val="000000"/>
          <w:sz w:val="22"/>
          <w:szCs w:val="22"/>
          <w:u w:val="single"/>
        </w:rPr>
      </w:pPr>
      <w:r w:rsidRPr="000275F9">
        <w:rPr>
          <w:rFonts w:ascii="Arial" w:hAnsi="Arial"/>
          <w:color w:val="000000"/>
          <w:sz w:val="22"/>
          <w:szCs w:val="22"/>
          <w:u w:val="single"/>
        </w:rPr>
        <w:t>__________________________________________________________</w:t>
      </w:r>
    </w:p>
    <w:p w:rsidR="00C31841" w:rsidRPr="000275F9" w:rsidRDefault="00C31841" w:rsidP="00ED45B8">
      <w:pPr>
        <w:tabs>
          <w:tab w:val="left" w:pos="2977"/>
        </w:tabs>
        <w:spacing w:after="60"/>
        <w:ind w:left="1134" w:hanging="567"/>
        <w:rPr>
          <w:rFonts w:ascii="Arial" w:hAnsi="Arial"/>
          <w:color w:val="000000"/>
          <w:sz w:val="22"/>
          <w:szCs w:val="22"/>
        </w:rPr>
      </w:pPr>
      <w:r w:rsidRPr="000275F9">
        <w:rPr>
          <w:rFonts w:ascii="Arial" w:hAnsi="Arial"/>
          <w:color w:val="000000"/>
          <w:sz w:val="22"/>
          <w:szCs w:val="22"/>
        </w:rPr>
        <w:t>__________________________________________________________</w:t>
      </w:r>
    </w:p>
    <w:p w:rsidR="00C31841" w:rsidRDefault="00C31841" w:rsidP="00ED45B8">
      <w:pPr>
        <w:tabs>
          <w:tab w:val="left" w:pos="2977"/>
        </w:tabs>
        <w:spacing w:after="60"/>
        <w:ind w:left="1134" w:hanging="567"/>
        <w:rPr>
          <w:rFonts w:ascii="Arial" w:hAnsi="Arial"/>
          <w:b/>
          <w:color w:val="000000"/>
          <w:sz w:val="22"/>
          <w:szCs w:val="22"/>
        </w:rPr>
      </w:pPr>
      <w:r w:rsidRPr="000275F9">
        <w:rPr>
          <w:rFonts w:ascii="Arial" w:hAnsi="Arial"/>
          <w:color w:val="000000"/>
          <w:sz w:val="22"/>
          <w:szCs w:val="22"/>
        </w:rPr>
        <w:t>__________________________________________________________</w:t>
      </w:r>
    </w:p>
    <w:p w:rsidR="00C31841" w:rsidRDefault="00C31841" w:rsidP="00ED45B8">
      <w:pPr>
        <w:tabs>
          <w:tab w:val="left" w:pos="2977"/>
        </w:tabs>
        <w:spacing w:after="60"/>
        <w:ind w:left="1134" w:hanging="567"/>
        <w:rPr>
          <w:rFonts w:ascii="Arial" w:hAnsi="Arial"/>
          <w:b/>
          <w:color w:val="000000"/>
          <w:sz w:val="22"/>
          <w:szCs w:val="22"/>
        </w:rPr>
      </w:pPr>
    </w:p>
    <w:p w:rsidR="00C31841" w:rsidRDefault="00C31841" w:rsidP="00ED45B8">
      <w:pPr>
        <w:tabs>
          <w:tab w:val="left" w:pos="2977"/>
        </w:tabs>
        <w:spacing w:after="60"/>
        <w:ind w:left="1134" w:hanging="567"/>
        <w:rPr>
          <w:rFonts w:ascii="Arial" w:hAnsi="Arial"/>
          <w:b/>
          <w:color w:val="000000"/>
          <w:sz w:val="22"/>
          <w:szCs w:val="22"/>
        </w:rPr>
      </w:pPr>
      <w:r w:rsidRPr="00EB40EE">
        <w:rPr>
          <w:rFonts w:ascii="Arial" w:hAnsi="Arial"/>
          <w:b/>
          <w:color w:val="000000"/>
          <w:sz w:val="22"/>
          <w:szCs w:val="22"/>
        </w:rPr>
        <w:t>Contact/Details:</w:t>
      </w:r>
    </w:p>
    <w:p w:rsidR="00C31841" w:rsidRDefault="00C31841" w:rsidP="00ED45B8">
      <w:pPr>
        <w:tabs>
          <w:tab w:val="left" w:pos="1701"/>
          <w:tab w:val="left" w:pos="2977"/>
        </w:tabs>
        <w:spacing w:after="60"/>
        <w:ind w:left="1701" w:hanging="1134"/>
        <w:rPr>
          <w:rFonts w:ascii="Arial" w:hAnsi="Arial"/>
          <w:b/>
          <w:color w:val="000000"/>
          <w:sz w:val="22"/>
          <w:szCs w:val="22"/>
        </w:rPr>
      </w:pPr>
      <w:r>
        <w:rPr>
          <w:rFonts w:ascii="Arial" w:hAnsi="Arial"/>
          <w:b/>
          <w:color w:val="000000"/>
          <w:sz w:val="22"/>
          <w:szCs w:val="22"/>
        </w:rPr>
        <w:t>Ph:</w:t>
      </w:r>
      <w:r>
        <w:rPr>
          <w:rFonts w:ascii="Arial" w:hAnsi="Arial"/>
          <w:b/>
          <w:color w:val="000000"/>
          <w:sz w:val="22"/>
          <w:szCs w:val="22"/>
        </w:rPr>
        <w:tab/>
      </w:r>
      <w:r w:rsidRPr="000275F9">
        <w:rPr>
          <w:rFonts w:ascii="Arial" w:hAnsi="Arial"/>
          <w:color w:val="000000"/>
          <w:sz w:val="22"/>
          <w:szCs w:val="22"/>
        </w:rPr>
        <w:t>_________________________________________________</w:t>
      </w:r>
    </w:p>
    <w:p w:rsidR="00C31841" w:rsidRPr="000275F9" w:rsidRDefault="00C31841" w:rsidP="00ED45B8">
      <w:pPr>
        <w:tabs>
          <w:tab w:val="left" w:pos="1701"/>
        </w:tabs>
        <w:spacing w:after="60"/>
        <w:ind w:left="1134" w:hanging="567"/>
        <w:rPr>
          <w:rFonts w:ascii="Arial" w:hAnsi="Arial"/>
          <w:color w:val="000000"/>
          <w:sz w:val="22"/>
          <w:szCs w:val="22"/>
        </w:rPr>
      </w:pPr>
      <w:r>
        <w:rPr>
          <w:rFonts w:ascii="Arial" w:hAnsi="Arial"/>
          <w:b/>
          <w:color w:val="000000"/>
          <w:sz w:val="22"/>
          <w:szCs w:val="22"/>
        </w:rPr>
        <w:t>Mobile:</w:t>
      </w:r>
      <w:r>
        <w:rPr>
          <w:rFonts w:ascii="Arial" w:hAnsi="Arial"/>
          <w:b/>
          <w:color w:val="000000"/>
          <w:sz w:val="22"/>
          <w:szCs w:val="22"/>
        </w:rPr>
        <w:tab/>
      </w:r>
      <w:r w:rsidRPr="000275F9">
        <w:rPr>
          <w:rFonts w:ascii="Arial" w:hAnsi="Arial"/>
          <w:color w:val="000000"/>
          <w:sz w:val="22"/>
          <w:szCs w:val="22"/>
        </w:rPr>
        <w:t>_________________________________________________</w:t>
      </w:r>
    </w:p>
    <w:p w:rsidR="00C31841" w:rsidRDefault="00C31841" w:rsidP="00ED45B8">
      <w:pPr>
        <w:tabs>
          <w:tab w:val="left" w:pos="1701"/>
          <w:tab w:val="left" w:pos="2977"/>
        </w:tabs>
        <w:spacing w:after="60"/>
        <w:ind w:left="1701" w:hanging="1134"/>
        <w:rPr>
          <w:rFonts w:ascii="Arial" w:hAnsi="Arial"/>
          <w:b/>
          <w:color w:val="000000"/>
          <w:sz w:val="22"/>
          <w:szCs w:val="22"/>
          <w:u w:val="single"/>
        </w:rPr>
      </w:pPr>
      <w:r>
        <w:rPr>
          <w:rFonts w:ascii="Arial" w:hAnsi="Arial"/>
          <w:b/>
          <w:color w:val="000000"/>
          <w:sz w:val="22"/>
          <w:szCs w:val="22"/>
        </w:rPr>
        <w:t>Fax:</w:t>
      </w:r>
      <w:r>
        <w:rPr>
          <w:rFonts w:ascii="Arial" w:hAnsi="Arial"/>
          <w:b/>
          <w:color w:val="000000"/>
          <w:sz w:val="22"/>
          <w:szCs w:val="22"/>
        </w:rPr>
        <w:tab/>
      </w:r>
      <w:r w:rsidRPr="000275F9">
        <w:rPr>
          <w:rFonts w:ascii="Arial" w:hAnsi="Arial"/>
          <w:color w:val="000000"/>
          <w:sz w:val="22"/>
          <w:szCs w:val="22"/>
        </w:rPr>
        <w:t>_________________________________________________</w:t>
      </w:r>
    </w:p>
    <w:p w:rsidR="00C31841" w:rsidRPr="00EA5EFA" w:rsidRDefault="00C31841" w:rsidP="00ED45B8">
      <w:pPr>
        <w:tabs>
          <w:tab w:val="left" w:pos="1134"/>
          <w:tab w:val="left" w:pos="1701"/>
        </w:tabs>
        <w:spacing w:after="60"/>
        <w:ind w:left="1134" w:hanging="567"/>
        <w:rPr>
          <w:rFonts w:ascii="Arial" w:hAnsi="Arial"/>
          <w:b/>
          <w:color w:val="000000"/>
          <w:sz w:val="22"/>
          <w:szCs w:val="22"/>
        </w:rPr>
      </w:pPr>
      <w:r w:rsidRPr="00EA5EFA">
        <w:rPr>
          <w:rFonts w:ascii="Arial" w:hAnsi="Arial"/>
          <w:b/>
          <w:color w:val="000000"/>
          <w:sz w:val="22"/>
          <w:szCs w:val="22"/>
        </w:rPr>
        <w:t>Email</w:t>
      </w:r>
      <w:r>
        <w:rPr>
          <w:rFonts w:ascii="Arial" w:hAnsi="Arial"/>
          <w:b/>
          <w:color w:val="000000"/>
          <w:sz w:val="22"/>
          <w:szCs w:val="22"/>
        </w:rPr>
        <w:t>:</w:t>
      </w:r>
      <w:r>
        <w:rPr>
          <w:rFonts w:ascii="Arial" w:hAnsi="Arial"/>
          <w:b/>
          <w:color w:val="000000"/>
          <w:sz w:val="22"/>
          <w:szCs w:val="22"/>
        </w:rPr>
        <w:tab/>
      </w:r>
      <w:r w:rsidRPr="000275F9">
        <w:rPr>
          <w:rFonts w:ascii="Arial" w:hAnsi="Arial"/>
          <w:color w:val="000000"/>
          <w:sz w:val="22"/>
          <w:szCs w:val="22"/>
        </w:rPr>
        <w:t>_________________________________________________</w:t>
      </w:r>
    </w:p>
    <w:p w:rsidR="00C31841" w:rsidRDefault="00C31841" w:rsidP="00ED45B8">
      <w:pPr>
        <w:tabs>
          <w:tab w:val="left" w:pos="1701"/>
        </w:tabs>
        <w:ind w:left="1134" w:hanging="567"/>
        <w:rPr>
          <w:rFonts w:ascii="Arial" w:hAnsi="Arial"/>
          <w:b/>
          <w:color w:val="000000"/>
          <w:sz w:val="22"/>
          <w:szCs w:val="22"/>
          <w:u w:val="single"/>
        </w:rPr>
      </w:pPr>
    </w:p>
    <w:p w:rsidR="00C31841" w:rsidRDefault="00C31841" w:rsidP="00ED45B8">
      <w:pPr>
        <w:tabs>
          <w:tab w:val="left" w:pos="1701"/>
        </w:tabs>
        <w:ind w:left="1134" w:hanging="567"/>
        <w:rPr>
          <w:rFonts w:ascii="Arial" w:hAnsi="Arial"/>
          <w:b/>
          <w:color w:val="000000"/>
          <w:sz w:val="22"/>
          <w:szCs w:val="22"/>
          <w:u w:val="single"/>
        </w:rPr>
      </w:pPr>
    </w:p>
    <w:p w:rsidR="00C31841" w:rsidRDefault="00C31841" w:rsidP="00ED45B8">
      <w:pPr>
        <w:tabs>
          <w:tab w:val="left" w:pos="1701"/>
        </w:tabs>
        <w:ind w:left="1134" w:hanging="567"/>
        <w:rPr>
          <w:rFonts w:ascii="Arial" w:hAnsi="Arial"/>
          <w:b/>
          <w:color w:val="000000"/>
          <w:sz w:val="22"/>
          <w:szCs w:val="22"/>
          <w:u w:val="single"/>
        </w:rPr>
      </w:pPr>
    </w:p>
    <w:p w:rsidR="00C31841" w:rsidRDefault="00C31841" w:rsidP="00ED45B8">
      <w:pPr>
        <w:tabs>
          <w:tab w:val="left" w:pos="1701"/>
        </w:tabs>
        <w:ind w:left="1134" w:hanging="567"/>
        <w:rPr>
          <w:rFonts w:ascii="Arial" w:hAnsi="Arial"/>
          <w:b/>
          <w:color w:val="000000"/>
          <w:sz w:val="22"/>
          <w:szCs w:val="22"/>
          <w:u w:val="single"/>
        </w:rPr>
      </w:pPr>
    </w:p>
    <w:p w:rsidR="00C31841" w:rsidRDefault="00C31841" w:rsidP="00156803">
      <w:pPr>
        <w:tabs>
          <w:tab w:val="left" w:pos="1701"/>
        </w:tabs>
        <w:ind w:left="1134" w:hanging="567"/>
        <w:rPr>
          <w:rFonts w:ascii="Arial" w:hAnsi="Arial"/>
          <w:b/>
          <w:color w:val="000000"/>
          <w:sz w:val="28"/>
          <w:szCs w:val="28"/>
        </w:rPr>
      </w:pPr>
      <w:r>
        <w:rPr>
          <w:rFonts w:ascii="Arial" w:hAnsi="Arial"/>
          <w:b/>
          <w:color w:val="000000"/>
          <w:sz w:val="22"/>
          <w:szCs w:val="22"/>
          <w:u w:val="single"/>
        </w:rPr>
        <w:br w:type="page"/>
      </w:r>
      <w:r>
        <w:rPr>
          <w:rFonts w:ascii="Arial" w:hAnsi="Arial"/>
          <w:b/>
          <w:color w:val="000000"/>
          <w:sz w:val="28"/>
          <w:szCs w:val="28"/>
        </w:rPr>
        <w:lastRenderedPageBreak/>
        <w:t>Request for Data Template (cont.)</w:t>
      </w:r>
    </w:p>
    <w:p w:rsidR="00C31841" w:rsidRDefault="00C31841" w:rsidP="00ED45B8">
      <w:pPr>
        <w:spacing w:after="60"/>
        <w:ind w:left="1418" w:hanging="851"/>
        <w:rPr>
          <w:rFonts w:ascii="Arial" w:hAnsi="Arial"/>
          <w:b/>
          <w:color w:val="000000"/>
          <w:sz w:val="28"/>
          <w:szCs w:val="28"/>
        </w:rPr>
      </w:pPr>
      <w:r>
        <w:rPr>
          <w:rFonts w:ascii="Arial" w:hAnsi="Arial"/>
          <w:b/>
          <w:color w:val="000000"/>
          <w:sz w:val="28"/>
          <w:szCs w:val="28"/>
        </w:rPr>
        <w:t xml:space="preserve">Investment Project Jobs/Skills Demand Forecast </w:t>
      </w:r>
    </w:p>
    <w:p w:rsidR="00C31841" w:rsidRDefault="00C31841" w:rsidP="00ED45B8">
      <w:pPr>
        <w:tabs>
          <w:tab w:val="left" w:pos="2977"/>
        </w:tabs>
        <w:spacing w:after="60"/>
        <w:ind w:left="567" w:hanging="141"/>
        <w:rPr>
          <w:rFonts w:ascii="Arial" w:hAnsi="Arial"/>
          <w:i/>
          <w:color w:val="000000"/>
          <w:sz w:val="20"/>
        </w:rPr>
      </w:pPr>
    </w:p>
    <w:p w:rsidR="00C31841" w:rsidRPr="00CA77C7" w:rsidRDefault="00C31841" w:rsidP="00ED45B8">
      <w:pPr>
        <w:tabs>
          <w:tab w:val="left" w:pos="2977"/>
        </w:tabs>
        <w:spacing w:after="60"/>
        <w:ind w:left="567" w:hanging="141"/>
        <w:rPr>
          <w:rFonts w:ascii="Arial" w:hAnsi="Arial"/>
          <w:b/>
          <w:color w:val="000000"/>
          <w:sz w:val="20"/>
        </w:rPr>
      </w:pPr>
      <w:r>
        <w:rPr>
          <w:rFonts w:ascii="Arial" w:hAnsi="Arial"/>
          <w:i/>
          <w:color w:val="000000"/>
          <w:sz w:val="20"/>
        </w:rPr>
        <w:tab/>
      </w:r>
      <w:r w:rsidRPr="00CA77C7">
        <w:rPr>
          <w:rFonts w:ascii="Arial" w:hAnsi="Arial"/>
          <w:b/>
          <w:color w:val="000000"/>
          <w:sz w:val="20"/>
        </w:rPr>
        <w:t xml:space="preserve">Tick the appropriate box for the potential jobs/skills requirements associated with the planned investment project.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3"/>
        <w:gridCol w:w="4174"/>
      </w:tblGrid>
      <w:tr w:rsidR="00C31841" w:rsidTr="00602FBC">
        <w:tc>
          <w:tcPr>
            <w:tcW w:w="4182" w:type="dxa"/>
            <w:tcBorders>
              <w:right w:val="nil"/>
            </w:tcBorders>
            <w:shd w:val="clear" w:color="auto" w:fill="EEECE1"/>
            <w:vAlign w:val="center"/>
          </w:tcPr>
          <w:p w:rsidR="00C31841" w:rsidRPr="00352799" w:rsidRDefault="00C31841" w:rsidP="00602FBC">
            <w:pPr>
              <w:tabs>
                <w:tab w:val="left" w:pos="4287"/>
              </w:tabs>
              <w:spacing w:after="60"/>
              <w:ind w:left="601" w:hanging="283"/>
              <w:rPr>
                <w:rFonts w:ascii="Arial" w:hAnsi="Arial"/>
                <w:b/>
                <w:i/>
                <w:color w:val="000000"/>
                <w:szCs w:val="22"/>
                <w:u w:val="single"/>
              </w:rPr>
            </w:pPr>
          </w:p>
          <w:p w:rsidR="00C31841" w:rsidRPr="00352799" w:rsidRDefault="00C31841" w:rsidP="00602FBC">
            <w:pPr>
              <w:tabs>
                <w:tab w:val="left" w:pos="4287"/>
              </w:tabs>
              <w:spacing w:after="60"/>
              <w:ind w:left="601" w:hanging="283"/>
              <w:rPr>
                <w:rFonts w:ascii="Arial" w:hAnsi="Arial"/>
                <w:b/>
                <w:color w:val="000000"/>
                <w:szCs w:val="22"/>
              </w:rPr>
            </w:pPr>
            <w:r w:rsidRPr="00352799">
              <w:rPr>
                <w:rFonts w:ascii="Arial" w:hAnsi="Arial"/>
                <w:b/>
                <w:color w:val="000000"/>
                <w:sz w:val="22"/>
                <w:szCs w:val="22"/>
              </w:rPr>
              <w:t xml:space="preserve">JOB GROUPS:                                                </w:t>
            </w:r>
          </w:p>
        </w:tc>
        <w:tc>
          <w:tcPr>
            <w:tcW w:w="4182" w:type="dxa"/>
            <w:tcBorders>
              <w:left w:val="nil"/>
            </w:tcBorders>
            <w:shd w:val="clear" w:color="auto" w:fill="EEECE1"/>
            <w:vAlign w:val="center"/>
          </w:tcPr>
          <w:p w:rsidR="00C31841" w:rsidRPr="00352799" w:rsidRDefault="00C31841" w:rsidP="00602FBC">
            <w:pPr>
              <w:tabs>
                <w:tab w:val="left" w:pos="4287"/>
              </w:tabs>
              <w:spacing w:after="60"/>
              <w:ind w:left="601" w:hanging="283"/>
              <w:rPr>
                <w:rFonts w:ascii="Arial" w:hAnsi="Arial"/>
                <w:b/>
                <w:i/>
                <w:color w:val="000000"/>
                <w:szCs w:val="22"/>
                <w:u w:val="single"/>
              </w:rPr>
            </w:pPr>
          </w:p>
          <w:p w:rsidR="00C31841" w:rsidRPr="00352799" w:rsidRDefault="00C31841" w:rsidP="00602FBC">
            <w:pPr>
              <w:tabs>
                <w:tab w:val="left" w:pos="4287"/>
              </w:tabs>
              <w:spacing w:after="60"/>
              <w:ind w:left="601" w:hanging="283"/>
              <w:rPr>
                <w:rFonts w:ascii="Arial" w:hAnsi="Arial"/>
                <w:b/>
                <w:color w:val="000000"/>
                <w:szCs w:val="22"/>
              </w:rPr>
            </w:pPr>
            <w:r w:rsidRPr="00352799">
              <w:rPr>
                <w:rFonts w:ascii="Arial" w:hAnsi="Arial"/>
                <w:b/>
                <w:color w:val="000000"/>
                <w:sz w:val="22"/>
                <w:szCs w:val="22"/>
              </w:rPr>
              <w:t>SKILLS CATEGORIES:</w:t>
            </w:r>
          </w:p>
        </w:tc>
      </w:tr>
      <w:tr w:rsidR="00C31841" w:rsidRPr="00DB0CA0" w:rsidTr="00602FBC">
        <w:tc>
          <w:tcPr>
            <w:tcW w:w="4182" w:type="dxa"/>
            <w:tcBorders>
              <w:bottom w:val="nil"/>
              <w:right w:val="nil"/>
            </w:tcBorders>
          </w:tcPr>
          <w:p w:rsidR="00C31841" w:rsidRPr="00352799" w:rsidRDefault="00C31841" w:rsidP="00602FBC">
            <w:pPr>
              <w:tabs>
                <w:tab w:val="left" w:pos="2977"/>
              </w:tabs>
              <w:spacing w:after="60"/>
              <w:ind w:left="601" w:hanging="283"/>
              <w:rPr>
                <w:rFonts w:ascii="Arial" w:hAnsi="Arial"/>
                <w:i/>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Managers</w:t>
            </w:r>
          </w:p>
          <w:p w:rsidR="00C31841" w:rsidRPr="00352799" w:rsidRDefault="00C31841" w:rsidP="00602FBC">
            <w:pPr>
              <w:tabs>
                <w:tab w:val="left" w:pos="2977"/>
              </w:tabs>
              <w:spacing w:after="60"/>
              <w:ind w:left="861" w:hanging="260"/>
              <w:rPr>
                <w:rFonts w:ascii="Arial" w:hAnsi="Arial"/>
                <w:i/>
                <w:color w:val="000000"/>
                <w:szCs w:val="22"/>
              </w:rPr>
            </w:pPr>
          </w:p>
        </w:tc>
        <w:tc>
          <w:tcPr>
            <w:tcW w:w="4182" w:type="dxa"/>
            <w:tcBorders>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Business Management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Project Management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Financial Management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Strategic skills</w:t>
            </w:r>
          </w:p>
          <w:p w:rsidR="00C31841" w:rsidRPr="00352799" w:rsidRDefault="00C31841" w:rsidP="00602FBC">
            <w:pPr>
              <w:tabs>
                <w:tab w:val="left" w:pos="2977"/>
              </w:tabs>
              <w:spacing w:after="60"/>
              <w:ind w:left="601" w:hanging="283"/>
              <w:rPr>
                <w:rFonts w:ascii="Arial" w:hAnsi="Arial"/>
                <w:b/>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Professionals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b/>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Engineering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Marketing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Finance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Design/Graphic skills</w:t>
            </w:r>
          </w:p>
          <w:p w:rsidR="00C31841" w:rsidRPr="00352799" w:rsidRDefault="00C31841" w:rsidP="00602FBC">
            <w:pPr>
              <w:tabs>
                <w:tab w:val="left" w:pos="2977"/>
              </w:tabs>
              <w:spacing w:after="60"/>
              <w:ind w:left="601" w:hanging="283"/>
              <w:rPr>
                <w:rFonts w:ascii="Arial" w:hAnsi="Arial"/>
                <w:b/>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Technicians &amp; Trade Workers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Community &amp; Personal Service Workers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Aged Care</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Child Care</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Clerical &amp; Administrative Workers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Research</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Data entry</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Spreadsheet</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Word processing/Clerical</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Sales Workers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Customer service</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Interpersonal skills</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Machine Operators &amp; Drivers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Labourers/Unskilled</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t xml:space="preserve">   (</w:t>
            </w:r>
            <w:r w:rsidRPr="00352799">
              <w:rPr>
                <w:rFonts w:ascii="Arial" w:hAnsi="Arial"/>
                <w:i/>
                <w:color w:val="000000"/>
                <w:sz w:val="22"/>
                <w:szCs w:val="22"/>
              </w:rPr>
              <w:t>specify any requirements)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tc>
      </w:tr>
      <w:tr w:rsidR="00C31841" w:rsidRPr="00DB0CA0" w:rsidTr="00156803">
        <w:trPr>
          <w:trHeight w:val="1215"/>
        </w:trPr>
        <w:tc>
          <w:tcPr>
            <w:tcW w:w="4182" w:type="dxa"/>
            <w:tcBorders>
              <w:top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 </w:t>
            </w:r>
          </w:p>
          <w:p w:rsidR="00C31841" w:rsidRPr="00352799" w:rsidRDefault="00C31841" w:rsidP="00602FBC">
            <w:pPr>
              <w:tabs>
                <w:tab w:val="left" w:pos="2977"/>
              </w:tabs>
              <w:spacing w:after="60"/>
              <w:ind w:left="601" w:hanging="283"/>
              <w:rPr>
                <w:rFonts w:ascii="Arial" w:hAnsi="Arial"/>
                <w:i/>
                <w:color w:val="000000"/>
                <w:szCs w:val="22"/>
              </w:rPr>
            </w:pPr>
            <w:r w:rsidRPr="00352799">
              <w:rPr>
                <w:rFonts w:ascii="Arial" w:hAnsi="Arial"/>
                <w:i/>
                <w:color w:val="000000"/>
                <w:sz w:val="22"/>
                <w:szCs w:val="22"/>
              </w:rPr>
              <w:t xml:space="preserve">   (specify)</w:t>
            </w:r>
          </w:p>
        </w:tc>
        <w:tc>
          <w:tcPr>
            <w:tcW w:w="4182" w:type="dxa"/>
            <w:tcBorders>
              <w:top w:val="nil"/>
              <w:lef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w:t>
            </w:r>
          </w:p>
        </w:tc>
      </w:tr>
    </w:tbl>
    <w:p w:rsidR="00C31841" w:rsidRPr="002E2E63" w:rsidRDefault="00C31841" w:rsidP="00156803">
      <w:pPr>
        <w:ind w:left="567"/>
        <w:rPr>
          <w:rFonts w:ascii="Arial" w:hAnsi="Arial"/>
          <w:b/>
          <w:color w:val="000000"/>
          <w:sz w:val="22"/>
          <w:szCs w:val="22"/>
        </w:rPr>
      </w:pPr>
      <w:r>
        <w:rPr>
          <w:rFonts w:ascii="Arial" w:hAnsi="Arial"/>
          <w:b/>
          <w:color w:val="000000"/>
          <w:sz w:val="22"/>
          <w:szCs w:val="22"/>
        </w:rPr>
        <w:br w:type="page"/>
      </w:r>
      <w:r w:rsidRPr="002E2E63">
        <w:rPr>
          <w:rFonts w:ascii="Arial" w:hAnsi="Arial"/>
          <w:b/>
          <w:color w:val="000000"/>
          <w:sz w:val="22"/>
          <w:szCs w:val="22"/>
        </w:rPr>
        <w:lastRenderedPageBreak/>
        <w:t xml:space="preserve">Appendix </w:t>
      </w:r>
      <w:r>
        <w:rPr>
          <w:rFonts w:ascii="Arial" w:hAnsi="Arial"/>
          <w:b/>
          <w:color w:val="000000"/>
          <w:sz w:val="22"/>
          <w:szCs w:val="22"/>
        </w:rPr>
        <w:t>D</w:t>
      </w:r>
    </w:p>
    <w:p w:rsidR="00C31841" w:rsidRDefault="00C31841" w:rsidP="00ED45B8">
      <w:pPr>
        <w:tabs>
          <w:tab w:val="left" w:pos="2977"/>
        </w:tabs>
        <w:spacing w:after="60"/>
        <w:ind w:left="567"/>
        <w:rPr>
          <w:rFonts w:ascii="Arial" w:hAnsi="Arial"/>
          <w:b/>
          <w:color w:val="000000"/>
          <w:sz w:val="28"/>
          <w:szCs w:val="28"/>
        </w:rPr>
      </w:pPr>
      <w:r w:rsidRPr="00F47E8E">
        <w:rPr>
          <w:rFonts w:ascii="Arial" w:hAnsi="Arial"/>
          <w:b/>
          <w:color w:val="000000"/>
          <w:sz w:val="28"/>
          <w:szCs w:val="28"/>
        </w:rPr>
        <w:t>Checklis</w:t>
      </w:r>
      <w:r>
        <w:rPr>
          <w:rFonts w:ascii="Arial" w:hAnsi="Arial"/>
          <w:b/>
          <w:color w:val="000000"/>
          <w:sz w:val="28"/>
          <w:szCs w:val="28"/>
        </w:rPr>
        <w:t>t:  Job Readiness &amp; Skills Development Providers</w:t>
      </w:r>
    </w:p>
    <w:p w:rsidR="00C31841" w:rsidRDefault="00C31841" w:rsidP="00ED45B8">
      <w:pPr>
        <w:tabs>
          <w:tab w:val="left" w:pos="1418"/>
          <w:tab w:val="left" w:pos="2977"/>
        </w:tabs>
        <w:spacing w:after="60"/>
        <w:ind w:left="567"/>
        <w:rPr>
          <w:rFonts w:ascii="Arial" w:hAnsi="Arial"/>
          <w:b/>
          <w:color w:val="000000"/>
          <w:sz w:val="22"/>
          <w:szCs w:val="22"/>
        </w:rPr>
      </w:pPr>
    </w:p>
    <w:p w:rsidR="00C31841" w:rsidRPr="006320AF" w:rsidRDefault="00C31841" w:rsidP="00ED45B8">
      <w:pPr>
        <w:tabs>
          <w:tab w:val="left" w:pos="1418"/>
          <w:tab w:val="left" w:pos="2977"/>
        </w:tabs>
        <w:spacing w:after="60"/>
        <w:ind w:left="567"/>
        <w:rPr>
          <w:rFonts w:ascii="Arial" w:hAnsi="Arial"/>
          <w:b/>
          <w:color w:val="000000"/>
          <w:sz w:val="22"/>
          <w:szCs w:val="22"/>
          <w:u w:val="single"/>
        </w:rPr>
      </w:pPr>
      <w:r>
        <w:rPr>
          <w:rFonts w:ascii="Arial" w:hAnsi="Arial"/>
          <w:b/>
          <w:color w:val="000000"/>
          <w:sz w:val="22"/>
          <w:szCs w:val="22"/>
        </w:rPr>
        <w:sym w:font="Wingdings 2" w:char="F030"/>
      </w:r>
      <w:r>
        <w:rPr>
          <w:rFonts w:ascii="Arial" w:hAnsi="Arial"/>
          <w:b/>
          <w:color w:val="000000"/>
          <w:sz w:val="22"/>
          <w:szCs w:val="22"/>
        </w:rPr>
        <w:t xml:space="preserve"> </w:t>
      </w:r>
      <w:r w:rsidRPr="00F96B1C">
        <w:rPr>
          <w:rFonts w:ascii="Arial" w:hAnsi="Arial"/>
          <w:b/>
          <w:color w:val="000000"/>
          <w:sz w:val="22"/>
          <w:szCs w:val="22"/>
        </w:rPr>
        <w:t>Local Government</w:t>
      </w:r>
    </w:p>
    <w:p w:rsidR="00C31841" w:rsidRPr="006E632E" w:rsidRDefault="00C31841" w:rsidP="00ED45B8">
      <w:pPr>
        <w:spacing w:after="60"/>
        <w:ind w:left="567"/>
        <w:rPr>
          <w:rFonts w:ascii="Arial" w:hAnsi="Arial"/>
          <w:b/>
          <w:color w:val="000000"/>
          <w:sz w:val="20"/>
          <w:u w:val="single"/>
        </w:rPr>
      </w:pPr>
      <w:r>
        <w:rPr>
          <w:rFonts w:ascii="Arial" w:hAnsi="Arial"/>
          <w:color w:val="000000"/>
          <w:sz w:val="20"/>
        </w:rPr>
        <w:t xml:space="preserve">Some </w:t>
      </w:r>
      <w:proofErr w:type="gramStart"/>
      <w:r>
        <w:rPr>
          <w:rFonts w:ascii="Arial" w:hAnsi="Arial"/>
          <w:color w:val="000000"/>
          <w:sz w:val="20"/>
        </w:rPr>
        <w:t>c</w:t>
      </w:r>
      <w:r w:rsidRPr="006E632E">
        <w:rPr>
          <w:rFonts w:ascii="Arial" w:hAnsi="Arial"/>
          <w:color w:val="000000"/>
          <w:sz w:val="20"/>
        </w:rPr>
        <w:t>ouncils</w:t>
      </w:r>
      <w:proofErr w:type="gramEnd"/>
      <w:r w:rsidRPr="006E632E">
        <w:rPr>
          <w:rFonts w:ascii="Arial" w:hAnsi="Arial"/>
          <w:color w:val="000000"/>
          <w:sz w:val="20"/>
        </w:rPr>
        <w:t xml:space="preserve"> are </w:t>
      </w:r>
      <w:r>
        <w:rPr>
          <w:rFonts w:ascii="Arial" w:hAnsi="Arial"/>
          <w:color w:val="000000"/>
          <w:sz w:val="20"/>
        </w:rPr>
        <w:t xml:space="preserve">implementing </w:t>
      </w:r>
      <w:r w:rsidRPr="006E632E">
        <w:rPr>
          <w:rFonts w:ascii="Arial" w:hAnsi="Arial"/>
          <w:color w:val="000000"/>
          <w:sz w:val="20"/>
        </w:rPr>
        <w:t xml:space="preserve">innovative </w:t>
      </w:r>
      <w:r>
        <w:rPr>
          <w:rFonts w:ascii="Arial" w:hAnsi="Arial"/>
          <w:color w:val="000000"/>
          <w:sz w:val="20"/>
        </w:rPr>
        <w:t xml:space="preserve">employment </w:t>
      </w:r>
      <w:r w:rsidRPr="006E632E">
        <w:rPr>
          <w:rFonts w:ascii="Arial" w:hAnsi="Arial"/>
          <w:color w:val="000000"/>
          <w:sz w:val="20"/>
        </w:rPr>
        <w:t xml:space="preserve">approaches </w:t>
      </w:r>
      <w:r>
        <w:rPr>
          <w:rFonts w:ascii="Arial" w:hAnsi="Arial"/>
          <w:color w:val="000000"/>
          <w:sz w:val="20"/>
        </w:rPr>
        <w:t>by</w:t>
      </w:r>
      <w:r w:rsidRPr="006E632E">
        <w:rPr>
          <w:rFonts w:ascii="Arial" w:hAnsi="Arial"/>
          <w:color w:val="000000"/>
          <w:sz w:val="20"/>
        </w:rPr>
        <w:t xml:space="preserve"> offering employment and training opportunities to </w:t>
      </w:r>
      <w:r>
        <w:rPr>
          <w:rFonts w:ascii="Arial" w:hAnsi="Arial"/>
          <w:color w:val="000000"/>
          <w:sz w:val="20"/>
        </w:rPr>
        <w:t>disadvantaged groups.  Consult council’s h</w:t>
      </w:r>
      <w:r w:rsidRPr="006E632E">
        <w:rPr>
          <w:rFonts w:ascii="Arial" w:hAnsi="Arial"/>
          <w:color w:val="000000"/>
          <w:sz w:val="20"/>
        </w:rPr>
        <w:t xml:space="preserve">uman </w:t>
      </w:r>
      <w:r>
        <w:rPr>
          <w:rFonts w:ascii="Arial" w:hAnsi="Arial"/>
          <w:color w:val="000000"/>
          <w:sz w:val="20"/>
        </w:rPr>
        <w:t>r</w:t>
      </w:r>
      <w:r w:rsidRPr="006E632E">
        <w:rPr>
          <w:rFonts w:ascii="Arial" w:hAnsi="Arial"/>
          <w:color w:val="000000"/>
          <w:sz w:val="20"/>
        </w:rPr>
        <w:t>esources function for details of any in-house employment/skills development programs/initiatives.</w:t>
      </w:r>
    </w:p>
    <w:p w:rsidR="00C31841" w:rsidRDefault="00C31841" w:rsidP="00ED45B8">
      <w:pPr>
        <w:tabs>
          <w:tab w:val="left" w:pos="1418"/>
        </w:tabs>
        <w:spacing w:after="60"/>
        <w:ind w:left="567"/>
        <w:rPr>
          <w:rFonts w:ascii="Arial" w:hAnsi="Arial"/>
          <w:color w:val="000000"/>
          <w:sz w:val="20"/>
        </w:rPr>
      </w:pPr>
    </w:p>
    <w:p w:rsidR="00C31841" w:rsidRDefault="00C31841" w:rsidP="00ED45B8">
      <w:pPr>
        <w:spacing w:after="60"/>
        <w:ind w:left="567"/>
        <w:rPr>
          <w:rFonts w:ascii="Arial" w:hAnsi="Arial"/>
          <w:color w:val="000000"/>
          <w:sz w:val="20"/>
        </w:rPr>
      </w:pPr>
      <w:r w:rsidRPr="006E632E">
        <w:rPr>
          <w:rFonts w:ascii="Arial" w:hAnsi="Arial"/>
          <w:color w:val="000000"/>
          <w:sz w:val="20"/>
        </w:rPr>
        <w:t>The Victorian Registration &amp; Qualification Authority website provides a search function to identify the following suppliers/providers by suburb</w:t>
      </w:r>
      <w:r>
        <w:rPr>
          <w:rFonts w:ascii="Arial" w:hAnsi="Arial"/>
          <w:color w:val="000000"/>
          <w:sz w:val="20"/>
        </w:rPr>
        <w:t>:</w:t>
      </w:r>
    </w:p>
    <w:p w:rsidR="00C31841" w:rsidRDefault="00C31841" w:rsidP="00ED45B8">
      <w:pPr>
        <w:tabs>
          <w:tab w:val="left" w:pos="1418"/>
        </w:tabs>
        <w:spacing w:after="60"/>
        <w:ind w:left="567"/>
        <w:rPr>
          <w:rFonts w:ascii="Arial" w:hAnsi="Arial"/>
          <w:b/>
          <w:color w:val="000000"/>
          <w:sz w:val="22"/>
          <w:szCs w:val="22"/>
        </w:rPr>
      </w:pPr>
      <w:r>
        <w:rPr>
          <w:rFonts w:ascii="Arial" w:hAnsi="Arial"/>
          <w:b/>
          <w:color w:val="000000"/>
          <w:sz w:val="22"/>
          <w:szCs w:val="22"/>
        </w:rPr>
        <w:sym w:font="Wingdings 2" w:char="F030"/>
      </w:r>
      <w:r>
        <w:rPr>
          <w:rFonts w:ascii="Arial" w:hAnsi="Arial"/>
          <w:b/>
          <w:color w:val="000000"/>
          <w:sz w:val="22"/>
          <w:szCs w:val="22"/>
        </w:rPr>
        <w:t xml:space="preserve"> Technical &amp; Further Education (TAFE) Institutes</w:t>
      </w:r>
    </w:p>
    <w:p w:rsidR="00C31841" w:rsidRDefault="00C31841" w:rsidP="00ED45B8">
      <w:pPr>
        <w:tabs>
          <w:tab w:val="left" w:pos="1418"/>
        </w:tabs>
        <w:spacing w:after="60"/>
        <w:ind w:left="567"/>
        <w:rPr>
          <w:rFonts w:ascii="Arial" w:hAnsi="Arial"/>
          <w:b/>
          <w:color w:val="000000"/>
          <w:sz w:val="22"/>
          <w:szCs w:val="22"/>
        </w:rPr>
      </w:pPr>
      <w:r>
        <w:rPr>
          <w:rFonts w:ascii="Arial" w:hAnsi="Arial"/>
          <w:b/>
          <w:color w:val="000000"/>
          <w:sz w:val="22"/>
          <w:szCs w:val="22"/>
        </w:rPr>
        <w:sym w:font="Wingdings 2" w:char="F030"/>
      </w:r>
      <w:r>
        <w:rPr>
          <w:rFonts w:ascii="Arial" w:hAnsi="Arial"/>
          <w:b/>
          <w:color w:val="000000"/>
          <w:sz w:val="22"/>
          <w:szCs w:val="22"/>
        </w:rPr>
        <w:t xml:space="preserve"> Registered Training Organisations (RTOs)</w:t>
      </w:r>
    </w:p>
    <w:p w:rsidR="00C31841" w:rsidRDefault="00C31841" w:rsidP="00ED45B8">
      <w:pPr>
        <w:tabs>
          <w:tab w:val="left" w:pos="1418"/>
        </w:tabs>
        <w:spacing w:after="60"/>
        <w:ind w:left="567"/>
        <w:rPr>
          <w:rFonts w:ascii="Arial" w:hAnsi="Arial"/>
          <w:b/>
          <w:color w:val="000000"/>
          <w:sz w:val="22"/>
          <w:szCs w:val="22"/>
        </w:rPr>
      </w:pPr>
      <w:r>
        <w:rPr>
          <w:rFonts w:ascii="Arial" w:hAnsi="Arial"/>
          <w:b/>
          <w:color w:val="000000"/>
          <w:sz w:val="22"/>
          <w:szCs w:val="22"/>
        </w:rPr>
        <w:sym w:font="Wingdings 2" w:char="F030"/>
      </w:r>
      <w:r>
        <w:rPr>
          <w:rFonts w:ascii="Arial" w:hAnsi="Arial"/>
          <w:b/>
          <w:color w:val="000000"/>
          <w:sz w:val="22"/>
          <w:szCs w:val="22"/>
        </w:rPr>
        <w:t xml:space="preserve"> Learn Local (Adult Community &amp; Further Education) providers</w:t>
      </w:r>
    </w:p>
    <w:p w:rsidR="00C31841" w:rsidRPr="006E632E" w:rsidRDefault="00C31841" w:rsidP="00ED45B8">
      <w:pPr>
        <w:tabs>
          <w:tab w:val="left" w:pos="1418"/>
        </w:tabs>
        <w:spacing w:after="60"/>
        <w:ind w:left="567"/>
        <w:rPr>
          <w:rFonts w:ascii="Arial" w:hAnsi="Arial"/>
          <w:b/>
          <w:color w:val="000000"/>
          <w:sz w:val="20"/>
          <w:u w:val="single"/>
        </w:rPr>
      </w:pPr>
      <w:r w:rsidRPr="006E632E">
        <w:rPr>
          <w:rFonts w:ascii="Arial" w:hAnsi="Arial"/>
          <w:color w:val="000000"/>
          <w:sz w:val="20"/>
        </w:rPr>
        <w:t>Find at</w:t>
      </w:r>
      <w:r w:rsidRPr="00304ABD">
        <w:rPr>
          <w:rFonts w:ascii="Arial" w:hAnsi="Arial"/>
          <w:b/>
          <w:color w:val="000000"/>
          <w:sz w:val="20"/>
        </w:rPr>
        <w:t>:</w:t>
      </w:r>
    </w:p>
    <w:p w:rsidR="00C31841" w:rsidRDefault="00052767" w:rsidP="00ED45B8">
      <w:pPr>
        <w:tabs>
          <w:tab w:val="left" w:pos="1418"/>
        </w:tabs>
        <w:spacing w:after="60"/>
        <w:ind w:left="567"/>
        <w:rPr>
          <w:rFonts w:ascii="Arial" w:hAnsi="Arial"/>
          <w:color w:val="000000"/>
          <w:sz w:val="20"/>
        </w:rPr>
      </w:pPr>
      <w:hyperlink r:id="rId34" w:history="1">
        <w:r w:rsidR="00C31841">
          <w:rPr>
            <w:rStyle w:val="Hyperlink"/>
            <w:rFonts w:ascii="Arial" w:hAnsi="Arial"/>
            <w:sz w:val="20"/>
          </w:rPr>
          <w:t>Victorian Registration &amp; Qualification Authority</w:t>
        </w:r>
      </w:hyperlink>
    </w:p>
    <w:p w:rsidR="00C31841" w:rsidRPr="00304ABD" w:rsidRDefault="00C31841" w:rsidP="00ED45B8">
      <w:pPr>
        <w:tabs>
          <w:tab w:val="left" w:pos="1418"/>
        </w:tabs>
        <w:spacing w:after="60"/>
        <w:ind w:left="567"/>
        <w:rPr>
          <w:rFonts w:ascii="Arial" w:hAnsi="Arial"/>
          <w:color w:val="000000"/>
          <w:sz w:val="20"/>
          <w:u w:val="single"/>
        </w:rPr>
      </w:pPr>
    </w:p>
    <w:p w:rsidR="00C31841" w:rsidRDefault="00C31841" w:rsidP="00ED45B8">
      <w:pPr>
        <w:tabs>
          <w:tab w:val="left" w:pos="1418"/>
        </w:tabs>
        <w:spacing w:after="60"/>
        <w:ind w:left="567"/>
        <w:rPr>
          <w:rFonts w:ascii="Arial" w:hAnsi="Arial"/>
          <w:b/>
          <w:color w:val="000000"/>
          <w:sz w:val="22"/>
          <w:szCs w:val="22"/>
        </w:rPr>
      </w:pPr>
      <w:r>
        <w:rPr>
          <w:rFonts w:ascii="Arial" w:hAnsi="Arial"/>
          <w:b/>
          <w:color w:val="000000"/>
          <w:sz w:val="22"/>
          <w:szCs w:val="22"/>
        </w:rPr>
        <w:sym w:font="Wingdings 2" w:char="F030"/>
      </w:r>
      <w:r>
        <w:rPr>
          <w:rFonts w:ascii="Arial" w:hAnsi="Arial"/>
          <w:b/>
          <w:color w:val="000000"/>
          <w:sz w:val="22"/>
          <w:szCs w:val="22"/>
        </w:rPr>
        <w:t xml:space="preserve"> Group Training Organisations (GTOs)</w:t>
      </w:r>
    </w:p>
    <w:p w:rsidR="00C31841" w:rsidRPr="00304ABD" w:rsidRDefault="00C31841" w:rsidP="00ED45B8">
      <w:pPr>
        <w:spacing w:after="60"/>
        <w:ind w:left="567"/>
        <w:rPr>
          <w:rFonts w:ascii="Arial" w:hAnsi="Arial"/>
          <w:color w:val="000000"/>
          <w:sz w:val="20"/>
        </w:rPr>
      </w:pPr>
      <w:r w:rsidRPr="00304ABD">
        <w:rPr>
          <w:rFonts w:ascii="Arial" w:hAnsi="Arial"/>
          <w:color w:val="000000"/>
          <w:sz w:val="20"/>
        </w:rPr>
        <w:t>The Group Training Australia website provides a national directory of group training organisations.</w:t>
      </w:r>
    </w:p>
    <w:p w:rsidR="00C31841" w:rsidRDefault="00C31841" w:rsidP="00ED45B8">
      <w:pPr>
        <w:tabs>
          <w:tab w:val="left" w:pos="1418"/>
        </w:tabs>
        <w:spacing w:after="60"/>
        <w:ind w:left="567"/>
        <w:rPr>
          <w:rFonts w:ascii="Arial" w:hAnsi="Arial"/>
          <w:color w:val="000000"/>
          <w:sz w:val="20"/>
          <w:u w:val="single"/>
        </w:rPr>
      </w:pPr>
      <w:r w:rsidRPr="00304ABD">
        <w:rPr>
          <w:rFonts w:ascii="Arial" w:hAnsi="Arial"/>
          <w:color w:val="000000"/>
          <w:sz w:val="20"/>
        </w:rPr>
        <w:t xml:space="preserve">Find at:  </w:t>
      </w:r>
      <w:hyperlink r:id="rId35" w:history="1">
        <w:r>
          <w:rPr>
            <w:rStyle w:val="Hyperlink"/>
            <w:rFonts w:ascii="Arial" w:hAnsi="Arial"/>
            <w:sz w:val="20"/>
          </w:rPr>
          <w:t>Group Training Australia</w:t>
        </w:r>
      </w:hyperlink>
    </w:p>
    <w:p w:rsidR="00C31841" w:rsidRPr="00304ABD" w:rsidRDefault="00C31841" w:rsidP="00ED45B8">
      <w:pPr>
        <w:tabs>
          <w:tab w:val="left" w:pos="1418"/>
        </w:tabs>
        <w:spacing w:after="60"/>
        <w:ind w:left="567"/>
        <w:rPr>
          <w:rFonts w:ascii="Arial" w:hAnsi="Arial"/>
          <w:color w:val="000000"/>
          <w:sz w:val="20"/>
          <w:u w:val="single"/>
        </w:rPr>
      </w:pPr>
    </w:p>
    <w:p w:rsidR="00C31841" w:rsidRDefault="00C31841" w:rsidP="00ED45B8">
      <w:pPr>
        <w:spacing w:after="60"/>
        <w:ind w:left="567"/>
        <w:rPr>
          <w:rFonts w:ascii="Arial" w:hAnsi="Arial"/>
          <w:b/>
          <w:color w:val="000000"/>
          <w:sz w:val="22"/>
          <w:szCs w:val="22"/>
        </w:rPr>
      </w:pPr>
      <w:r>
        <w:rPr>
          <w:rFonts w:ascii="Arial" w:hAnsi="Arial"/>
          <w:b/>
          <w:color w:val="000000"/>
          <w:sz w:val="22"/>
          <w:szCs w:val="22"/>
        </w:rPr>
        <w:sym w:font="Wingdings 2" w:char="F030"/>
      </w:r>
      <w:r>
        <w:rPr>
          <w:rFonts w:ascii="Arial" w:hAnsi="Arial"/>
          <w:b/>
          <w:color w:val="000000"/>
          <w:sz w:val="22"/>
          <w:szCs w:val="22"/>
        </w:rPr>
        <w:t xml:space="preserve"> Local Learning &amp; Employment Networks (LLENs)</w:t>
      </w:r>
    </w:p>
    <w:p w:rsidR="00C31841" w:rsidRPr="00304ABD" w:rsidRDefault="00C31841" w:rsidP="00ED45B8">
      <w:pPr>
        <w:tabs>
          <w:tab w:val="left" w:pos="1418"/>
        </w:tabs>
        <w:spacing w:after="60"/>
        <w:ind w:left="567"/>
        <w:rPr>
          <w:rFonts w:ascii="Arial" w:hAnsi="Arial"/>
          <w:b/>
          <w:color w:val="000000"/>
          <w:sz w:val="20"/>
        </w:rPr>
      </w:pPr>
      <w:r w:rsidRPr="00304ABD">
        <w:rPr>
          <w:rFonts w:ascii="Arial" w:hAnsi="Arial"/>
          <w:color w:val="000000"/>
          <w:sz w:val="20"/>
        </w:rPr>
        <w:t>Find a listing of Victorian LLENs at</w:t>
      </w:r>
      <w:r w:rsidRPr="00304ABD">
        <w:rPr>
          <w:rFonts w:ascii="Arial" w:hAnsi="Arial"/>
          <w:b/>
          <w:color w:val="000000"/>
          <w:sz w:val="20"/>
        </w:rPr>
        <w:t>:</w:t>
      </w:r>
    </w:p>
    <w:p w:rsidR="00C31841" w:rsidRDefault="00052767" w:rsidP="00ED45B8">
      <w:pPr>
        <w:tabs>
          <w:tab w:val="left" w:pos="1418"/>
        </w:tabs>
        <w:spacing w:after="60"/>
        <w:ind w:left="567"/>
        <w:rPr>
          <w:rStyle w:val="Hyperlink"/>
          <w:rFonts w:ascii="Arial" w:hAnsi="Arial"/>
          <w:sz w:val="20"/>
        </w:rPr>
      </w:pPr>
      <w:hyperlink r:id="rId36" w:history="1">
        <w:r w:rsidR="00C31841">
          <w:rPr>
            <w:rStyle w:val="Hyperlink"/>
            <w:rFonts w:ascii="Arial" w:hAnsi="Arial"/>
            <w:sz w:val="20"/>
          </w:rPr>
          <w:t>Victorian LLENs</w:t>
        </w:r>
      </w:hyperlink>
    </w:p>
    <w:p w:rsidR="00C31841" w:rsidRDefault="00C31841" w:rsidP="00ED45B8">
      <w:pPr>
        <w:tabs>
          <w:tab w:val="left" w:pos="1418"/>
        </w:tabs>
        <w:spacing w:after="60"/>
        <w:ind w:left="567"/>
        <w:rPr>
          <w:rStyle w:val="Hyperlink"/>
          <w:rFonts w:ascii="Arial" w:hAnsi="Arial"/>
          <w:sz w:val="20"/>
        </w:rPr>
      </w:pPr>
    </w:p>
    <w:p w:rsidR="00C31841" w:rsidRDefault="00C31841" w:rsidP="00ED45B8">
      <w:pPr>
        <w:tabs>
          <w:tab w:val="left" w:pos="1418"/>
        </w:tabs>
        <w:spacing w:after="60"/>
        <w:ind w:left="567"/>
        <w:rPr>
          <w:rStyle w:val="Hyperlink"/>
          <w:rFonts w:ascii="Arial" w:hAnsi="Arial"/>
          <w:b/>
          <w:color w:val="auto"/>
          <w:sz w:val="22"/>
          <w:szCs w:val="22"/>
          <w:u w:val="none"/>
        </w:rPr>
      </w:pPr>
      <w:r w:rsidRPr="003C5A76">
        <w:rPr>
          <w:rStyle w:val="Hyperlink"/>
          <w:rFonts w:ascii="Arial" w:hAnsi="Arial"/>
          <w:b/>
          <w:color w:val="auto"/>
          <w:sz w:val="22"/>
          <w:szCs w:val="22"/>
          <w:u w:val="none"/>
        </w:rPr>
        <w:sym w:font="Wingdings 2" w:char="F030"/>
      </w:r>
      <w:r>
        <w:rPr>
          <w:rStyle w:val="Hyperlink"/>
          <w:rFonts w:ascii="Arial" w:hAnsi="Arial"/>
          <w:b/>
          <w:color w:val="auto"/>
          <w:sz w:val="22"/>
          <w:szCs w:val="22"/>
          <w:u w:val="none"/>
        </w:rPr>
        <w:t xml:space="preserve"> </w:t>
      </w:r>
      <w:r w:rsidRPr="003C5A76">
        <w:rPr>
          <w:rStyle w:val="Hyperlink"/>
          <w:rFonts w:ascii="Arial" w:hAnsi="Arial"/>
          <w:b/>
          <w:color w:val="auto"/>
          <w:sz w:val="22"/>
          <w:szCs w:val="22"/>
          <w:u w:val="none"/>
        </w:rPr>
        <w:t>Job Services Australia</w:t>
      </w:r>
      <w:r>
        <w:rPr>
          <w:rStyle w:val="Hyperlink"/>
          <w:rFonts w:ascii="Arial" w:hAnsi="Arial"/>
          <w:b/>
          <w:color w:val="auto"/>
          <w:sz w:val="22"/>
          <w:szCs w:val="22"/>
          <w:u w:val="none"/>
        </w:rPr>
        <w:t xml:space="preserve"> (JSA)</w:t>
      </w:r>
      <w:r w:rsidRPr="003C5A76">
        <w:rPr>
          <w:rStyle w:val="Hyperlink"/>
          <w:rFonts w:ascii="Arial" w:hAnsi="Arial"/>
          <w:b/>
          <w:color w:val="auto"/>
          <w:sz w:val="22"/>
          <w:szCs w:val="22"/>
          <w:u w:val="none"/>
        </w:rPr>
        <w:t xml:space="preserve"> providers</w:t>
      </w:r>
    </w:p>
    <w:p w:rsidR="00C31841" w:rsidRPr="003C5A76" w:rsidRDefault="00C31841" w:rsidP="00ED45B8">
      <w:pPr>
        <w:tabs>
          <w:tab w:val="left" w:pos="1418"/>
        </w:tabs>
        <w:spacing w:after="60"/>
        <w:ind w:left="567"/>
        <w:rPr>
          <w:rStyle w:val="Hyperlink"/>
          <w:rFonts w:ascii="Arial" w:hAnsi="Arial"/>
          <w:color w:val="auto"/>
          <w:sz w:val="20"/>
          <w:u w:val="none"/>
        </w:rPr>
      </w:pPr>
      <w:r w:rsidRPr="003C5A76">
        <w:rPr>
          <w:rStyle w:val="Hyperlink"/>
          <w:rFonts w:ascii="Arial" w:hAnsi="Arial"/>
          <w:color w:val="auto"/>
          <w:sz w:val="22"/>
          <w:szCs w:val="22"/>
          <w:u w:val="none"/>
        </w:rPr>
        <w:t>Find at:</w:t>
      </w:r>
    </w:p>
    <w:p w:rsidR="00C31841" w:rsidRDefault="00052767" w:rsidP="00ED45B8">
      <w:pPr>
        <w:tabs>
          <w:tab w:val="left" w:pos="1418"/>
        </w:tabs>
        <w:spacing w:after="60"/>
        <w:ind w:left="567"/>
        <w:rPr>
          <w:rStyle w:val="Hyperlink"/>
          <w:rFonts w:ascii="Arial" w:hAnsi="Arial"/>
          <w:sz w:val="20"/>
        </w:rPr>
      </w:pPr>
      <w:hyperlink r:id="rId37" w:history="1">
        <w:r w:rsidR="00C31841">
          <w:rPr>
            <w:rStyle w:val="Hyperlink"/>
            <w:rFonts w:ascii="Arial" w:hAnsi="Arial"/>
            <w:sz w:val="20"/>
          </w:rPr>
          <w:t>Department</w:t>
        </w:r>
      </w:hyperlink>
      <w:r w:rsidR="00C31841">
        <w:rPr>
          <w:rStyle w:val="Hyperlink"/>
          <w:rFonts w:ascii="Arial" w:hAnsi="Arial"/>
          <w:sz w:val="20"/>
        </w:rPr>
        <w:t xml:space="preserve"> of Employment Education &amp; Workplace Relations</w:t>
      </w:r>
    </w:p>
    <w:p w:rsidR="00C31841" w:rsidRPr="00304ABD" w:rsidRDefault="00C31841" w:rsidP="00ED45B8">
      <w:pPr>
        <w:tabs>
          <w:tab w:val="left" w:pos="1418"/>
        </w:tabs>
        <w:spacing w:after="60"/>
        <w:ind w:left="567"/>
        <w:rPr>
          <w:rStyle w:val="Hyperlink"/>
          <w:rFonts w:ascii="Arial" w:hAnsi="Arial"/>
          <w:sz w:val="20"/>
        </w:rPr>
      </w:pPr>
    </w:p>
    <w:p w:rsidR="00C31841" w:rsidRDefault="00C31841" w:rsidP="00ED45B8">
      <w:pPr>
        <w:tabs>
          <w:tab w:val="left" w:pos="1418"/>
        </w:tabs>
        <w:spacing w:after="60"/>
        <w:ind w:left="567"/>
        <w:rPr>
          <w:rFonts w:ascii="Arial" w:hAnsi="Arial"/>
          <w:b/>
          <w:color w:val="000000"/>
          <w:sz w:val="22"/>
          <w:szCs w:val="22"/>
        </w:rPr>
      </w:pPr>
      <w:r>
        <w:rPr>
          <w:rStyle w:val="Hyperlink"/>
          <w:rFonts w:ascii="Arial" w:hAnsi="Arial"/>
          <w:b/>
          <w:color w:val="auto"/>
          <w:sz w:val="22"/>
          <w:szCs w:val="22"/>
          <w:u w:val="none"/>
        </w:rPr>
        <w:sym w:font="Wingdings 2" w:char="F030"/>
      </w:r>
      <w:r w:rsidRPr="006E632E">
        <w:rPr>
          <w:rFonts w:ascii="Arial" w:hAnsi="Arial"/>
          <w:b/>
          <w:color w:val="000000"/>
          <w:sz w:val="22"/>
          <w:szCs w:val="22"/>
        </w:rPr>
        <w:t xml:space="preserve"> </w:t>
      </w:r>
      <w:r>
        <w:rPr>
          <w:rFonts w:ascii="Arial" w:hAnsi="Arial"/>
          <w:b/>
          <w:color w:val="000000"/>
          <w:sz w:val="22"/>
          <w:szCs w:val="22"/>
        </w:rPr>
        <w:t>Other Job/Employment Agencies/Brokers</w:t>
      </w:r>
    </w:p>
    <w:p w:rsidR="00C31841" w:rsidRPr="00304ABD" w:rsidRDefault="00C31841" w:rsidP="00ED45B8">
      <w:pPr>
        <w:tabs>
          <w:tab w:val="left" w:pos="1418"/>
        </w:tabs>
        <w:spacing w:after="60"/>
        <w:ind w:left="567"/>
        <w:rPr>
          <w:rFonts w:ascii="Arial" w:hAnsi="Arial"/>
          <w:sz w:val="20"/>
        </w:rPr>
      </w:pPr>
      <w:r w:rsidRPr="00304ABD">
        <w:rPr>
          <w:rStyle w:val="Hyperlink"/>
          <w:rFonts w:ascii="Arial" w:hAnsi="Arial"/>
          <w:color w:val="auto"/>
          <w:sz w:val="20"/>
          <w:u w:val="none"/>
        </w:rPr>
        <w:t>Find job/employment/recruitment agencies/brokers by location at:</w:t>
      </w:r>
    </w:p>
    <w:p w:rsidR="00C31841" w:rsidRDefault="00052767" w:rsidP="00ED45B8">
      <w:pPr>
        <w:tabs>
          <w:tab w:val="left" w:pos="1418"/>
        </w:tabs>
        <w:spacing w:after="60"/>
        <w:ind w:left="567"/>
        <w:rPr>
          <w:rStyle w:val="Hyperlink"/>
          <w:rFonts w:ascii="Arial" w:hAnsi="Arial" w:cs="Arial"/>
          <w:sz w:val="20"/>
        </w:rPr>
      </w:pPr>
      <w:hyperlink r:id="rId38" w:history="1">
        <w:proofErr w:type="spellStart"/>
        <w:r w:rsidR="00C31841">
          <w:rPr>
            <w:rStyle w:val="Hyperlink"/>
            <w:rFonts w:ascii="Arial" w:hAnsi="Arial" w:cs="Arial"/>
            <w:sz w:val="20"/>
          </w:rPr>
          <w:t>TrueLocal</w:t>
        </w:r>
        <w:proofErr w:type="spellEnd"/>
      </w:hyperlink>
    </w:p>
    <w:p w:rsidR="00C31841" w:rsidRDefault="00C31841" w:rsidP="00ED45B8">
      <w:pPr>
        <w:tabs>
          <w:tab w:val="left" w:pos="1418"/>
        </w:tabs>
        <w:spacing w:after="60"/>
        <w:ind w:left="567"/>
        <w:rPr>
          <w:rStyle w:val="Hyperlink"/>
          <w:rFonts w:ascii="Arial" w:hAnsi="Arial" w:cs="Arial"/>
          <w:b/>
          <w:color w:val="auto"/>
          <w:sz w:val="22"/>
          <w:szCs w:val="22"/>
          <w:u w:val="none"/>
        </w:rPr>
      </w:pPr>
    </w:p>
    <w:p w:rsidR="00C31841" w:rsidRDefault="00C31841" w:rsidP="00ED45B8">
      <w:pPr>
        <w:tabs>
          <w:tab w:val="left" w:pos="1418"/>
        </w:tabs>
        <w:spacing w:after="60"/>
        <w:ind w:left="567"/>
        <w:rPr>
          <w:rStyle w:val="Hyperlink"/>
          <w:rFonts w:ascii="Arial" w:hAnsi="Arial" w:cs="Arial"/>
          <w:b/>
          <w:color w:val="auto"/>
          <w:sz w:val="22"/>
          <w:szCs w:val="22"/>
          <w:u w:val="none"/>
        </w:rPr>
      </w:pPr>
      <w:r w:rsidRPr="00F40FB2">
        <w:rPr>
          <w:rStyle w:val="Hyperlink"/>
          <w:rFonts w:ascii="Arial" w:hAnsi="Arial" w:cs="Arial"/>
          <w:b/>
          <w:color w:val="auto"/>
          <w:sz w:val="22"/>
          <w:szCs w:val="22"/>
          <w:u w:val="none"/>
        </w:rPr>
        <w:sym w:font="Wingdings 2" w:char="F030"/>
      </w:r>
      <w:r w:rsidRPr="00F40FB2">
        <w:rPr>
          <w:rStyle w:val="Hyperlink"/>
          <w:rFonts w:ascii="Arial" w:hAnsi="Arial" w:cs="Arial"/>
          <w:b/>
          <w:color w:val="auto"/>
          <w:sz w:val="22"/>
          <w:szCs w:val="22"/>
          <w:u w:val="none"/>
        </w:rPr>
        <w:t xml:space="preserve"> Social Enterprises</w:t>
      </w:r>
      <w:r>
        <w:rPr>
          <w:rStyle w:val="Hyperlink"/>
          <w:rFonts w:ascii="Arial" w:hAnsi="Arial" w:cs="Arial"/>
          <w:b/>
          <w:color w:val="auto"/>
          <w:sz w:val="22"/>
          <w:szCs w:val="22"/>
          <w:u w:val="none"/>
        </w:rPr>
        <w:t>:</w:t>
      </w:r>
    </w:p>
    <w:p w:rsidR="00C31841" w:rsidRPr="00DB7432" w:rsidRDefault="00C31841" w:rsidP="00ED45B8">
      <w:pPr>
        <w:spacing w:after="60"/>
        <w:ind w:left="567"/>
        <w:rPr>
          <w:rStyle w:val="Hyperlink"/>
          <w:rFonts w:ascii="Arial" w:hAnsi="Arial" w:cs="Arial"/>
          <w:color w:val="auto"/>
          <w:sz w:val="20"/>
          <w:u w:val="none"/>
        </w:rPr>
      </w:pPr>
      <w:r w:rsidRPr="00DB7432">
        <w:rPr>
          <w:rStyle w:val="Hyperlink"/>
          <w:rFonts w:ascii="Arial" w:hAnsi="Arial" w:cs="Arial"/>
          <w:color w:val="auto"/>
          <w:sz w:val="20"/>
          <w:u w:val="none"/>
        </w:rPr>
        <w:t xml:space="preserve">From June-July 2011 a ‘social enterprise finder’ function will be incorporated in the website </w:t>
      </w:r>
      <w:r>
        <w:rPr>
          <w:rStyle w:val="Hyperlink"/>
          <w:rFonts w:ascii="Arial" w:hAnsi="Arial" w:cs="Arial"/>
          <w:color w:val="auto"/>
          <w:sz w:val="20"/>
          <w:u w:val="none"/>
        </w:rPr>
        <w:t xml:space="preserve">of </w:t>
      </w:r>
      <w:r w:rsidRPr="00DB7432">
        <w:rPr>
          <w:rStyle w:val="Hyperlink"/>
          <w:rFonts w:ascii="Arial" w:hAnsi="Arial" w:cs="Arial"/>
          <w:color w:val="auto"/>
          <w:sz w:val="20"/>
          <w:u w:val="none"/>
        </w:rPr>
        <w:t xml:space="preserve">Social Traders Ltd at: </w:t>
      </w:r>
      <w:hyperlink r:id="rId39" w:history="1">
        <w:r>
          <w:rPr>
            <w:rStyle w:val="Hyperlink"/>
            <w:rFonts w:ascii="Arial" w:hAnsi="Arial"/>
            <w:sz w:val="20"/>
          </w:rPr>
          <w:t>Social Traders</w:t>
        </w:r>
      </w:hyperlink>
      <w:r w:rsidRPr="00DB7432">
        <w:rPr>
          <w:rStyle w:val="Hyperlink"/>
          <w:rFonts w:ascii="Arial" w:hAnsi="Arial" w:cs="Arial"/>
          <w:color w:val="auto"/>
          <w:sz w:val="20"/>
          <w:u w:val="none"/>
        </w:rPr>
        <w:t xml:space="preserve"> </w:t>
      </w:r>
    </w:p>
    <w:p w:rsidR="00C31841" w:rsidRDefault="00C31841" w:rsidP="00ED45B8">
      <w:pPr>
        <w:tabs>
          <w:tab w:val="left" w:pos="1418"/>
        </w:tabs>
        <w:spacing w:after="60"/>
        <w:ind w:left="567"/>
        <w:rPr>
          <w:rStyle w:val="Hyperlink"/>
          <w:rFonts w:ascii="Arial" w:hAnsi="Arial" w:cs="Arial"/>
          <w:color w:val="auto"/>
          <w:sz w:val="20"/>
          <w:u w:val="none"/>
        </w:rPr>
      </w:pPr>
      <w:r w:rsidRPr="00DB7432">
        <w:rPr>
          <w:rStyle w:val="Hyperlink"/>
          <w:rFonts w:ascii="Arial" w:hAnsi="Arial" w:cs="Arial"/>
          <w:color w:val="auto"/>
          <w:sz w:val="20"/>
          <w:u w:val="none"/>
        </w:rPr>
        <w:t>Types of social enterprises that may exist in a local community include:</w:t>
      </w:r>
    </w:p>
    <w:p w:rsidR="00C31841" w:rsidRPr="00F40FB2" w:rsidRDefault="00C31841" w:rsidP="00ED45B8">
      <w:pPr>
        <w:tabs>
          <w:tab w:val="left" w:pos="1418"/>
        </w:tabs>
        <w:spacing w:after="60"/>
        <w:ind w:left="567"/>
        <w:rPr>
          <w:rStyle w:val="Hyperlink"/>
          <w:rFonts w:ascii="Arial" w:hAnsi="Arial" w:cs="Arial"/>
          <w:b/>
          <w:color w:val="auto"/>
          <w:sz w:val="22"/>
          <w:szCs w:val="22"/>
          <w:u w:val="none"/>
        </w:rPr>
      </w:pPr>
      <w:r>
        <w:rPr>
          <w:rStyle w:val="Hyperlink"/>
          <w:rFonts w:ascii="Arial" w:hAnsi="Arial" w:cs="Arial"/>
          <w:b/>
          <w:color w:val="auto"/>
          <w:sz w:val="22"/>
          <w:szCs w:val="22"/>
          <w:u w:val="none"/>
        </w:rPr>
        <w:sym w:font="Wingdings 2" w:char="F030"/>
      </w:r>
      <w:r>
        <w:rPr>
          <w:rStyle w:val="Hyperlink"/>
          <w:rFonts w:ascii="Arial" w:hAnsi="Arial" w:cs="Arial"/>
          <w:b/>
          <w:color w:val="auto"/>
          <w:sz w:val="22"/>
          <w:szCs w:val="22"/>
          <w:u w:val="none"/>
        </w:rPr>
        <w:t xml:space="preserve"> </w:t>
      </w:r>
      <w:r w:rsidRPr="00F40FB2">
        <w:rPr>
          <w:rStyle w:val="Hyperlink"/>
          <w:rFonts w:ascii="Arial" w:hAnsi="Arial" w:cs="Arial"/>
          <w:b/>
          <w:color w:val="auto"/>
          <w:sz w:val="22"/>
          <w:szCs w:val="22"/>
          <w:u w:val="none"/>
        </w:rPr>
        <w:t xml:space="preserve">Australian Disability Enterprises </w:t>
      </w:r>
      <w:r>
        <w:rPr>
          <w:rStyle w:val="Hyperlink"/>
          <w:rFonts w:ascii="Arial" w:hAnsi="Arial" w:cs="Arial"/>
          <w:b/>
          <w:color w:val="auto"/>
          <w:sz w:val="22"/>
          <w:szCs w:val="22"/>
          <w:u w:val="none"/>
        </w:rPr>
        <w:t>(ADEs)</w:t>
      </w:r>
    </w:p>
    <w:p w:rsidR="00C31841" w:rsidRPr="00B10541" w:rsidRDefault="00C31841" w:rsidP="00ED45B8">
      <w:pPr>
        <w:tabs>
          <w:tab w:val="left" w:pos="1418"/>
        </w:tabs>
        <w:spacing w:after="60"/>
        <w:ind w:left="567"/>
        <w:rPr>
          <w:rStyle w:val="Hyperlink"/>
          <w:rFonts w:ascii="Arial" w:hAnsi="Arial" w:cs="Arial"/>
          <w:color w:val="auto"/>
          <w:sz w:val="20"/>
          <w:u w:val="none"/>
        </w:rPr>
      </w:pPr>
      <w:r w:rsidRPr="00B10541">
        <w:rPr>
          <w:rStyle w:val="Hyperlink"/>
          <w:rFonts w:ascii="Arial" w:hAnsi="Arial" w:cs="Arial"/>
          <w:color w:val="auto"/>
          <w:sz w:val="20"/>
          <w:u w:val="none"/>
        </w:rPr>
        <w:t>Find at the Australian Disability Enterprises website at:</w:t>
      </w:r>
    </w:p>
    <w:p w:rsidR="00C31841" w:rsidRDefault="00052767" w:rsidP="00ED45B8">
      <w:pPr>
        <w:tabs>
          <w:tab w:val="left" w:pos="1418"/>
        </w:tabs>
        <w:spacing w:after="60"/>
        <w:ind w:left="567"/>
        <w:rPr>
          <w:rStyle w:val="Hyperlink"/>
          <w:rFonts w:ascii="Arial" w:hAnsi="Arial" w:cs="Arial"/>
        </w:rPr>
      </w:pPr>
      <w:hyperlink r:id="rId40" w:history="1">
        <w:r w:rsidR="00C31841">
          <w:rPr>
            <w:rStyle w:val="Hyperlink"/>
            <w:rFonts w:ascii="Arial" w:hAnsi="Arial" w:cs="Arial"/>
            <w:sz w:val="20"/>
          </w:rPr>
          <w:t>Australian Disability Enterprises</w:t>
        </w:r>
      </w:hyperlink>
    </w:p>
    <w:p w:rsidR="00C31841" w:rsidRPr="007B3E29" w:rsidRDefault="00C31841" w:rsidP="00ED45B8">
      <w:pPr>
        <w:tabs>
          <w:tab w:val="left" w:pos="1418"/>
        </w:tabs>
        <w:spacing w:after="60"/>
        <w:ind w:left="567"/>
        <w:rPr>
          <w:rStyle w:val="Hyperlink"/>
          <w:rFonts w:ascii="Arial" w:hAnsi="Arial" w:cs="Arial"/>
          <w:b/>
          <w:color w:val="auto"/>
          <w:sz w:val="22"/>
          <w:szCs w:val="22"/>
          <w:u w:val="none"/>
        </w:rPr>
      </w:pPr>
      <w:r w:rsidRPr="00DB7432">
        <w:rPr>
          <w:rStyle w:val="Hyperlink"/>
          <w:rFonts w:ascii="Arial" w:hAnsi="Arial" w:cs="Arial"/>
          <w:b/>
          <w:color w:val="auto"/>
          <w:szCs w:val="24"/>
          <w:u w:val="none"/>
        </w:rPr>
        <w:sym w:font="Wingdings 2" w:char="F030"/>
      </w:r>
      <w:r>
        <w:rPr>
          <w:rStyle w:val="Hyperlink"/>
          <w:rFonts w:ascii="Arial" w:hAnsi="Arial" w:cs="Arial"/>
          <w:b/>
          <w:color w:val="auto"/>
          <w:u w:val="none"/>
        </w:rPr>
        <w:t xml:space="preserve"> </w:t>
      </w:r>
      <w:r w:rsidRPr="007B3E29">
        <w:rPr>
          <w:rStyle w:val="Hyperlink"/>
          <w:rFonts w:ascii="Arial" w:hAnsi="Arial" w:cs="Arial"/>
          <w:b/>
          <w:color w:val="auto"/>
          <w:sz w:val="22"/>
          <w:szCs w:val="22"/>
          <w:u w:val="none"/>
        </w:rPr>
        <w:t>Social Firms</w:t>
      </w:r>
    </w:p>
    <w:p w:rsidR="00C31841" w:rsidRPr="007B3E29" w:rsidRDefault="00C31841" w:rsidP="00ED45B8">
      <w:pPr>
        <w:tabs>
          <w:tab w:val="left" w:pos="1418"/>
        </w:tabs>
        <w:spacing w:after="60"/>
        <w:ind w:left="567"/>
        <w:rPr>
          <w:rStyle w:val="Hyperlink"/>
          <w:rFonts w:ascii="Arial" w:hAnsi="Arial" w:cs="Arial"/>
          <w:b/>
          <w:color w:val="auto"/>
          <w:sz w:val="22"/>
          <w:szCs w:val="22"/>
          <w:u w:val="none"/>
        </w:rPr>
      </w:pPr>
      <w:r w:rsidRPr="007B3E29">
        <w:rPr>
          <w:rStyle w:val="Hyperlink"/>
          <w:rFonts w:ascii="Arial" w:hAnsi="Arial" w:cs="Arial"/>
          <w:b/>
          <w:color w:val="auto"/>
          <w:sz w:val="22"/>
          <w:szCs w:val="22"/>
          <w:u w:val="none"/>
        </w:rPr>
        <w:sym w:font="Wingdings 2" w:char="F030"/>
      </w:r>
      <w:r w:rsidRPr="007B3E29">
        <w:rPr>
          <w:rStyle w:val="Hyperlink"/>
          <w:rFonts w:ascii="Arial" w:hAnsi="Arial" w:cs="Arial"/>
          <w:b/>
          <w:color w:val="auto"/>
          <w:sz w:val="22"/>
          <w:szCs w:val="22"/>
          <w:u w:val="none"/>
        </w:rPr>
        <w:t xml:space="preserve"> Community Enterprises</w:t>
      </w:r>
    </w:p>
    <w:p w:rsidR="00C31841" w:rsidRPr="007B3E29" w:rsidRDefault="00C31841" w:rsidP="00ED45B8">
      <w:pPr>
        <w:tabs>
          <w:tab w:val="left" w:pos="1418"/>
        </w:tabs>
        <w:spacing w:after="60"/>
        <w:ind w:left="567"/>
        <w:rPr>
          <w:rStyle w:val="Hyperlink"/>
          <w:rFonts w:ascii="Arial" w:hAnsi="Arial" w:cs="Arial"/>
          <w:sz w:val="22"/>
          <w:szCs w:val="22"/>
          <w:u w:val="none"/>
        </w:rPr>
      </w:pPr>
      <w:r w:rsidRPr="007B3E29">
        <w:rPr>
          <w:rStyle w:val="Hyperlink"/>
          <w:rFonts w:ascii="Arial" w:hAnsi="Arial" w:cs="Arial"/>
          <w:b/>
          <w:color w:val="auto"/>
          <w:sz w:val="22"/>
          <w:szCs w:val="22"/>
          <w:u w:val="none"/>
        </w:rPr>
        <w:sym w:font="Wingdings 2" w:char="F030"/>
      </w:r>
      <w:r w:rsidRPr="007B3E29">
        <w:rPr>
          <w:rStyle w:val="Hyperlink"/>
          <w:rFonts w:ascii="Arial" w:hAnsi="Arial" w:cs="Arial"/>
          <w:b/>
          <w:color w:val="auto"/>
          <w:sz w:val="22"/>
          <w:szCs w:val="22"/>
          <w:u w:val="none"/>
        </w:rPr>
        <w:t xml:space="preserve"> Co-operative Social Enterprises</w:t>
      </w:r>
      <w:r w:rsidRPr="007B3E29">
        <w:rPr>
          <w:rStyle w:val="Hyperlink"/>
          <w:rFonts w:ascii="Arial" w:hAnsi="Arial" w:cs="Arial"/>
          <w:sz w:val="22"/>
          <w:szCs w:val="22"/>
          <w:u w:val="none"/>
        </w:rPr>
        <w:tab/>
      </w:r>
    </w:p>
    <w:p w:rsidR="00C31841" w:rsidRDefault="00C31841" w:rsidP="00ED45B8">
      <w:pPr>
        <w:rPr>
          <w:rStyle w:val="Hyperlink"/>
          <w:rFonts w:ascii="Arial" w:hAnsi="Arial" w:cs="Arial"/>
          <w:color w:val="auto"/>
          <w:sz w:val="22"/>
          <w:szCs w:val="22"/>
          <w:u w:val="none"/>
        </w:rPr>
      </w:pPr>
    </w:p>
    <w:p w:rsidR="00C31841" w:rsidRPr="002E2E63" w:rsidRDefault="00C31841" w:rsidP="00156803">
      <w:pPr>
        <w:ind w:left="567"/>
        <w:rPr>
          <w:rFonts w:ascii="Arial" w:hAnsi="Arial"/>
          <w:b/>
          <w:color w:val="000000"/>
          <w:sz w:val="22"/>
          <w:szCs w:val="22"/>
        </w:rPr>
      </w:pPr>
      <w:r>
        <w:rPr>
          <w:rStyle w:val="Hyperlink"/>
          <w:rFonts w:ascii="Arial" w:hAnsi="Arial" w:cs="Arial"/>
          <w:color w:val="auto"/>
          <w:sz w:val="22"/>
          <w:szCs w:val="22"/>
          <w:u w:val="none"/>
        </w:rPr>
        <w:br w:type="page"/>
      </w:r>
      <w:r w:rsidRPr="002E2E63">
        <w:rPr>
          <w:rFonts w:ascii="Arial" w:hAnsi="Arial"/>
          <w:b/>
          <w:color w:val="000000"/>
          <w:sz w:val="22"/>
          <w:szCs w:val="22"/>
        </w:rPr>
        <w:lastRenderedPageBreak/>
        <w:t xml:space="preserve">Appendix </w:t>
      </w:r>
      <w:r>
        <w:rPr>
          <w:rFonts w:ascii="Arial" w:hAnsi="Arial"/>
          <w:b/>
          <w:color w:val="000000"/>
          <w:sz w:val="22"/>
          <w:szCs w:val="22"/>
        </w:rPr>
        <w:t>E</w:t>
      </w:r>
    </w:p>
    <w:p w:rsidR="00C31841" w:rsidRDefault="00C31841" w:rsidP="00ED45B8">
      <w:pPr>
        <w:spacing w:after="60"/>
        <w:ind w:left="567"/>
        <w:rPr>
          <w:rFonts w:ascii="Arial" w:hAnsi="Arial"/>
          <w:b/>
          <w:color w:val="000000"/>
          <w:sz w:val="28"/>
          <w:szCs w:val="28"/>
        </w:rPr>
      </w:pPr>
      <w:r>
        <w:rPr>
          <w:rFonts w:ascii="Arial" w:hAnsi="Arial"/>
          <w:b/>
          <w:color w:val="000000"/>
          <w:sz w:val="28"/>
          <w:szCs w:val="28"/>
        </w:rPr>
        <w:t>Survey/Request for Data Template:</w:t>
      </w:r>
    </w:p>
    <w:p w:rsidR="00C31841" w:rsidRDefault="00C31841" w:rsidP="00ED45B8">
      <w:pPr>
        <w:spacing w:after="60"/>
        <w:ind w:left="567"/>
        <w:rPr>
          <w:rFonts w:ascii="Arial" w:hAnsi="Arial"/>
          <w:b/>
          <w:color w:val="000000"/>
          <w:sz w:val="28"/>
          <w:szCs w:val="28"/>
        </w:rPr>
      </w:pPr>
      <w:r>
        <w:rPr>
          <w:rFonts w:ascii="Arial" w:hAnsi="Arial"/>
          <w:b/>
          <w:color w:val="000000"/>
          <w:sz w:val="28"/>
          <w:szCs w:val="28"/>
        </w:rPr>
        <w:t>Job Readiness &amp; Skills Development Providers</w:t>
      </w:r>
    </w:p>
    <w:p w:rsidR="00C31841" w:rsidRDefault="00C31841" w:rsidP="00ED45B8">
      <w:pPr>
        <w:spacing w:after="60"/>
        <w:ind w:left="567"/>
        <w:rPr>
          <w:rFonts w:ascii="Arial" w:hAnsi="Arial"/>
          <w:b/>
          <w:color w:val="000000"/>
          <w:sz w:val="28"/>
          <w:szCs w:val="28"/>
        </w:rPr>
      </w:pPr>
    </w:p>
    <w:p w:rsidR="00C31841" w:rsidRPr="000254C7" w:rsidRDefault="00C31841" w:rsidP="00A137FD">
      <w:pPr>
        <w:shd w:val="clear" w:color="auto" w:fill="D9D9D9"/>
        <w:spacing w:after="60"/>
        <w:ind w:left="567"/>
        <w:rPr>
          <w:rFonts w:ascii="Arial" w:hAnsi="Arial"/>
          <w:b/>
          <w:color w:val="000000"/>
          <w:szCs w:val="24"/>
          <w:u w:val="single"/>
        </w:rPr>
      </w:pPr>
      <w:r w:rsidRPr="000254C7">
        <w:rPr>
          <w:rFonts w:ascii="Arial" w:hAnsi="Arial"/>
          <w:b/>
          <w:color w:val="000000"/>
          <w:szCs w:val="24"/>
        </w:rPr>
        <w:t>PART 1:  ORGANISATION DETAILS</w:t>
      </w:r>
    </w:p>
    <w:p w:rsidR="00C31841" w:rsidRPr="00501CE6" w:rsidRDefault="00C31841" w:rsidP="00ED45B8">
      <w:pPr>
        <w:spacing w:after="60"/>
        <w:ind w:left="567"/>
        <w:rPr>
          <w:rFonts w:ascii="Arial" w:hAnsi="Arial"/>
          <w:b/>
          <w:color w:val="000000"/>
          <w:sz w:val="22"/>
          <w:szCs w:val="22"/>
          <w:u w:val="single"/>
        </w:rPr>
      </w:pPr>
    </w:p>
    <w:p w:rsidR="00C31841" w:rsidRPr="0037233E" w:rsidRDefault="00C31841" w:rsidP="00ED45B8">
      <w:pPr>
        <w:tabs>
          <w:tab w:val="left" w:pos="2977"/>
        </w:tabs>
        <w:spacing w:after="60"/>
        <w:ind w:left="567"/>
        <w:rPr>
          <w:rFonts w:ascii="Arial" w:hAnsi="Arial"/>
          <w:color w:val="000000"/>
          <w:sz w:val="22"/>
          <w:szCs w:val="22"/>
        </w:rPr>
      </w:pPr>
      <w:r w:rsidRPr="0037233E">
        <w:rPr>
          <w:rFonts w:ascii="Arial" w:hAnsi="Arial"/>
          <w:color w:val="000000"/>
          <w:sz w:val="22"/>
          <w:szCs w:val="22"/>
        </w:rPr>
        <w:t>Thank you for your participation in this survey.  The information provided will assist XYZ Council to better understand the role and activities of your organisation and the skills capability/gaps of the clients you deal with.</w:t>
      </w:r>
    </w:p>
    <w:p w:rsidR="00C31841" w:rsidRDefault="00C31841" w:rsidP="00ED45B8">
      <w:pPr>
        <w:tabs>
          <w:tab w:val="left" w:pos="2977"/>
        </w:tabs>
        <w:spacing w:after="60"/>
        <w:ind w:left="567"/>
        <w:rPr>
          <w:rFonts w:ascii="Arial" w:hAnsi="Arial"/>
          <w:b/>
          <w:color w:val="000000"/>
          <w:sz w:val="22"/>
          <w:szCs w:val="22"/>
        </w:rPr>
      </w:pPr>
    </w:p>
    <w:p w:rsidR="00C31841" w:rsidRDefault="00C31841" w:rsidP="00ED45B8">
      <w:pPr>
        <w:tabs>
          <w:tab w:val="left" w:pos="2977"/>
        </w:tabs>
        <w:spacing w:after="60"/>
        <w:ind w:left="567"/>
        <w:rPr>
          <w:rFonts w:ascii="Arial" w:hAnsi="Arial"/>
          <w:b/>
          <w:color w:val="000000"/>
          <w:sz w:val="22"/>
          <w:szCs w:val="22"/>
        </w:rPr>
      </w:pPr>
      <w:r>
        <w:rPr>
          <w:rFonts w:ascii="Arial" w:hAnsi="Arial"/>
          <w:b/>
          <w:color w:val="000000"/>
          <w:sz w:val="22"/>
          <w:szCs w:val="22"/>
        </w:rPr>
        <w:t>Organisation/Business Name</w:t>
      </w:r>
      <w:r w:rsidRPr="00F47E8E">
        <w:rPr>
          <w:rFonts w:ascii="Arial" w:hAnsi="Arial"/>
          <w:b/>
          <w:color w:val="000000"/>
          <w:sz w:val="22"/>
          <w:szCs w:val="22"/>
        </w:rPr>
        <w:t xml:space="preserve">: </w:t>
      </w:r>
    </w:p>
    <w:p w:rsidR="00C31841" w:rsidRPr="008B4C49" w:rsidRDefault="00C31841" w:rsidP="00ED45B8">
      <w:pPr>
        <w:tabs>
          <w:tab w:val="left" w:pos="2977"/>
        </w:tabs>
        <w:spacing w:after="60"/>
        <w:ind w:left="567"/>
        <w:rPr>
          <w:rFonts w:ascii="Arial" w:hAnsi="Arial"/>
          <w:color w:val="000000"/>
          <w:sz w:val="22"/>
          <w:szCs w:val="22"/>
        </w:rPr>
      </w:pPr>
      <w:r w:rsidRPr="008B4C49">
        <w:rPr>
          <w:rFonts w:ascii="Arial" w:hAnsi="Arial"/>
          <w:color w:val="000000"/>
          <w:sz w:val="22"/>
          <w:szCs w:val="22"/>
        </w:rPr>
        <w:t>__________________________________________________________________</w:t>
      </w:r>
    </w:p>
    <w:p w:rsidR="00C31841" w:rsidRPr="008B4C49" w:rsidRDefault="00C31841" w:rsidP="00ED45B8">
      <w:pPr>
        <w:tabs>
          <w:tab w:val="left" w:pos="2977"/>
        </w:tabs>
        <w:spacing w:after="60"/>
        <w:ind w:left="567"/>
        <w:rPr>
          <w:rFonts w:ascii="Arial" w:hAnsi="Arial"/>
          <w:color w:val="000000"/>
          <w:sz w:val="22"/>
          <w:szCs w:val="22"/>
        </w:rPr>
      </w:pPr>
    </w:p>
    <w:p w:rsidR="00C31841" w:rsidRDefault="00C31841" w:rsidP="00ED45B8">
      <w:pPr>
        <w:tabs>
          <w:tab w:val="left" w:pos="2977"/>
        </w:tabs>
        <w:spacing w:after="60"/>
        <w:ind w:left="567"/>
        <w:rPr>
          <w:rFonts w:ascii="Arial" w:hAnsi="Arial"/>
          <w:b/>
          <w:color w:val="000000"/>
          <w:sz w:val="22"/>
          <w:szCs w:val="22"/>
        </w:rPr>
      </w:pPr>
      <w:r>
        <w:rPr>
          <w:rFonts w:ascii="Arial" w:hAnsi="Arial"/>
          <w:b/>
          <w:color w:val="000000"/>
          <w:sz w:val="22"/>
          <w:szCs w:val="22"/>
        </w:rPr>
        <w:t>What is your main business activity?</w:t>
      </w:r>
      <w:r w:rsidRPr="00F47E8E">
        <w:rPr>
          <w:rFonts w:ascii="Arial" w:hAnsi="Arial"/>
          <w:b/>
          <w:color w:val="000000"/>
          <w:sz w:val="22"/>
          <w:szCs w:val="22"/>
        </w:rPr>
        <w:t xml:space="preserve"> </w:t>
      </w:r>
    </w:p>
    <w:p w:rsidR="00C31841" w:rsidRPr="008B4C49" w:rsidRDefault="00C31841" w:rsidP="00ED45B8">
      <w:pPr>
        <w:tabs>
          <w:tab w:val="left" w:pos="2977"/>
        </w:tabs>
        <w:spacing w:after="60"/>
        <w:ind w:left="567"/>
        <w:rPr>
          <w:rFonts w:ascii="Arial" w:hAnsi="Arial"/>
          <w:color w:val="000000"/>
          <w:sz w:val="22"/>
          <w:szCs w:val="22"/>
        </w:rPr>
      </w:pPr>
      <w:r w:rsidRPr="008B4C49">
        <w:rPr>
          <w:rFonts w:ascii="Arial" w:hAnsi="Arial"/>
          <w:color w:val="000000"/>
          <w:sz w:val="22"/>
          <w:szCs w:val="22"/>
        </w:rPr>
        <w:t>__________________________________________________________________</w:t>
      </w:r>
    </w:p>
    <w:p w:rsidR="00C31841" w:rsidRPr="008F1ACD" w:rsidRDefault="00C31841" w:rsidP="00ED45B8">
      <w:pPr>
        <w:tabs>
          <w:tab w:val="left" w:pos="2977"/>
        </w:tabs>
        <w:spacing w:after="60"/>
        <w:ind w:left="567"/>
        <w:rPr>
          <w:rFonts w:ascii="Arial" w:hAnsi="Arial"/>
          <w:b/>
          <w:color w:val="000000"/>
          <w:sz w:val="22"/>
          <w:szCs w:val="22"/>
        </w:rPr>
      </w:pPr>
      <w:r w:rsidRPr="008B4C49">
        <w:rPr>
          <w:rFonts w:ascii="Arial" w:hAnsi="Arial"/>
          <w:color w:val="000000"/>
          <w:sz w:val="22"/>
          <w:szCs w:val="22"/>
        </w:rPr>
        <w:t>__________________________________________________________________</w:t>
      </w:r>
    </w:p>
    <w:p w:rsidR="00C31841" w:rsidRDefault="00C31841" w:rsidP="00ED45B8">
      <w:pPr>
        <w:tabs>
          <w:tab w:val="left" w:pos="2977"/>
        </w:tabs>
        <w:spacing w:after="60"/>
        <w:ind w:left="567"/>
        <w:rPr>
          <w:rFonts w:ascii="Arial" w:hAnsi="Arial"/>
          <w:b/>
          <w:color w:val="000000"/>
          <w:sz w:val="22"/>
          <w:szCs w:val="22"/>
        </w:rPr>
      </w:pPr>
    </w:p>
    <w:p w:rsidR="00C31841" w:rsidRDefault="00C31841" w:rsidP="00ED45B8">
      <w:pPr>
        <w:tabs>
          <w:tab w:val="left" w:pos="2977"/>
        </w:tabs>
        <w:spacing w:after="60"/>
        <w:ind w:left="567"/>
        <w:rPr>
          <w:rFonts w:ascii="Arial" w:hAnsi="Arial"/>
          <w:b/>
          <w:color w:val="000000"/>
          <w:sz w:val="22"/>
          <w:szCs w:val="22"/>
        </w:rPr>
      </w:pPr>
      <w:r>
        <w:rPr>
          <w:rFonts w:ascii="Arial" w:hAnsi="Arial"/>
          <w:b/>
          <w:color w:val="000000"/>
          <w:sz w:val="22"/>
          <w:szCs w:val="22"/>
        </w:rPr>
        <w:t>Location address:</w:t>
      </w:r>
    </w:p>
    <w:p w:rsidR="00C31841" w:rsidRPr="008B4C49" w:rsidRDefault="00C31841" w:rsidP="00ED45B8">
      <w:pPr>
        <w:tabs>
          <w:tab w:val="left" w:pos="2977"/>
        </w:tabs>
        <w:spacing w:after="60"/>
        <w:ind w:left="567"/>
        <w:rPr>
          <w:rFonts w:ascii="Arial" w:hAnsi="Arial"/>
          <w:color w:val="000000"/>
          <w:sz w:val="22"/>
          <w:szCs w:val="22"/>
        </w:rPr>
      </w:pPr>
      <w:r w:rsidRPr="008B4C49">
        <w:rPr>
          <w:rFonts w:ascii="Arial" w:hAnsi="Arial"/>
          <w:color w:val="000000"/>
          <w:sz w:val="22"/>
          <w:szCs w:val="22"/>
        </w:rPr>
        <w:t>__________________________________________________________________</w:t>
      </w:r>
    </w:p>
    <w:p w:rsidR="00C31841" w:rsidRPr="008B4C49" w:rsidRDefault="00C31841" w:rsidP="00ED45B8">
      <w:pPr>
        <w:tabs>
          <w:tab w:val="left" w:pos="2977"/>
        </w:tabs>
        <w:spacing w:after="60"/>
        <w:ind w:left="567"/>
        <w:rPr>
          <w:rFonts w:ascii="Arial" w:hAnsi="Arial"/>
          <w:color w:val="000000"/>
          <w:sz w:val="22"/>
          <w:szCs w:val="22"/>
        </w:rPr>
      </w:pPr>
      <w:r w:rsidRPr="008B4C49">
        <w:rPr>
          <w:rFonts w:ascii="Arial" w:hAnsi="Arial"/>
          <w:color w:val="000000"/>
          <w:sz w:val="22"/>
          <w:szCs w:val="22"/>
        </w:rPr>
        <w:t>__________________________________________________________________</w:t>
      </w:r>
    </w:p>
    <w:p w:rsidR="00C31841" w:rsidRPr="008B4C49" w:rsidRDefault="00C31841" w:rsidP="00ED45B8">
      <w:pPr>
        <w:tabs>
          <w:tab w:val="left" w:pos="2977"/>
        </w:tabs>
        <w:spacing w:after="60"/>
        <w:ind w:left="567"/>
        <w:rPr>
          <w:rFonts w:ascii="Arial" w:hAnsi="Arial"/>
          <w:color w:val="000000"/>
          <w:sz w:val="22"/>
          <w:szCs w:val="22"/>
        </w:rPr>
      </w:pPr>
    </w:p>
    <w:p w:rsidR="00C31841" w:rsidRDefault="00C31841" w:rsidP="00ED45B8">
      <w:pPr>
        <w:tabs>
          <w:tab w:val="left" w:pos="2977"/>
        </w:tabs>
        <w:spacing w:after="60"/>
        <w:ind w:left="567"/>
        <w:rPr>
          <w:rFonts w:ascii="Arial" w:hAnsi="Arial"/>
          <w:b/>
          <w:color w:val="000000"/>
          <w:sz w:val="22"/>
          <w:szCs w:val="22"/>
        </w:rPr>
      </w:pPr>
      <w:r>
        <w:rPr>
          <w:rFonts w:ascii="Arial" w:hAnsi="Arial"/>
          <w:b/>
          <w:color w:val="000000"/>
          <w:sz w:val="22"/>
          <w:szCs w:val="22"/>
        </w:rPr>
        <w:t>Postal address:</w:t>
      </w:r>
    </w:p>
    <w:p w:rsidR="00C31841" w:rsidRPr="008B4C49" w:rsidRDefault="00C31841" w:rsidP="00ED45B8">
      <w:pPr>
        <w:tabs>
          <w:tab w:val="left" w:pos="2977"/>
        </w:tabs>
        <w:spacing w:after="60"/>
        <w:ind w:left="567"/>
        <w:rPr>
          <w:rFonts w:ascii="Arial" w:hAnsi="Arial"/>
          <w:color w:val="000000"/>
          <w:sz w:val="22"/>
          <w:szCs w:val="22"/>
        </w:rPr>
      </w:pPr>
      <w:r w:rsidRPr="008B4C49">
        <w:rPr>
          <w:rFonts w:ascii="Arial" w:hAnsi="Arial"/>
          <w:color w:val="000000"/>
          <w:sz w:val="22"/>
          <w:szCs w:val="22"/>
        </w:rPr>
        <w:t>__________________________________________________________________</w:t>
      </w:r>
    </w:p>
    <w:p w:rsidR="00C31841" w:rsidRPr="008B4C49" w:rsidRDefault="00C31841" w:rsidP="00ED45B8">
      <w:pPr>
        <w:tabs>
          <w:tab w:val="left" w:pos="2977"/>
        </w:tabs>
        <w:spacing w:after="60"/>
        <w:ind w:left="567"/>
        <w:rPr>
          <w:rFonts w:ascii="Arial" w:hAnsi="Arial"/>
          <w:color w:val="000000"/>
          <w:sz w:val="22"/>
          <w:szCs w:val="22"/>
        </w:rPr>
      </w:pPr>
      <w:r w:rsidRPr="008B4C49">
        <w:rPr>
          <w:rFonts w:ascii="Arial" w:hAnsi="Arial"/>
          <w:color w:val="000000"/>
          <w:sz w:val="22"/>
          <w:szCs w:val="22"/>
        </w:rPr>
        <w:t>__________________________________________________________________</w:t>
      </w:r>
    </w:p>
    <w:p w:rsidR="00C31841" w:rsidRPr="008B4C49" w:rsidRDefault="00C31841" w:rsidP="00ED45B8">
      <w:pPr>
        <w:tabs>
          <w:tab w:val="left" w:pos="2977"/>
        </w:tabs>
        <w:spacing w:after="60"/>
        <w:ind w:left="567"/>
        <w:rPr>
          <w:rFonts w:ascii="Arial" w:hAnsi="Arial"/>
          <w:color w:val="000000"/>
          <w:sz w:val="22"/>
          <w:szCs w:val="22"/>
        </w:rPr>
      </w:pPr>
    </w:p>
    <w:p w:rsidR="00C31841" w:rsidRDefault="00C31841" w:rsidP="00ED45B8">
      <w:pPr>
        <w:tabs>
          <w:tab w:val="left" w:pos="2977"/>
        </w:tabs>
        <w:spacing w:after="60"/>
        <w:ind w:left="567"/>
        <w:rPr>
          <w:rFonts w:ascii="Arial" w:hAnsi="Arial"/>
          <w:b/>
          <w:color w:val="000000"/>
          <w:sz w:val="22"/>
          <w:szCs w:val="22"/>
        </w:rPr>
      </w:pPr>
      <w:r>
        <w:rPr>
          <w:rFonts w:ascii="Arial" w:hAnsi="Arial"/>
          <w:b/>
          <w:color w:val="000000"/>
          <w:sz w:val="22"/>
          <w:szCs w:val="22"/>
        </w:rPr>
        <w:t xml:space="preserve">Phone: </w:t>
      </w:r>
      <w:r w:rsidRPr="008B4C49">
        <w:rPr>
          <w:rFonts w:ascii="Arial" w:hAnsi="Arial"/>
          <w:color w:val="000000"/>
          <w:sz w:val="22"/>
          <w:szCs w:val="22"/>
        </w:rPr>
        <w:t>__________________________</w:t>
      </w:r>
      <w:r>
        <w:rPr>
          <w:rFonts w:ascii="Arial" w:hAnsi="Arial"/>
          <w:b/>
          <w:color w:val="000000"/>
          <w:sz w:val="22"/>
          <w:szCs w:val="22"/>
        </w:rPr>
        <w:t xml:space="preserve">Fax: </w:t>
      </w:r>
      <w:r w:rsidRPr="008B4C49">
        <w:rPr>
          <w:rFonts w:ascii="Arial" w:hAnsi="Arial"/>
          <w:color w:val="000000"/>
          <w:sz w:val="22"/>
          <w:szCs w:val="22"/>
        </w:rPr>
        <w:t>_____________________________</w:t>
      </w:r>
    </w:p>
    <w:p w:rsidR="00C31841" w:rsidRPr="008B4C49" w:rsidRDefault="00C31841" w:rsidP="00ED45B8">
      <w:pPr>
        <w:tabs>
          <w:tab w:val="left" w:pos="2977"/>
        </w:tabs>
        <w:spacing w:after="60"/>
        <w:ind w:left="567"/>
        <w:rPr>
          <w:rFonts w:ascii="Arial" w:hAnsi="Arial"/>
          <w:color w:val="000000"/>
          <w:sz w:val="22"/>
          <w:szCs w:val="22"/>
        </w:rPr>
      </w:pPr>
      <w:r>
        <w:rPr>
          <w:rFonts w:ascii="Arial" w:hAnsi="Arial"/>
          <w:b/>
          <w:color w:val="000000"/>
          <w:sz w:val="22"/>
          <w:szCs w:val="22"/>
        </w:rPr>
        <w:t xml:space="preserve">Email:   </w:t>
      </w:r>
      <w:r w:rsidRPr="008B4C49">
        <w:rPr>
          <w:rFonts w:ascii="Arial" w:hAnsi="Arial"/>
          <w:color w:val="000000"/>
          <w:sz w:val="22"/>
          <w:szCs w:val="22"/>
        </w:rPr>
        <w:t>___________________________________________________________</w:t>
      </w:r>
    </w:p>
    <w:p w:rsidR="00C31841" w:rsidRPr="008B4C49" w:rsidRDefault="00C31841" w:rsidP="00ED45B8">
      <w:pPr>
        <w:tabs>
          <w:tab w:val="left" w:pos="2977"/>
        </w:tabs>
        <w:spacing w:after="60"/>
        <w:ind w:left="567"/>
        <w:rPr>
          <w:rFonts w:ascii="Arial" w:hAnsi="Arial"/>
          <w:color w:val="000000"/>
          <w:sz w:val="22"/>
          <w:szCs w:val="22"/>
        </w:rPr>
      </w:pPr>
    </w:p>
    <w:p w:rsidR="00C31841" w:rsidRPr="008B4C49" w:rsidRDefault="00C31841" w:rsidP="00ED45B8">
      <w:pPr>
        <w:tabs>
          <w:tab w:val="left" w:pos="2977"/>
        </w:tabs>
        <w:spacing w:after="60"/>
        <w:ind w:left="567"/>
        <w:rPr>
          <w:rFonts w:ascii="Arial" w:hAnsi="Arial"/>
          <w:color w:val="000000"/>
          <w:sz w:val="22"/>
          <w:szCs w:val="22"/>
        </w:rPr>
      </w:pPr>
    </w:p>
    <w:p w:rsidR="00C31841" w:rsidRDefault="00C31841" w:rsidP="00ED45B8">
      <w:pPr>
        <w:tabs>
          <w:tab w:val="left" w:pos="2977"/>
        </w:tabs>
        <w:spacing w:after="60"/>
        <w:ind w:left="567"/>
        <w:rPr>
          <w:rFonts w:ascii="Arial" w:hAnsi="Arial"/>
          <w:b/>
          <w:color w:val="000000"/>
          <w:sz w:val="22"/>
          <w:szCs w:val="22"/>
        </w:rPr>
      </w:pPr>
      <w:r w:rsidRPr="00EB40EE">
        <w:rPr>
          <w:rFonts w:ascii="Arial" w:hAnsi="Arial"/>
          <w:b/>
          <w:color w:val="000000"/>
          <w:sz w:val="22"/>
          <w:szCs w:val="22"/>
        </w:rPr>
        <w:t>Contact</w:t>
      </w:r>
      <w:r>
        <w:rPr>
          <w:rFonts w:ascii="Arial" w:hAnsi="Arial"/>
          <w:b/>
          <w:color w:val="000000"/>
          <w:sz w:val="22"/>
          <w:szCs w:val="22"/>
        </w:rPr>
        <w:t xml:space="preserve"> person</w:t>
      </w:r>
      <w:r w:rsidRPr="00EB40EE">
        <w:rPr>
          <w:rFonts w:ascii="Arial" w:hAnsi="Arial"/>
          <w:b/>
          <w:color w:val="000000"/>
          <w:sz w:val="22"/>
          <w:szCs w:val="22"/>
        </w:rPr>
        <w:t>:</w:t>
      </w:r>
    </w:p>
    <w:p w:rsidR="00C31841" w:rsidRPr="008B4C49" w:rsidRDefault="00C31841" w:rsidP="00ED45B8">
      <w:pPr>
        <w:tabs>
          <w:tab w:val="left" w:pos="2977"/>
        </w:tabs>
        <w:spacing w:after="60"/>
        <w:ind w:left="567"/>
        <w:rPr>
          <w:rFonts w:ascii="Arial" w:hAnsi="Arial"/>
          <w:color w:val="000000"/>
          <w:sz w:val="22"/>
          <w:szCs w:val="22"/>
        </w:rPr>
      </w:pPr>
      <w:r w:rsidRPr="008B4C49">
        <w:rPr>
          <w:rFonts w:ascii="Arial" w:hAnsi="Arial"/>
          <w:color w:val="000000"/>
          <w:sz w:val="22"/>
          <w:szCs w:val="22"/>
        </w:rPr>
        <w:t>__________________________________________________________________</w:t>
      </w:r>
    </w:p>
    <w:p w:rsidR="00C31841" w:rsidRDefault="00C31841" w:rsidP="00ED45B8">
      <w:pPr>
        <w:tabs>
          <w:tab w:val="left" w:pos="2977"/>
        </w:tabs>
        <w:spacing w:after="60"/>
        <w:ind w:left="567"/>
        <w:rPr>
          <w:rFonts w:ascii="Arial" w:hAnsi="Arial"/>
          <w:b/>
          <w:color w:val="000000"/>
          <w:sz w:val="22"/>
          <w:szCs w:val="22"/>
        </w:rPr>
      </w:pPr>
    </w:p>
    <w:p w:rsidR="00C31841" w:rsidRDefault="00C31841" w:rsidP="00ED45B8">
      <w:pPr>
        <w:tabs>
          <w:tab w:val="left" w:pos="2977"/>
        </w:tabs>
        <w:spacing w:after="60"/>
        <w:ind w:left="567"/>
        <w:rPr>
          <w:rFonts w:ascii="Arial" w:hAnsi="Arial"/>
          <w:b/>
          <w:color w:val="000000"/>
          <w:sz w:val="22"/>
          <w:szCs w:val="22"/>
        </w:rPr>
      </w:pPr>
      <w:r>
        <w:rPr>
          <w:rFonts w:ascii="Arial" w:hAnsi="Arial"/>
          <w:b/>
          <w:color w:val="000000"/>
          <w:sz w:val="22"/>
          <w:szCs w:val="22"/>
        </w:rPr>
        <w:t>P</w:t>
      </w:r>
      <w:r w:rsidRPr="00501CE6">
        <w:rPr>
          <w:rFonts w:ascii="Arial" w:hAnsi="Arial"/>
          <w:b/>
          <w:color w:val="000000"/>
          <w:sz w:val="22"/>
          <w:szCs w:val="22"/>
        </w:rPr>
        <w:t>osition:</w:t>
      </w:r>
    </w:p>
    <w:p w:rsidR="00C31841" w:rsidRPr="008B4C49" w:rsidRDefault="00C31841" w:rsidP="00ED45B8">
      <w:pPr>
        <w:tabs>
          <w:tab w:val="left" w:pos="2977"/>
        </w:tabs>
        <w:spacing w:after="60"/>
        <w:ind w:left="567"/>
        <w:rPr>
          <w:rFonts w:ascii="Arial" w:hAnsi="Arial"/>
          <w:color w:val="000000"/>
          <w:sz w:val="22"/>
          <w:szCs w:val="22"/>
        </w:rPr>
      </w:pPr>
      <w:r w:rsidRPr="008B4C49">
        <w:rPr>
          <w:rFonts w:ascii="Arial" w:hAnsi="Arial"/>
          <w:color w:val="000000"/>
          <w:sz w:val="22"/>
          <w:szCs w:val="22"/>
        </w:rPr>
        <w:t>__________________________________________________________________</w:t>
      </w:r>
    </w:p>
    <w:p w:rsidR="00C31841" w:rsidRDefault="00C31841" w:rsidP="00ED45B8">
      <w:pPr>
        <w:tabs>
          <w:tab w:val="left" w:pos="2977"/>
        </w:tabs>
        <w:spacing w:after="60"/>
        <w:ind w:left="567"/>
        <w:rPr>
          <w:rFonts w:ascii="Arial" w:hAnsi="Arial"/>
          <w:b/>
          <w:color w:val="000000"/>
          <w:sz w:val="22"/>
          <w:szCs w:val="22"/>
        </w:rPr>
      </w:pPr>
    </w:p>
    <w:p w:rsidR="00C31841" w:rsidRDefault="00C31841" w:rsidP="00ED45B8">
      <w:pPr>
        <w:tabs>
          <w:tab w:val="left" w:pos="2977"/>
        </w:tabs>
        <w:spacing w:after="60"/>
        <w:ind w:left="567"/>
        <w:rPr>
          <w:rFonts w:ascii="Arial" w:hAnsi="Arial"/>
          <w:b/>
          <w:color w:val="000000"/>
          <w:sz w:val="22"/>
          <w:szCs w:val="22"/>
        </w:rPr>
      </w:pPr>
      <w:r w:rsidRPr="009842DB">
        <w:rPr>
          <w:rFonts w:ascii="Arial" w:hAnsi="Arial"/>
          <w:b/>
          <w:color w:val="000000"/>
          <w:sz w:val="22"/>
          <w:szCs w:val="22"/>
        </w:rPr>
        <w:t>Email:</w:t>
      </w:r>
    </w:p>
    <w:p w:rsidR="00C31841" w:rsidRPr="000275F9" w:rsidRDefault="00C31841" w:rsidP="00ED45B8">
      <w:pPr>
        <w:tabs>
          <w:tab w:val="left" w:pos="2977"/>
        </w:tabs>
        <w:spacing w:after="60"/>
        <w:ind w:left="567"/>
        <w:rPr>
          <w:rFonts w:ascii="Arial" w:hAnsi="Arial"/>
          <w:color w:val="000000"/>
          <w:sz w:val="22"/>
          <w:szCs w:val="22"/>
        </w:rPr>
      </w:pPr>
      <w:r w:rsidRPr="000275F9">
        <w:rPr>
          <w:rFonts w:ascii="Arial" w:hAnsi="Arial"/>
          <w:color w:val="000000"/>
          <w:sz w:val="22"/>
          <w:szCs w:val="22"/>
        </w:rPr>
        <w:t>__________________________________________________________________</w:t>
      </w:r>
    </w:p>
    <w:p w:rsidR="00C31841" w:rsidRPr="000275F9" w:rsidRDefault="00C31841" w:rsidP="00ED45B8">
      <w:pPr>
        <w:tabs>
          <w:tab w:val="left" w:pos="2977"/>
        </w:tabs>
        <w:spacing w:after="60"/>
        <w:ind w:left="567"/>
        <w:rPr>
          <w:rFonts w:ascii="Arial" w:hAnsi="Arial"/>
          <w:color w:val="000000"/>
          <w:sz w:val="22"/>
          <w:szCs w:val="22"/>
        </w:rPr>
      </w:pPr>
    </w:p>
    <w:p w:rsidR="00C31841" w:rsidRDefault="00C31841" w:rsidP="00ED45B8">
      <w:pPr>
        <w:tabs>
          <w:tab w:val="left" w:pos="2977"/>
        </w:tabs>
        <w:spacing w:after="60"/>
        <w:ind w:left="567"/>
        <w:rPr>
          <w:rFonts w:ascii="Arial" w:hAnsi="Arial"/>
          <w:b/>
          <w:color w:val="000000"/>
          <w:sz w:val="22"/>
          <w:szCs w:val="22"/>
        </w:rPr>
      </w:pPr>
    </w:p>
    <w:p w:rsidR="00C31841" w:rsidRPr="00FC3558" w:rsidRDefault="00C31841" w:rsidP="00A137FD">
      <w:pPr>
        <w:shd w:val="clear" w:color="auto" w:fill="D9D9D9"/>
        <w:tabs>
          <w:tab w:val="left" w:pos="2977"/>
        </w:tabs>
        <w:spacing w:after="60"/>
        <w:ind w:left="567"/>
        <w:rPr>
          <w:rFonts w:ascii="Arial" w:hAnsi="Arial"/>
          <w:b/>
          <w:color w:val="000000"/>
          <w:szCs w:val="24"/>
        </w:rPr>
      </w:pPr>
      <w:r w:rsidRPr="008B4C49">
        <w:rPr>
          <w:rFonts w:ascii="Arial" w:hAnsi="Arial"/>
          <w:color w:val="000000"/>
          <w:sz w:val="22"/>
          <w:szCs w:val="22"/>
          <w:u w:val="single"/>
        </w:rPr>
        <w:br w:type="page"/>
      </w:r>
      <w:r w:rsidRPr="00FC3558">
        <w:rPr>
          <w:rFonts w:ascii="Arial" w:hAnsi="Arial"/>
          <w:b/>
          <w:color w:val="000000"/>
          <w:szCs w:val="24"/>
        </w:rPr>
        <w:lastRenderedPageBreak/>
        <w:t xml:space="preserve">PART 2:  JOB READINESS/SKILLS DEVELOPMENT SERVICES </w:t>
      </w:r>
    </w:p>
    <w:p w:rsidR="00C31841" w:rsidRPr="0037233E" w:rsidRDefault="00C31841" w:rsidP="00ED45B8">
      <w:pPr>
        <w:tabs>
          <w:tab w:val="left" w:pos="2977"/>
        </w:tabs>
        <w:spacing w:after="60"/>
        <w:ind w:left="567"/>
        <w:rPr>
          <w:rFonts w:ascii="Arial" w:hAnsi="Arial"/>
          <w:b/>
          <w:color w:val="000000"/>
          <w:sz w:val="20"/>
          <w:u w:val="single"/>
        </w:rPr>
      </w:pPr>
      <w:r w:rsidRPr="0037233E">
        <w:rPr>
          <w:rFonts w:ascii="Arial" w:hAnsi="Arial"/>
          <w:b/>
          <w:color w:val="000000"/>
          <w:sz w:val="20"/>
        </w:rPr>
        <w:t>Tick the appropriate box for the jobs/skills categories where your organisation provides job readiness/skills development services.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8"/>
        <w:gridCol w:w="4169"/>
      </w:tblGrid>
      <w:tr w:rsidR="00C31841" w:rsidTr="00602FBC">
        <w:tc>
          <w:tcPr>
            <w:tcW w:w="4182" w:type="dxa"/>
            <w:tcBorders>
              <w:right w:val="nil"/>
            </w:tcBorders>
            <w:shd w:val="clear" w:color="auto" w:fill="EEECE1"/>
          </w:tcPr>
          <w:p w:rsidR="00C31841" w:rsidRPr="00352799" w:rsidRDefault="00C31841" w:rsidP="00602FBC">
            <w:pPr>
              <w:tabs>
                <w:tab w:val="left" w:pos="4287"/>
              </w:tabs>
              <w:spacing w:after="60"/>
              <w:ind w:left="601" w:hanging="283"/>
              <w:rPr>
                <w:rFonts w:ascii="Arial" w:hAnsi="Arial"/>
                <w:b/>
                <w:color w:val="000000"/>
                <w:szCs w:val="24"/>
              </w:rPr>
            </w:pPr>
          </w:p>
          <w:p w:rsidR="00C31841" w:rsidRPr="00352799" w:rsidRDefault="00C31841" w:rsidP="00602FBC">
            <w:pPr>
              <w:tabs>
                <w:tab w:val="left" w:pos="4287"/>
              </w:tabs>
              <w:spacing w:after="60"/>
              <w:ind w:left="601" w:hanging="283"/>
              <w:rPr>
                <w:rFonts w:ascii="Arial" w:hAnsi="Arial"/>
                <w:b/>
                <w:color w:val="000000"/>
                <w:szCs w:val="24"/>
              </w:rPr>
            </w:pPr>
            <w:r w:rsidRPr="00352799">
              <w:rPr>
                <w:rFonts w:ascii="Arial" w:hAnsi="Arial"/>
                <w:b/>
                <w:color w:val="000000"/>
                <w:szCs w:val="24"/>
              </w:rPr>
              <w:t xml:space="preserve">JOB GROUPS:                                                </w:t>
            </w:r>
          </w:p>
        </w:tc>
        <w:tc>
          <w:tcPr>
            <w:tcW w:w="4182" w:type="dxa"/>
            <w:tcBorders>
              <w:left w:val="nil"/>
            </w:tcBorders>
            <w:shd w:val="clear" w:color="auto" w:fill="EEECE1"/>
          </w:tcPr>
          <w:p w:rsidR="00C31841" w:rsidRPr="00352799" w:rsidRDefault="00C31841" w:rsidP="00602FBC">
            <w:pPr>
              <w:tabs>
                <w:tab w:val="left" w:pos="4287"/>
              </w:tabs>
              <w:spacing w:after="60"/>
              <w:ind w:left="601" w:hanging="283"/>
              <w:rPr>
                <w:rFonts w:ascii="Arial" w:hAnsi="Arial"/>
                <w:b/>
                <w:color w:val="000000"/>
                <w:szCs w:val="24"/>
                <w:u w:val="single"/>
              </w:rPr>
            </w:pPr>
          </w:p>
          <w:p w:rsidR="00C31841" w:rsidRPr="00352799" w:rsidRDefault="00C31841" w:rsidP="00602FBC">
            <w:pPr>
              <w:tabs>
                <w:tab w:val="left" w:pos="4287"/>
              </w:tabs>
              <w:spacing w:after="60"/>
              <w:ind w:left="601" w:hanging="283"/>
              <w:rPr>
                <w:rFonts w:ascii="Arial" w:hAnsi="Arial"/>
                <w:b/>
                <w:color w:val="000000"/>
                <w:szCs w:val="24"/>
              </w:rPr>
            </w:pPr>
            <w:r w:rsidRPr="00352799">
              <w:rPr>
                <w:rFonts w:ascii="Arial" w:hAnsi="Arial"/>
                <w:b/>
                <w:color w:val="000000"/>
                <w:szCs w:val="24"/>
              </w:rPr>
              <w:t>SKILLS CATEGORIES:</w:t>
            </w:r>
          </w:p>
        </w:tc>
      </w:tr>
      <w:tr w:rsidR="00C31841" w:rsidRPr="00DB0CA0" w:rsidTr="00602FBC">
        <w:tc>
          <w:tcPr>
            <w:tcW w:w="4182" w:type="dxa"/>
            <w:tcBorders>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i/>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Managers</w:t>
            </w:r>
          </w:p>
          <w:p w:rsidR="00C31841" w:rsidRPr="00352799" w:rsidRDefault="00C31841" w:rsidP="00602FBC">
            <w:pPr>
              <w:tabs>
                <w:tab w:val="left" w:pos="2977"/>
              </w:tabs>
              <w:spacing w:after="60"/>
              <w:ind w:left="861" w:hanging="260"/>
              <w:rPr>
                <w:rFonts w:ascii="Arial" w:hAnsi="Arial"/>
                <w:i/>
                <w:color w:val="000000"/>
                <w:szCs w:val="22"/>
              </w:rPr>
            </w:pPr>
          </w:p>
        </w:tc>
        <w:tc>
          <w:tcPr>
            <w:tcW w:w="4182" w:type="dxa"/>
            <w:tcBorders>
              <w:left w:val="nil"/>
              <w:bottom w:val="nil"/>
            </w:tcBorders>
          </w:tcPr>
          <w:p w:rsidR="00C31841" w:rsidRPr="00352799" w:rsidRDefault="00C31841" w:rsidP="00602FBC">
            <w:pPr>
              <w:tabs>
                <w:tab w:val="left" w:pos="2977"/>
              </w:tabs>
              <w:spacing w:after="60"/>
              <w:ind w:left="601" w:hanging="283"/>
              <w:rPr>
                <w:rFonts w:ascii="Arial" w:hAnsi="Arial"/>
                <w:b/>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Business Management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Project Management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Financial Management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Strategic skills</w:t>
            </w:r>
          </w:p>
          <w:p w:rsidR="00C31841" w:rsidRPr="00352799" w:rsidRDefault="00C31841" w:rsidP="00602FBC">
            <w:pPr>
              <w:tabs>
                <w:tab w:val="left" w:pos="2977"/>
              </w:tabs>
              <w:spacing w:after="60"/>
              <w:ind w:left="601" w:hanging="283"/>
              <w:rPr>
                <w:rFonts w:ascii="Arial" w:hAnsi="Arial"/>
                <w:b/>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Professionals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b/>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Engineering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Marketing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Finance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Design/Graphic skills</w:t>
            </w:r>
          </w:p>
          <w:p w:rsidR="00C31841" w:rsidRPr="00352799" w:rsidRDefault="00C31841" w:rsidP="00602FBC">
            <w:pPr>
              <w:tabs>
                <w:tab w:val="left" w:pos="2977"/>
              </w:tabs>
              <w:spacing w:after="60"/>
              <w:ind w:left="601" w:hanging="283"/>
              <w:rPr>
                <w:rFonts w:ascii="Arial" w:hAnsi="Arial"/>
                <w:b/>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Technicians &amp; Trade Workers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i/>
                <w:color w:val="000000"/>
                <w:sz w:val="20"/>
              </w:rPr>
              <w:t xml:space="preserve">    (specify)</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Community &amp; Personal Service Workers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Aged Care</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Child Care</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Clerical &amp; Administrative Workers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Research</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Data entry</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Spreadsheet</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Word processing/Clerical</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Sales Workers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Customer service</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Interpersonal skills</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Machine Operators &amp; Drivers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Labourers/Unskilled</w:t>
            </w:r>
          </w:p>
          <w:p w:rsidR="00C31841" w:rsidRPr="00352799" w:rsidRDefault="00C31841" w:rsidP="00602FBC">
            <w:pPr>
              <w:tabs>
                <w:tab w:val="left" w:pos="2977"/>
              </w:tabs>
              <w:spacing w:after="60"/>
              <w:ind w:left="601" w:hanging="283"/>
              <w:rPr>
                <w:rFonts w:ascii="Arial" w:hAnsi="Arial"/>
                <w:color w:val="000000"/>
                <w:sz w:val="20"/>
              </w:rPr>
            </w:pPr>
            <w:r w:rsidRPr="00352799">
              <w:rPr>
                <w:rFonts w:ascii="Arial" w:hAnsi="Arial"/>
                <w:color w:val="000000"/>
                <w:sz w:val="22"/>
                <w:szCs w:val="22"/>
              </w:rPr>
              <w:t xml:space="preserve">   </w:t>
            </w:r>
            <w:r w:rsidRPr="00352799">
              <w:rPr>
                <w:rFonts w:ascii="Arial" w:hAnsi="Arial"/>
                <w:color w:val="000000"/>
                <w:sz w:val="20"/>
              </w:rPr>
              <w:t>(</w:t>
            </w:r>
            <w:r w:rsidRPr="00352799">
              <w:rPr>
                <w:rFonts w:ascii="Arial" w:hAnsi="Arial"/>
                <w:i/>
                <w:color w:val="000000"/>
                <w:sz w:val="20"/>
              </w:rPr>
              <w:t>specify requirements)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tc>
      </w:tr>
      <w:tr w:rsidR="00C31841" w:rsidRPr="00DB0CA0" w:rsidTr="00602FBC">
        <w:tc>
          <w:tcPr>
            <w:tcW w:w="4182" w:type="dxa"/>
            <w:tcBorders>
              <w:top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 </w:t>
            </w:r>
          </w:p>
          <w:p w:rsidR="00C31841" w:rsidRPr="00352799" w:rsidRDefault="00C31841" w:rsidP="00602FBC">
            <w:pPr>
              <w:tabs>
                <w:tab w:val="left" w:pos="2977"/>
              </w:tabs>
              <w:spacing w:after="60"/>
              <w:ind w:left="601" w:hanging="283"/>
              <w:rPr>
                <w:rFonts w:ascii="Arial" w:hAnsi="Arial"/>
                <w:i/>
                <w:color w:val="000000"/>
                <w:sz w:val="20"/>
              </w:rPr>
            </w:pPr>
            <w:r w:rsidRPr="00352799">
              <w:rPr>
                <w:rFonts w:ascii="Arial" w:hAnsi="Arial"/>
                <w:i/>
                <w:color w:val="000000"/>
                <w:sz w:val="22"/>
                <w:szCs w:val="22"/>
              </w:rPr>
              <w:t xml:space="preserve">   </w:t>
            </w:r>
            <w:r w:rsidRPr="00352799">
              <w:rPr>
                <w:rFonts w:ascii="Arial" w:hAnsi="Arial"/>
                <w:i/>
                <w:color w:val="000000"/>
                <w:sz w:val="20"/>
              </w:rPr>
              <w:t>(specify)</w:t>
            </w:r>
          </w:p>
        </w:tc>
        <w:tc>
          <w:tcPr>
            <w:tcW w:w="4182" w:type="dxa"/>
            <w:tcBorders>
              <w:top w:val="nil"/>
              <w:lef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p>
        </w:tc>
      </w:tr>
    </w:tbl>
    <w:p w:rsidR="00C31841" w:rsidRPr="00FC3558" w:rsidRDefault="00C31841" w:rsidP="00A137FD">
      <w:pPr>
        <w:shd w:val="clear" w:color="auto" w:fill="D9D9D9"/>
        <w:ind w:left="567"/>
        <w:rPr>
          <w:rFonts w:ascii="Arial" w:hAnsi="Arial"/>
          <w:b/>
          <w:color w:val="000000"/>
          <w:szCs w:val="24"/>
        </w:rPr>
      </w:pPr>
      <w:r>
        <w:rPr>
          <w:rFonts w:ascii="Arial" w:hAnsi="Arial"/>
          <w:b/>
          <w:color w:val="000000"/>
          <w:sz w:val="20"/>
          <w:u w:val="single"/>
        </w:rPr>
        <w:br w:type="page"/>
      </w:r>
      <w:r w:rsidRPr="00FC3558">
        <w:rPr>
          <w:rFonts w:ascii="Arial" w:hAnsi="Arial"/>
          <w:b/>
          <w:color w:val="000000"/>
          <w:szCs w:val="24"/>
        </w:rPr>
        <w:lastRenderedPageBreak/>
        <w:t xml:space="preserve">PART 3: </w:t>
      </w:r>
      <w:r>
        <w:rPr>
          <w:rFonts w:ascii="Arial" w:hAnsi="Arial"/>
          <w:b/>
          <w:color w:val="000000"/>
          <w:szCs w:val="24"/>
        </w:rPr>
        <w:t xml:space="preserve"> EXISTING SKILLS </w:t>
      </w:r>
      <w:r w:rsidRPr="00FC3558">
        <w:rPr>
          <w:rFonts w:ascii="Arial" w:hAnsi="Arial"/>
          <w:b/>
          <w:color w:val="000000"/>
          <w:szCs w:val="24"/>
        </w:rPr>
        <w:t>AMONGS</w:t>
      </w:r>
      <w:r>
        <w:rPr>
          <w:rFonts w:ascii="Arial" w:hAnsi="Arial"/>
          <w:b/>
          <w:color w:val="000000"/>
          <w:szCs w:val="24"/>
        </w:rPr>
        <w:t>T</w:t>
      </w:r>
      <w:r w:rsidRPr="00FC3558">
        <w:rPr>
          <w:rFonts w:ascii="Arial" w:hAnsi="Arial"/>
          <w:b/>
          <w:color w:val="000000"/>
          <w:szCs w:val="24"/>
        </w:rPr>
        <w:t xml:space="preserve"> PEOPLE LOOKING FOR WORK</w:t>
      </w:r>
    </w:p>
    <w:p w:rsidR="00C31841" w:rsidRDefault="00C31841" w:rsidP="00ED45B8">
      <w:pPr>
        <w:tabs>
          <w:tab w:val="left" w:pos="2977"/>
        </w:tabs>
        <w:spacing w:after="60"/>
        <w:ind w:left="567"/>
        <w:rPr>
          <w:rFonts w:ascii="Arial" w:hAnsi="Arial"/>
          <w:i/>
          <w:color w:val="000000"/>
          <w:sz w:val="20"/>
        </w:rPr>
      </w:pPr>
      <w:r w:rsidRPr="0037233E">
        <w:rPr>
          <w:rFonts w:ascii="Arial" w:hAnsi="Arial"/>
          <w:b/>
          <w:color w:val="000000"/>
          <w:sz w:val="20"/>
        </w:rPr>
        <w:t>Tick the appropriate box for the employment/skills categories where you are aware that there are existing skills amongst local people looking for work- this section may not be applicable to training providers</w:t>
      </w:r>
      <w:r>
        <w:rPr>
          <w:rFonts w:ascii="Arial" w:hAnsi="Arial"/>
          <w:i/>
          <w:color w:val="000000"/>
          <w:sz w:val="20"/>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8"/>
        <w:gridCol w:w="4169"/>
      </w:tblGrid>
      <w:tr w:rsidR="00C31841" w:rsidTr="00602FBC">
        <w:tc>
          <w:tcPr>
            <w:tcW w:w="4182" w:type="dxa"/>
            <w:tcBorders>
              <w:right w:val="nil"/>
            </w:tcBorders>
            <w:shd w:val="clear" w:color="auto" w:fill="EEECE1"/>
          </w:tcPr>
          <w:p w:rsidR="00C31841" w:rsidRPr="00352799" w:rsidRDefault="00C31841" w:rsidP="00602FBC">
            <w:pPr>
              <w:tabs>
                <w:tab w:val="left" w:pos="4287"/>
              </w:tabs>
              <w:spacing w:after="60"/>
              <w:ind w:left="601" w:hanging="283"/>
              <w:rPr>
                <w:rFonts w:ascii="Arial" w:hAnsi="Arial"/>
                <w:b/>
                <w:color w:val="000000"/>
                <w:szCs w:val="24"/>
              </w:rPr>
            </w:pPr>
          </w:p>
          <w:p w:rsidR="00C31841" w:rsidRPr="00352799" w:rsidRDefault="00C31841" w:rsidP="00602FBC">
            <w:pPr>
              <w:tabs>
                <w:tab w:val="left" w:pos="4287"/>
              </w:tabs>
              <w:spacing w:after="60"/>
              <w:ind w:left="601" w:hanging="283"/>
              <w:rPr>
                <w:rFonts w:ascii="Arial" w:hAnsi="Arial"/>
                <w:b/>
                <w:color w:val="000000"/>
                <w:szCs w:val="24"/>
              </w:rPr>
            </w:pPr>
            <w:r w:rsidRPr="00352799">
              <w:rPr>
                <w:rFonts w:ascii="Arial" w:hAnsi="Arial"/>
                <w:b/>
                <w:color w:val="000000"/>
                <w:szCs w:val="24"/>
              </w:rPr>
              <w:t xml:space="preserve">JOB GROUPS:                                                </w:t>
            </w:r>
          </w:p>
        </w:tc>
        <w:tc>
          <w:tcPr>
            <w:tcW w:w="4182" w:type="dxa"/>
            <w:tcBorders>
              <w:left w:val="nil"/>
            </w:tcBorders>
            <w:shd w:val="clear" w:color="auto" w:fill="EEECE1"/>
          </w:tcPr>
          <w:p w:rsidR="00C31841" w:rsidRPr="00352799" w:rsidRDefault="00C31841" w:rsidP="00602FBC">
            <w:pPr>
              <w:tabs>
                <w:tab w:val="left" w:pos="4287"/>
              </w:tabs>
              <w:spacing w:after="60"/>
              <w:ind w:left="601" w:hanging="283"/>
              <w:rPr>
                <w:rFonts w:ascii="Arial" w:hAnsi="Arial"/>
                <w:b/>
                <w:color w:val="000000"/>
                <w:szCs w:val="24"/>
              </w:rPr>
            </w:pPr>
          </w:p>
          <w:p w:rsidR="00C31841" w:rsidRPr="00352799" w:rsidRDefault="00C31841" w:rsidP="00602FBC">
            <w:pPr>
              <w:tabs>
                <w:tab w:val="left" w:pos="4287"/>
              </w:tabs>
              <w:spacing w:after="60"/>
              <w:ind w:left="601" w:hanging="283"/>
              <w:rPr>
                <w:rFonts w:ascii="Arial" w:hAnsi="Arial"/>
                <w:b/>
                <w:color w:val="000000"/>
                <w:szCs w:val="24"/>
              </w:rPr>
            </w:pPr>
            <w:r w:rsidRPr="00352799">
              <w:rPr>
                <w:rFonts w:ascii="Arial" w:hAnsi="Arial"/>
                <w:b/>
                <w:color w:val="000000"/>
                <w:szCs w:val="24"/>
              </w:rPr>
              <w:t>SKILLS CATEGORIES:</w:t>
            </w:r>
          </w:p>
        </w:tc>
      </w:tr>
      <w:tr w:rsidR="00C31841" w:rsidRPr="00DB0CA0" w:rsidTr="00602FBC">
        <w:tc>
          <w:tcPr>
            <w:tcW w:w="4182" w:type="dxa"/>
            <w:tcBorders>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i/>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Managers</w:t>
            </w:r>
          </w:p>
          <w:p w:rsidR="00C31841" w:rsidRPr="00352799" w:rsidRDefault="00C31841" w:rsidP="00602FBC">
            <w:pPr>
              <w:tabs>
                <w:tab w:val="left" w:pos="2977"/>
              </w:tabs>
              <w:spacing w:after="60"/>
              <w:ind w:left="861" w:hanging="260"/>
              <w:rPr>
                <w:rFonts w:ascii="Arial" w:hAnsi="Arial"/>
                <w:i/>
                <w:color w:val="000000"/>
                <w:szCs w:val="22"/>
              </w:rPr>
            </w:pPr>
          </w:p>
        </w:tc>
        <w:tc>
          <w:tcPr>
            <w:tcW w:w="4182" w:type="dxa"/>
            <w:tcBorders>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Business Management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Project Management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Financial Management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Strategic skills</w:t>
            </w:r>
          </w:p>
          <w:p w:rsidR="00C31841" w:rsidRPr="00352799" w:rsidRDefault="00C31841" w:rsidP="00602FBC">
            <w:pPr>
              <w:tabs>
                <w:tab w:val="left" w:pos="2977"/>
              </w:tabs>
              <w:spacing w:after="60"/>
              <w:ind w:left="601" w:hanging="283"/>
              <w:rPr>
                <w:rFonts w:ascii="Arial" w:hAnsi="Arial"/>
                <w:b/>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Professionals</w:t>
            </w:r>
          </w:p>
          <w:p w:rsidR="00C31841" w:rsidRPr="00352799" w:rsidRDefault="00C31841" w:rsidP="00602FBC">
            <w:pPr>
              <w:tabs>
                <w:tab w:val="left" w:pos="2977"/>
              </w:tabs>
              <w:spacing w:after="60"/>
              <w:ind w:left="601" w:hanging="283"/>
              <w:rPr>
                <w:rFonts w:ascii="Arial" w:hAnsi="Arial"/>
                <w:i/>
                <w:color w:val="FF0000"/>
                <w:sz w:val="20"/>
              </w:rPr>
            </w:pPr>
            <w:r w:rsidRPr="00352799">
              <w:rPr>
                <w:rFonts w:ascii="Arial" w:hAnsi="Arial"/>
                <w:color w:val="FF0000"/>
                <w:sz w:val="20"/>
              </w:rPr>
              <w:sym w:font="Wingdings 2" w:char="F030"/>
            </w:r>
            <w:r w:rsidRPr="00352799">
              <w:rPr>
                <w:rFonts w:ascii="Arial" w:hAnsi="Arial"/>
                <w:i/>
                <w:color w:val="FF0000"/>
                <w:sz w:val="20"/>
              </w:rPr>
              <w:t xml:space="preserve"> Example: Structural Engineers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b/>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Engineering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Marketing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Finance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Design/Graphic skills</w:t>
            </w:r>
          </w:p>
          <w:p w:rsidR="00C31841" w:rsidRPr="00352799" w:rsidRDefault="00C31841" w:rsidP="00602FBC">
            <w:pPr>
              <w:tabs>
                <w:tab w:val="left" w:pos="2977"/>
              </w:tabs>
              <w:spacing w:after="60"/>
              <w:ind w:left="601" w:hanging="283"/>
              <w:rPr>
                <w:rFonts w:ascii="Arial" w:hAnsi="Arial"/>
                <w:b/>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Technicians &amp; Trade Workers</w:t>
            </w:r>
          </w:p>
          <w:p w:rsidR="00C31841" w:rsidRPr="00352799" w:rsidRDefault="00C31841" w:rsidP="00602FBC">
            <w:pPr>
              <w:tabs>
                <w:tab w:val="left" w:pos="2977"/>
              </w:tabs>
              <w:spacing w:after="60"/>
              <w:ind w:left="601" w:hanging="283"/>
              <w:rPr>
                <w:rFonts w:ascii="Arial" w:hAnsi="Arial"/>
                <w:i/>
                <w:color w:val="000000"/>
                <w:sz w:val="20"/>
              </w:rPr>
            </w:pPr>
            <w:r w:rsidRPr="00352799">
              <w:rPr>
                <w:rFonts w:ascii="Arial" w:hAnsi="Arial"/>
                <w:color w:val="FF0000"/>
                <w:sz w:val="20"/>
              </w:rPr>
              <w:sym w:font="Wingdings 2" w:char="F030"/>
            </w:r>
            <w:r w:rsidRPr="00352799">
              <w:rPr>
                <w:rFonts w:ascii="Arial" w:hAnsi="Arial"/>
                <w:i/>
                <w:color w:val="000000"/>
                <w:sz w:val="20"/>
              </w:rPr>
              <w:t xml:space="preserve"> </w:t>
            </w:r>
            <w:r w:rsidRPr="00352799">
              <w:rPr>
                <w:rFonts w:ascii="Arial" w:hAnsi="Arial"/>
                <w:i/>
                <w:color w:val="FF0000"/>
                <w:sz w:val="20"/>
              </w:rPr>
              <w:t>Example: Electricians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Community &amp; Personal Service Workers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Aged Care</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Child Care</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Clerical &amp; Administrative Workers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Research</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Data entry</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Spreadsheet</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Word processing/Clerical</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Sales Workers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Customer service</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Interpersonal skills</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Machine Operators &amp; Drivers</w:t>
            </w:r>
          </w:p>
          <w:p w:rsidR="00C31841" w:rsidRPr="00352799" w:rsidRDefault="00C31841" w:rsidP="00602FBC">
            <w:pPr>
              <w:tabs>
                <w:tab w:val="left" w:pos="2977"/>
              </w:tabs>
              <w:spacing w:after="60"/>
              <w:ind w:left="601" w:hanging="283"/>
              <w:rPr>
                <w:rFonts w:ascii="Arial" w:hAnsi="Arial"/>
                <w:i/>
                <w:color w:val="FF0000"/>
                <w:sz w:val="20"/>
              </w:rPr>
            </w:pPr>
            <w:r w:rsidRPr="00352799">
              <w:rPr>
                <w:rFonts w:ascii="Arial" w:hAnsi="Arial"/>
                <w:color w:val="FF0000"/>
                <w:sz w:val="20"/>
              </w:rPr>
              <w:sym w:font="Wingdings 2" w:char="F030"/>
            </w:r>
            <w:r w:rsidRPr="00352799">
              <w:rPr>
                <w:rFonts w:ascii="Arial" w:hAnsi="Arial"/>
                <w:color w:val="FF0000"/>
                <w:sz w:val="20"/>
              </w:rPr>
              <w:t xml:space="preserve"> </w:t>
            </w:r>
            <w:r w:rsidRPr="00352799">
              <w:rPr>
                <w:rFonts w:ascii="Arial" w:hAnsi="Arial"/>
                <w:i/>
                <w:color w:val="FF0000"/>
                <w:sz w:val="20"/>
              </w:rPr>
              <w:t>Example: Backhoe Operators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Labourers/Unskilled</w:t>
            </w:r>
          </w:p>
          <w:p w:rsidR="00C31841" w:rsidRPr="00352799" w:rsidRDefault="00C31841" w:rsidP="00602FBC">
            <w:pPr>
              <w:tabs>
                <w:tab w:val="left" w:pos="2977"/>
              </w:tabs>
              <w:spacing w:after="60"/>
              <w:ind w:left="601" w:hanging="283"/>
              <w:rPr>
                <w:rFonts w:ascii="Arial" w:hAnsi="Arial"/>
                <w:color w:val="000000"/>
                <w:sz w:val="20"/>
              </w:rPr>
            </w:pPr>
            <w:r w:rsidRPr="00352799">
              <w:rPr>
                <w:rFonts w:ascii="Arial" w:hAnsi="Arial"/>
                <w:color w:val="000000"/>
                <w:sz w:val="22"/>
                <w:szCs w:val="22"/>
              </w:rPr>
              <w:t xml:space="preserve">   </w:t>
            </w:r>
            <w:r w:rsidRPr="00352799">
              <w:rPr>
                <w:rFonts w:ascii="Arial" w:hAnsi="Arial"/>
                <w:color w:val="000000"/>
                <w:sz w:val="20"/>
              </w:rPr>
              <w:t>(</w:t>
            </w:r>
            <w:r w:rsidRPr="00352799">
              <w:rPr>
                <w:rFonts w:ascii="Arial" w:hAnsi="Arial"/>
                <w:i/>
                <w:color w:val="000000"/>
                <w:sz w:val="20"/>
              </w:rPr>
              <w:t>specify any requirements)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tc>
      </w:tr>
      <w:tr w:rsidR="00C31841" w:rsidRPr="00DB0CA0" w:rsidTr="00602FBC">
        <w:tc>
          <w:tcPr>
            <w:tcW w:w="4182" w:type="dxa"/>
            <w:tcBorders>
              <w:top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 </w:t>
            </w:r>
          </w:p>
          <w:p w:rsidR="00C31841" w:rsidRPr="00352799" w:rsidRDefault="00C31841" w:rsidP="00602FBC">
            <w:pPr>
              <w:tabs>
                <w:tab w:val="left" w:pos="2977"/>
              </w:tabs>
              <w:spacing w:after="60"/>
              <w:ind w:left="601" w:hanging="283"/>
              <w:rPr>
                <w:rFonts w:ascii="Arial" w:hAnsi="Arial"/>
                <w:i/>
                <w:color w:val="000000"/>
                <w:sz w:val="20"/>
              </w:rPr>
            </w:pPr>
            <w:r w:rsidRPr="00352799">
              <w:rPr>
                <w:rFonts w:ascii="Arial" w:hAnsi="Arial"/>
                <w:i/>
                <w:color w:val="000000"/>
                <w:sz w:val="22"/>
                <w:szCs w:val="22"/>
              </w:rPr>
              <w:t xml:space="preserve">   </w:t>
            </w:r>
            <w:r w:rsidRPr="00352799">
              <w:rPr>
                <w:rFonts w:ascii="Arial" w:hAnsi="Arial"/>
                <w:i/>
                <w:color w:val="000000"/>
                <w:sz w:val="20"/>
              </w:rPr>
              <w:t>(specify)</w:t>
            </w:r>
          </w:p>
        </w:tc>
        <w:tc>
          <w:tcPr>
            <w:tcW w:w="4182" w:type="dxa"/>
            <w:tcBorders>
              <w:top w:val="nil"/>
              <w:lef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p>
        </w:tc>
      </w:tr>
    </w:tbl>
    <w:p w:rsidR="00C31841" w:rsidRPr="00367BDE" w:rsidRDefault="00C31841" w:rsidP="000275F9">
      <w:pPr>
        <w:ind w:left="567"/>
        <w:rPr>
          <w:rFonts w:ascii="Arial" w:hAnsi="Arial"/>
          <w:b/>
          <w:color w:val="000000"/>
          <w:szCs w:val="24"/>
        </w:rPr>
      </w:pPr>
      <w:r>
        <w:rPr>
          <w:rFonts w:ascii="Arial" w:hAnsi="Arial"/>
          <w:color w:val="000000"/>
          <w:sz w:val="22"/>
          <w:szCs w:val="22"/>
        </w:rPr>
        <w:br w:type="page"/>
      </w:r>
      <w:r w:rsidRPr="00F16D1F">
        <w:rPr>
          <w:rFonts w:ascii="Arial" w:hAnsi="Arial"/>
          <w:b/>
          <w:color w:val="000000"/>
          <w:szCs w:val="24"/>
          <w:shd w:val="clear" w:color="auto" w:fill="D9D9D9"/>
        </w:rPr>
        <w:lastRenderedPageBreak/>
        <w:t>PART 4:  SKILLS GAPS AMONGST PEOPLE LOOKING FOR WOR</w:t>
      </w:r>
      <w:r w:rsidRPr="00367BDE">
        <w:rPr>
          <w:rFonts w:ascii="Arial" w:hAnsi="Arial"/>
          <w:b/>
          <w:color w:val="000000"/>
          <w:szCs w:val="24"/>
        </w:rPr>
        <w:t>K</w:t>
      </w:r>
    </w:p>
    <w:p w:rsidR="00C31841" w:rsidRPr="0037233E" w:rsidRDefault="00C31841" w:rsidP="00ED45B8">
      <w:pPr>
        <w:tabs>
          <w:tab w:val="left" w:pos="2977"/>
        </w:tabs>
        <w:spacing w:after="60"/>
        <w:ind w:left="567"/>
        <w:rPr>
          <w:rFonts w:ascii="Arial" w:hAnsi="Arial"/>
          <w:b/>
          <w:color w:val="000000"/>
          <w:sz w:val="20"/>
        </w:rPr>
      </w:pPr>
      <w:r w:rsidRPr="0037233E">
        <w:rPr>
          <w:rFonts w:ascii="Arial" w:hAnsi="Arial"/>
          <w:b/>
          <w:color w:val="000000"/>
          <w:sz w:val="20"/>
        </w:rPr>
        <w:t>Tick the appropriate box for employment/skills categories where you aware that skills gaps exist amongst local people looking for work. This section may not be applicable to training providers.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8"/>
        <w:gridCol w:w="4169"/>
      </w:tblGrid>
      <w:tr w:rsidR="00C31841" w:rsidTr="00602FBC">
        <w:tc>
          <w:tcPr>
            <w:tcW w:w="4182" w:type="dxa"/>
            <w:tcBorders>
              <w:right w:val="nil"/>
            </w:tcBorders>
            <w:shd w:val="clear" w:color="auto" w:fill="EEECE1"/>
          </w:tcPr>
          <w:p w:rsidR="00C31841" w:rsidRPr="00352799" w:rsidRDefault="00C31841" w:rsidP="00602FBC">
            <w:pPr>
              <w:tabs>
                <w:tab w:val="left" w:pos="4287"/>
              </w:tabs>
              <w:spacing w:after="60"/>
              <w:ind w:left="601" w:hanging="283"/>
              <w:rPr>
                <w:rFonts w:ascii="Arial" w:hAnsi="Arial"/>
                <w:b/>
                <w:color w:val="000000"/>
                <w:szCs w:val="24"/>
              </w:rPr>
            </w:pPr>
          </w:p>
          <w:p w:rsidR="00C31841" w:rsidRPr="00352799" w:rsidRDefault="00C31841" w:rsidP="00602FBC">
            <w:pPr>
              <w:tabs>
                <w:tab w:val="left" w:pos="4287"/>
              </w:tabs>
              <w:spacing w:after="60"/>
              <w:ind w:left="601" w:hanging="283"/>
              <w:rPr>
                <w:rFonts w:ascii="Arial" w:hAnsi="Arial"/>
                <w:b/>
                <w:color w:val="000000"/>
                <w:szCs w:val="24"/>
              </w:rPr>
            </w:pPr>
            <w:r w:rsidRPr="00352799">
              <w:rPr>
                <w:rFonts w:ascii="Arial" w:hAnsi="Arial"/>
                <w:b/>
                <w:color w:val="000000"/>
                <w:szCs w:val="24"/>
              </w:rPr>
              <w:t xml:space="preserve">JOB GROUPS:                                                </w:t>
            </w:r>
          </w:p>
        </w:tc>
        <w:tc>
          <w:tcPr>
            <w:tcW w:w="4182" w:type="dxa"/>
            <w:tcBorders>
              <w:left w:val="nil"/>
            </w:tcBorders>
            <w:shd w:val="clear" w:color="auto" w:fill="EEECE1"/>
          </w:tcPr>
          <w:p w:rsidR="00C31841" w:rsidRPr="00352799" w:rsidRDefault="00C31841" w:rsidP="00602FBC">
            <w:pPr>
              <w:tabs>
                <w:tab w:val="left" w:pos="4287"/>
              </w:tabs>
              <w:spacing w:after="60"/>
              <w:ind w:left="601" w:hanging="283"/>
              <w:rPr>
                <w:rFonts w:ascii="Arial" w:hAnsi="Arial"/>
                <w:b/>
                <w:color w:val="000000"/>
                <w:szCs w:val="24"/>
              </w:rPr>
            </w:pPr>
          </w:p>
          <w:p w:rsidR="00C31841" w:rsidRPr="00352799" w:rsidRDefault="00C31841" w:rsidP="00602FBC">
            <w:pPr>
              <w:tabs>
                <w:tab w:val="left" w:pos="4287"/>
              </w:tabs>
              <w:spacing w:after="60"/>
              <w:ind w:left="601" w:hanging="283"/>
              <w:rPr>
                <w:rFonts w:ascii="Arial" w:hAnsi="Arial"/>
                <w:b/>
                <w:color w:val="000000"/>
                <w:szCs w:val="24"/>
              </w:rPr>
            </w:pPr>
            <w:r w:rsidRPr="00352799">
              <w:rPr>
                <w:rFonts w:ascii="Arial" w:hAnsi="Arial"/>
                <w:b/>
                <w:color w:val="000000"/>
                <w:szCs w:val="24"/>
              </w:rPr>
              <w:t>SKILLS CATEGORIES:</w:t>
            </w:r>
          </w:p>
        </w:tc>
      </w:tr>
      <w:tr w:rsidR="00C31841" w:rsidRPr="00DB0CA0" w:rsidTr="00602FBC">
        <w:tc>
          <w:tcPr>
            <w:tcW w:w="4182" w:type="dxa"/>
            <w:tcBorders>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i/>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Managers</w:t>
            </w:r>
          </w:p>
          <w:p w:rsidR="00C31841" w:rsidRPr="00352799" w:rsidRDefault="00C31841" w:rsidP="00602FBC">
            <w:pPr>
              <w:tabs>
                <w:tab w:val="left" w:pos="2977"/>
              </w:tabs>
              <w:spacing w:after="60"/>
              <w:ind w:left="861" w:hanging="260"/>
              <w:rPr>
                <w:rFonts w:ascii="Arial" w:hAnsi="Arial"/>
                <w:i/>
                <w:color w:val="000000"/>
                <w:szCs w:val="22"/>
              </w:rPr>
            </w:pPr>
          </w:p>
        </w:tc>
        <w:tc>
          <w:tcPr>
            <w:tcW w:w="4182" w:type="dxa"/>
            <w:tcBorders>
              <w:left w:val="nil"/>
              <w:bottom w:val="nil"/>
            </w:tcBorders>
          </w:tcPr>
          <w:p w:rsidR="00C31841" w:rsidRPr="00352799" w:rsidRDefault="00C31841" w:rsidP="00602FBC">
            <w:pPr>
              <w:tabs>
                <w:tab w:val="left" w:pos="2977"/>
              </w:tabs>
              <w:spacing w:after="60"/>
              <w:ind w:left="601" w:hanging="283"/>
              <w:rPr>
                <w:rFonts w:ascii="Arial" w:hAnsi="Arial"/>
                <w:b/>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Business Management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Project Management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Financial Management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Strategic skills</w:t>
            </w:r>
          </w:p>
          <w:p w:rsidR="00C31841" w:rsidRPr="00352799" w:rsidRDefault="00C31841" w:rsidP="00602FBC">
            <w:pPr>
              <w:tabs>
                <w:tab w:val="left" w:pos="2977"/>
              </w:tabs>
              <w:spacing w:after="60"/>
              <w:ind w:left="601" w:hanging="283"/>
              <w:rPr>
                <w:rFonts w:ascii="Arial" w:hAnsi="Arial"/>
                <w:b/>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Professionals</w:t>
            </w:r>
          </w:p>
          <w:p w:rsidR="00C31841" w:rsidRPr="00352799" w:rsidRDefault="00C31841" w:rsidP="00602FBC">
            <w:pPr>
              <w:tabs>
                <w:tab w:val="left" w:pos="2977"/>
              </w:tabs>
              <w:spacing w:after="60"/>
              <w:ind w:left="601" w:hanging="283"/>
              <w:rPr>
                <w:rFonts w:ascii="Arial" w:hAnsi="Arial"/>
                <w:color w:val="FF0000"/>
                <w:sz w:val="20"/>
              </w:rPr>
            </w:pPr>
            <w:r w:rsidRPr="00352799">
              <w:rPr>
                <w:rFonts w:ascii="Arial" w:hAnsi="Arial"/>
                <w:color w:val="FF0000"/>
                <w:sz w:val="20"/>
              </w:rPr>
              <w:sym w:font="Wingdings 2" w:char="F030"/>
            </w:r>
            <w:r w:rsidRPr="00352799">
              <w:rPr>
                <w:rFonts w:ascii="Arial" w:hAnsi="Arial"/>
                <w:color w:val="FF0000"/>
                <w:sz w:val="20"/>
              </w:rPr>
              <w:t xml:space="preserve"> </w:t>
            </w:r>
            <w:r w:rsidRPr="00352799">
              <w:rPr>
                <w:rFonts w:ascii="Arial" w:hAnsi="Arial"/>
                <w:i/>
                <w:color w:val="FF0000"/>
                <w:sz w:val="20"/>
              </w:rPr>
              <w:t>Example: Structural Engineers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b/>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Engineering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Marketing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Finance skills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Design/Graphic skills</w:t>
            </w:r>
          </w:p>
          <w:p w:rsidR="00C31841" w:rsidRPr="00352799" w:rsidRDefault="00C31841" w:rsidP="00602FBC">
            <w:pPr>
              <w:tabs>
                <w:tab w:val="left" w:pos="2977"/>
              </w:tabs>
              <w:spacing w:after="60"/>
              <w:ind w:left="601" w:hanging="283"/>
              <w:rPr>
                <w:rFonts w:ascii="Arial" w:hAnsi="Arial"/>
                <w:b/>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Technicians &amp; Trade Workers</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FF0000"/>
                <w:sz w:val="20"/>
              </w:rPr>
              <w:sym w:font="Wingdings 2" w:char="F030"/>
            </w:r>
            <w:r w:rsidRPr="00352799">
              <w:rPr>
                <w:rFonts w:ascii="Arial" w:hAnsi="Arial"/>
                <w:color w:val="000000"/>
                <w:sz w:val="22"/>
                <w:szCs w:val="22"/>
              </w:rPr>
              <w:t xml:space="preserve"> </w:t>
            </w:r>
            <w:r w:rsidRPr="00352799">
              <w:rPr>
                <w:rFonts w:ascii="Arial" w:hAnsi="Arial"/>
                <w:i/>
                <w:color w:val="FF0000"/>
                <w:sz w:val="20"/>
              </w:rPr>
              <w:t>Example: Electricians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Community &amp; Personal Service Workers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Aged Care</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Child Care</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Clerical &amp; Administrative Workers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Research</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Data entry</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Spreadsheet</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Word processing/Clerical</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Sales Workers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Customer service</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Interpersonal skills</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Machinery Operators &amp; Drivers</w:t>
            </w:r>
          </w:p>
          <w:p w:rsidR="00C31841" w:rsidRPr="00352799" w:rsidRDefault="00C31841" w:rsidP="00602FBC">
            <w:pPr>
              <w:tabs>
                <w:tab w:val="left" w:pos="2977"/>
              </w:tabs>
              <w:spacing w:after="60"/>
              <w:ind w:left="601" w:hanging="283"/>
              <w:rPr>
                <w:rFonts w:ascii="Arial" w:hAnsi="Arial"/>
                <w:color w:val="FF0000"/>
                <w:sz w:val="20"/>
              </w:rPr>
            </w:pPr>
            <w:r w:rsidRPr="00352799">
              <w:rPr>
                <w:rFonts w:ascii="Arial" w:hAnsi="Arial"/>
                <w:color w:val="FF0000"/>
                <w:sz w:val="20"/>
              </w:rPr>
              <w:sym w:font="Wingdings 2" w:char="F030"/>
            </w:r>
            <w:r w:rsidRPr="00352799">
              <w:rPr>
                <w:rFonts w:ascii="Arial" w:hAnsi="Arial"/>
                <w:color w:val="FF0000"/>
                <w:sz w:val="20"/>
              </w:rPr>
              <w:t xml:space="preserve"> </w:t>
            </w:r>
            <w:r w:rsidRPr="00352799">
              <w:rPr>
                <w:rFonts w:ascii="Arial" w:hAnsi="Arial"/>
                <w:i/>
                <w:color w:val="FF0000"/>
                <w:sz w:val="20"/>
              </w:rPr>
              <w:t>Example: Backhoe Operators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tc>
      </w:tr>
      <w:tr w:rsidR="00C31841" w:rsidRPr="00DB0CA0" w:rsidTr="00602FBC">
        <w:tc>
          <w:tcPr>
            <w:tcW w:w="4182" w:type="dxa"/>
            <w:tcBorders>
              <w:top w:val="nil"/>
              <w:bottom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Labourers/Unskilled</w:t>
            </w:r>
          </w:p>
          <w:p w:rsidR="00C31841" w:rsidRPr="00352799" w:rsidRDefault="00C31841" w:rsidP="00602FBC">
            <w:pPr>
              <w:tabs>
                <w:tab w:val="left" w:pos="2977"/>
              </w:tabs>
              <w:spacing w:after="60"/>
              <w:ind w:left="601" w:hanging="283"/>
              <w:rPr>
                <w:rFonts w:ascii="Arial" w:hAnsi="Arial"/>
                <w:color w:val="000000"/>
                <w:sz w:val="20"/>
              </w:rPr>
            </w:pPr>
            <w:r w:rsidRPr="00352799">
              <w:rPr>
                <w:rFonts w:ascii="Arial" w:hAnsi="Arial"/>
                <w:color w:val="000000"/>
                <w:sz w:val="22"/>
                <w:szCs w:val="22"/>
              </w:rPr>
              <w:t xml:space="preserve">   </w:t>
            </w:r>
            <w:r w:rsidRPr="00352799">
              <w:rPr>
                <w:rFonts w:ascii="Arial" w:hAnsi="Arial"/>
                <w:color w:val="000000"/>
                <w:sz w:val="20"/>
              </w:rPr>
              <w:t>(</w:t>
            </w:r>
            <w:r w:rsidRPr="00352799">
              <w:rPr>
                <w:rFonts w:ascii="Arial" w:hAnsi="Arial"/>
                <w:i/>
                <w:color w:val="000000"/>
                <w:sz w:val="20"/>
              </w:rPr>
              <w:t>specify requirements)</w:t>
            </w:r>
          </w:p>
        </w:tc>
        <w:tc>
          <w:tcPr>
            <w:tcW w:w="4182" w:type="dxa"/>
            <w:tcBorders>
              <w:top w:val="nil"/>
              <w:left w:val="nil"/>
              <w:bottom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tc>
      </w:tr>
      <w:tr w:rsidR="00C31841" w:rsidRPr="00DB0CA0" w:rsidTr="00602FBC">
        <w:tc>
          <w:tcPr>
            <w:tcW w:w="4182" w:type="dxa"/>
            <w:tcBorders>
              <w:top w:val="nil"/>
              <w:righ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Other </w:t>
            </w:r>
          </w:p>
          <w:p w:rsidR="00C31841" w:rsidRPr="00352799" w:rsidRDefault="00C31841" w:rsidP="00602FBC">
            <w:pPr>
              <w:tabs>
                <w:tab w:val="left" w:pos="2977"/>
              </w:tabs>
              <w:spacing w:after="60"/>
              <w:ind w:left="601" w:hanging="283"/>
              <w:rPr>
                <w:rFonts w:ascii="Arial" w:hAnsi="Arial"/>
                <w:i/>
                <w:color w:val="000000"/>
                <w:sz w:val="20"/>
              </w:rPr>
            </w:pPr>
            <w:r w:rsidRPr="00352799">
              <w:rPr>
                <w:rFonts w:ascii="Arial" w:hAnsi="Arial"/>
                <w:i/>
                <w:color w:val="000000"/>
                <w:sz w:val="20"/>
              </w:rPr>
              <w:t xml:space="preserve">   (specify)</w:t>
            </w:r>
          </w:p>
        </w:tc>
        <w:tc>
          <w:tcPr>
            <w:tcW w:w="4182" w:type="dxa"/>
            <w:tcBorders>
              <w:top w:val="nil"/>
              <w:left w:val="nil"/>
            </w:tcBorders>
          </w:tcPr>
          <w:p w:rsidR="00C31841" w:rsidRPr="00352799" w:rsidRDefault="00C31841" w:rsidP="00602FBC">
            <w:pPr>
              <w:tabs>
                <w:tab w:val="left" w:pos="2977"/>
              </w:tabs>
              <w:spacing w:after="60"/>
              <w:ind w:left="601" w:hanging="283"/>
              <w:rPr>
                <w:rFonts w:ascii="Arial" w:hAnsi="Arial"/>
                <w:color w:val="000000"/>
                <w:szCs w:val="22"/>
              </w:rPr>
            </w:pP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r w:rsidRPr="00352799">
              <w:rPr>
                <w:rFonts w:ascii="Arial" w:hAnsi="Arial"/>
                <w:color w:val="000000"/>
                <w:sz w:val="22"/>
                <w:szCs w:val="22"/>
              </w:rPr>
              <w:sym w:font="Wingdings 2" w:char="F030"/>
            </w:r>
            <w:r w:rsidRPr="00352799">
              <w:rPr>
                <w:rFonts w:ascii="Arial" w:hAnsi="Arial"/>
                <w:color w:val="000000"/>
                <w:sz w:val="22"/>
                <w:szCs w:val="22"/>
              </w:rPr>
              <w:t xml:space="preserve"> …………………………………….</w:t>
            </w:r>
          </w:p>
          <w:p w:rsidR="00C31841" w:rsidRPr="00352799" w:rsidRDefault="00C31841" w:rsidP="00602FBC">
            <w:pPr>
              <w:tabs>
                <w:tab w:val="left" w:pos="2977"/>
              </w:tabs>
              <w:spacing w:after="60"/>
              <w:ind w:left="601" w:hanging="283"/>
              <w:rPr>
                <w:rFonts w:ascii="Arial" w:hAnsi="Arial"/>
                <w:color w:val="000000"/>
                <w:szCs w:val="22"/>
              </w:rPr>
            </w:pPr>
          </w:p>
        </w:tc>
      </w:tr>
    </w:tbl>
    <w:p w:rsidR="00C31841" w:rsidRDefault="00C31841" w:rsidP="00ED45B8">
      <w:pPr>
        <w:rPr>
          <w:rFonts w:ascii="Arial" w:hAnsi="Arial"/>
          <w:color w:val="000000"/>
          <w:sz w:val="22"/>
          <w:szCs w:val="22"/>
        </w:rPr>
      </w:pPr>
      <w:r>
        <w:rPr>
          <w:rFonts w:ascii="Arial" w:hAnsi="Arial"/>
          <w:color w:val="000000"/>
          <w:sz w:val="22"/>
          <w:szCs w:val="22"/>
        </w:rPr>
        <w:lastRenderedPageBreak/>
        <w:br w:type="page"/>
      </w:r>
    </w:p>
    <w:p w:rsidR="00C31841" w:rsidRPr="00F16D1F" w:rsidRDefault="00C31841" w:rsidP="00ED45B8">
      <w:pPr>
        <w:ind w:left="567"/>
        <w:rPr>
          <w:rFonts w:ascii="Arial" w:hAnsi="Arial"/>
          <w:b/>
          <w:color w:val="000000"/>
          <w:sz w:val="22"/>
          <w:szCs w:val="22"/>
        </w:rPr>
      </w:pPr>
      <w:r w:rsidRPr="00F16D1F">
        <w:rPr>
          <w:rFonts w:ascii="Arial" w:hAnsi="Arial"/>
          <w:b/>
          <w:color w:val="000000"/>
          <w:sz w:val="22"/>
          <w:szCs w:val="22"/>
        </w:rPr>
        <w:lastRenderedPageBreak/>
        <w:t xml:space="preserve">Appendix </w:t>
      </w:r>
      <w:r>
        <w:rPr>
          <w:rFonts w:ascii="Arial" w:hAnsi="Arial"/>
          <w:b/>
          <w:color w:val="000000"/>
          <w:sz w:val="22"/>
          <w:szCs w:val="22"/>
        </w:rPr>
        <w:t>F</w:t>
      </w:r>
    </w:p>
    <w:tbl>
      <w:tblPr>
        <w:tblpPr w:leftFromText="180" w:rightFromText="180" w:vertAnchor="text" w:horzAnchor="page" w:tblpX="2034" w:tblpY="497"/>
        <w:tblW w:w="8505" w:type="dxa"/>
        <w:tblLook w:val="00A0"/>
      </w:tblPr>
      <w:tblGrid>
        <w:gridCol w:w="2235"/>
        <w:gridCol w:w="6270"/>
      </w:tblGrid>
      <w:tr w:rsidR="00C31841" w:rsidTr="00602FBC">
        <w:tc>
          <w:tcPr>
            <w:tcW w:w="2235" w:type="dxa"/>
          </w:tcPr>
          <w:p w:rsidR="00C31841" w:rsidRPr="00352799" w:rsidRDefault="00C31841" w:rsidP="00602FBC">
            <w:pPr>
              <w:tabs>
                <w:tab w:val="left" w:pos="2977"/>
                <w:tab w:val="left" w:pos="7230"/>
              </w:tabs>
              <w:rPr>
                <w:rFonts w:ascii="Arial" w:hAnsi="Arial"/>
                <w:color w:val="000000"/>
                <w:szCs w:val="22"/>
              </w:rPr>
            </w:pPr>
            <w:r w:rsidRPr="00352799">
              <w:rPr>
                <w:rFonts w:ascii="Arial" w:hAnsi="Arial"/>
                <w:color w:val="000000"/>
                <w:sz w:val="22"/>
                <w:szCs w:val="22"/>
              </w:rPr>
              <w:t>Group Training Organisations (GTO)</w:t>
            </w:r>
          </w:p>
        </w:tc>
        <w:tc>
          <w:tcPr>
            <w:tcW w:w="6270" w:type="dxa"/>
            <w:vAlign w:val="center"/>
          </w:tcPr>
          <w:p w:rsidR="00C31841" w:rsidRPr="00352799" w:rsidRDefault="00C31841" w:rsidP="00602FBC">
            <w:pPr>
              <w:tabs>
                <w:tab w:val="left" w:pos="2977"/>
                <w:tab w:val="left" w:pos="7230"/>
              </w:tabs>
              <w:jc w:val="both"/>
              <w:rPr>
                <w:rFonts w:ascii="Arial" w:hAnsi="Arial"/>
                <w:color w:val="000000"/>
                <w:szCs w:val="22"/>
              </w:rPr>
            </w:pPr>
            <w:r w:rsidRPr="00352799">
              <w:rPr>
                <w:rFonts w:ascii="Arial" w:hAnsi="Arial"/>
                <w:color w:val="000000"/>
                <w:sz w:val="22"/>
                <w:szCs w:val="22"/>
              </w:rPr>
              <w:t>Organisations which employ apprentices and trainees and place them with host employers. The host employers provide on-the-job training and experience, while the GTO organises off-the-job training, handles recruitment, job rotation and pay.</w:t>
            </w:r>
          </w:p>
          <w:p w:rsidR="00C31841" w:rsidRPr="00352799" w:rsidRDefault="00C31841" w:rsidP="00602FBC">
            <w:pPr>
              <w:tabs>
                <w:tab w:val="left" w:pos="2977"/>
                <w:tab w:val="left" w:pos="7230"/>
              </w:tabs>
              <w:jc w:val="both"/>
              <w:rPr>
                <w:rFonts w:ascii="Arial" w:hAnsi="Arial"/>
                <w:color w:val="000000"/>
                <w:szCs w:val="22"/>
              </w:rPr>
            </w:pPr>
          </w:p>
        </w:tc>
      </w:tr>
      <w:tr w:rsidR="00C31841" w:rsidTr="00602FBC">
        <w:tc>
          <w:tcPr>
            <w:tcW w:w="2235" w:type="dxa"/>
          </w:tcPr>
          <w:p w:rsidR="00C31841" w:rsidRPr="00352799" w:rsidRDefault="00C31841" w:rsidP="00602FBC">
            <w:pPr>
              <w:tabs>
                <w:tab w:val="left" w:pos="2977"/>
                <w:tab w:val="left" w:pos="7230"/>
              </w:tabs>
              <w:rPr>
                <w:rFonts w:ascii="Arial" w:hAnsi="Arial"/>
                <w:color w:val="000000"/>
                <w:szCs w:val="22"/>
              </w:rPr>
            </w:pPr>
            <w:r w:rsidRPr="00352799">
              <w:rPr>
                <w:rFonts w:ascii="Arial" w:hAnsi="Arial"/>
                <w:color w:val="000000"/>
                <w:sz w:val="22"/>
                <w:szCs w:val="22"/>
              </w:rPr>
              <w:t>Industry Capability Network (ICN) (Victoria)</w:t>
            </w:r>
          </w:p>
        </w:tc>
        <w:tc>
          <w:tcPr>
            <w:tcW w:w="6270" w:type="dxa"/>
            <w:vAlign w:val="center"/>
          </w:tcPr>
          <w:p w:rsidR="00C31841" w:rsidRPr="00352799" w:rsidRDefault="00C31841" w:rsidP="00602FBC">
            <w:pPr>
              <w:tabs>
                <w:tab w:val="left" w:pos="2977"/>
                <w:tab w:val="left" w:pos="7230"/>
              </w:tabs>
              <w:jc w:val="both"/>
              <w:rPr>
                <w:rFonts w:ascii="Arial" w:hAnsi="Arial"/>
                <w:color w:val="000000"/>
                <w:szCs w:val="22"/>
              </w:rPr>
            </w:pPr>
            <w:r w:rsidRPr="00352799">
              <w:rPr>
                <w:rFonts w:ascii="Arial" w:hAnsi="Arial"/>
                <w:color w:val="000000"/>
                <w:sz w:val="22"/>
                <w:szCs w:val="22"/>
              </w:rPr>
              <w:t>The ICN is an independent, non-profit organisation supporting import replacement and assisting Australian companies to access export opportunities. ICN assists businesses across all industry sectors to access local, international and project opportunities by matching their capability with the req</w:t>
            </w:r>
            <w:r>
              <w:rPr>
                <w:rFonts w:ascii="Arial" w:hAnsi="Arial"/>
                <w:color w:val="000000"/>
                <w:sz w:val="22"/>
                <w:szCs w:val="22"/>
              </w:rPr>
              <w:t xml:space="preserve">uirements of purchasers, </w:t>
            </w:r>
            <w:r w:rsidRPr="00352799">
              <w:rPr>
                <w:rFonts w:ascii="Arial" w:hAnsi="Arial"/>
                <w:color w:val="000000"/>
                <w:sz w:val="22"/>
                <w:szCs w:val="22"/>
              </w:rPr>
              <w:t>project managers and procurement managers.</w:t>
            </w:r>
          </w:p>
          <w:p w:rsidR="00C31841" w:rsidRPr="00352799" w:rsidRDefault="00C31841" w:rsidP="00602FBC">
            <w:pPr>
              <w:tabs>
                <w:tab w:val="left" w:pos="2977"/>
                <w:tab w:val="left" w:pos="7230"/>
              </w:tabs>
              <w:jc w:val="both"/>
              <w:rPr>
                <w:rFonts w:ascii="Arial" w:hAnsi="Arial"/>
                <w:color w:val="000000"/>
                <w:szCs w:val="22"/>
              </w:rPr>
            </w:pPr>
          </w:p>
        </w:tc>
      </w:tr>
      <w:tr w:rsidR="00C31841" w:rsidTr="00602FBC">
        <w:tc>
          <w:tcPr>
            <w:tcW w:w="2235" w:type="dxa"/>
          </w:tcPr>
          <w:p w:rsidR="00C31841" w:rsidRPr="00352799" w:rsidRDefault="00C31841" w:rsidP="00602FBC">
            <w:pPr>
              <w:tabs>
                <w:tab w:val="left" w:pos="2977"/>
                <w:tab w:val="left" w:pos="7230"/>
              </w:tabs>
              <w:rPr>
                <w:rFonts w:ascii="Arial" w:hAnsi="Arial"/>
                <w:color w:val="000000"/>
                <w:szCs w:val="22"/>
              </w:rPr>
            </w:pPr>
            <w:r w:rsidRPr="00352799">
              <w:rPr>
                <w:rFonts w:ascii="Arial" w:hAnsi="Arial"/>
                <w:color w:val="000000"/>
                <w:sz w:val="22"/>
                <w:szCs w:val="22"/>
              </w:rPr>
              <w:t>Job Services Australia</w:t>
            </w:r>
          </w:p>
          <w:p w:rsidR="00C31841" w:rsidRPr="00352799" w:rsidRDefault="00C31841" w:rsidP="00602FBC">
            <w:pPr>
              <w:tabs>
                <w:tab w:val="left" w:pos="2977"/>
                <w:tab w:val="left" w:pos="7230"/>
              </w:tabs>
              <w:rPr>
                <w:rFonts w:ascii="Arial" w:hAnsi="Arial"/>
                <w:color w:val="000000"/>
                <w:szCs w:val="22"/>
              </w:rPr>
            </w:pPr>
            <w:r w:rsidRPr="00352799">
              <w:rPr>
                <w:rFonts w:ascii="Arial" w:hAnsi="Arial"/>
                <w:color w:val="000000"/>
                <w:sz w:val="22"/>
                <w:szCs w:val="22"/>
              </w:rPr>
              <w:t>(JSA)</w:t>
            </w:r>
          </w:p>
        </w:tc>
        <w:tc>
          <w:tcPr>
            <w:tcW w:w="6270" w:type="dxa"/>
            <w:vAlign w:val="center"/>
          </w:tcPr>
          <w:p w:rsidR="00C31841" w:rsidRPr="00352799" w:rsidRDefault="00C31841" w:rsidP="00602FBC">
            <w:pPr>
              <w:tabs>
                <w:tab w:val="left" w:pos="2977"/>
                <w:tab w:val="left" w:pos="7230"/>
              </w:tabs>
              <w:jc w:val="both"/>
              <w:rPr>
                <w:rFonts w:ascii="Arial" w:hAnsi="Arial"/>
                <w:color w:val="000000"/>
                <w:szCs w:val="22"/>
              </w:rPr>
            </w:pPr>
            <w:r w:rsidRPr="00352799">
              <w:rPr>
                <w:rFonts w:ascii="Arial" w:hAnsi="Arial"/>
                <w:color w:val="000000"/>
                <w:sz w:val="22"/>
                <w:szCs w:val="22"/>
              </w:rPr>
              <w:t>The Commonwealth Government’s national employment services system, which provides opportunities for training, skills development, work experience and tailored assistance.</w:t>
            </w:r>
          </w:p>
          <w:p w:rsidR="00C31841" w:rsidRPr="00352799" w:rsidRDefault="00C31841" w:rsidP="00602FBC">
            <w:pPr>
              <w:tabs>
                <w:tab w:val="left" w:pos="2977"/>
                <w:tab w:val="left" w:pos="7230"/>
              </w:tabs>
              <w:jc w:val="both"/>
              <w:rPr>
                <w:rFonts w:ascii="Arial" w:hAnsi="Arial"/>
                <w:color w:val="000000"/>
                <w:szCs w:val="22"/>
              </w:rPr>
            </w:pPr>
          </w:p>
        </w:tc>
      </w:tr>
      <w:tr w:rsidR="00C31841" w:rsidTr="00602FBC">
        <w:tc>
          <w:tcPr>
            <w:tcW w:w="2235" w:type="dxa"/>
          </w:tcPr>
          <w:p w:rsidR="00C31841" w:rsidRPr="00352799" w:rsidRDefault="00C31841" w:rsidP="00602FBC">
            <w:pPr>
              <w:tabs>
                <w:tab w:val="left" w:pos="2977"/>
                <w:tab w:val="left" w:pos="7230"/>
              </w:tabs>
              <w:rPr>
                <w:rFonts w:ascii="Arial" w:hAnsi="Arial"/>
                <w:color w:val="000000"/>
                <w:szCs w:val="22"/>
              </w:rPr>
            </w:pPr>
            <w:r w:rsidRPr="00352799">
              <w:rPr>
                <w:rFonts w:ascii="Arial" w:hAnsi="Arial"/>
                <w:color w:val="000000"/>
                <w:sz w:val="22"/>
                <w:szCs w:val="22"/>
              </w:rPr>
              <w:t>Learn Local Provider</w:t>
            </w:r>
          </w:p>
          <w:p w:rsidR="00C31841" w:rsidRPr="00352799" w:rsidRDefault="00C31841" w:rsidP="00602FBC">
            <w:pPr>
              <w:tabs>
                <w:tab w:val="left" w:pos="2977"/>
                <w:tab w:val="left" w:pos="7230"/>
              </w:tabs>
              <w:rPr>
                <w:rFonts w:ascii="Arial" w:hAnsi="Arial"/>
                <w:color w:val="000000"/>
                <w:szCs w:val="22"/>
              </w:rPr>
            </w:pPr>
            <w:r w:rsidRPr="00352799">
              <w:rPr>
                <w:rFonts w:ascii="Arial" w:hAnsi="Arial"/>
                <w:color w:val="000000"/>
                <w:sz w:val="22"/>
                <w:szCs w:val="22"/>
              </w:rPr>
              <w:t>(Adult Community and</w:t>
            </w:r>
          </w:p>
          <w:p w:rsidR="00C31841" w:rsidRPr="00352799" w:rsidRDefault="00C31841" w:rsidP="00602FBC">
            <w:pPr>
              <w:tabs>
                <w:tab w:val="left" w:pos="2977"/>
                <w:tab w:val="left" w:pos="7230"/>
              </w:tabs>
              <w:rPr>
                <w:rFonts w:ascii="Arial" w:hAnsi="Arial"/>
                <w:color w:val="000000"/>
                <w:szCs w:val="22"/>
              </w:rPr>
            </w:pPr>
            <w:r w:rsidRPr="00352799">
              <w:rPr>
                <w:rFonts w:ascii="Arial" w:hAnsi="Arial"/>
                <w:color w:val="000000"/>
                <w:sz w:val="22"/>
                <w:szCs w:val="22"/>
              </w:rPr>
              <w:t>Further Education)</w:t>
            </w:r>
          </w:p>
        </w:tc>
        <w:tc>
          <w:tcPr>
            <w:tcW w:w="6270" w:type="dxa"/>
            <w:vAlign w:val="center"/>
          </w:tcPr>
          <w:p w:rsidR="00C31841" w:rsidRPr="00352799" w:rsidRDefault="00C31841" w:rsidP="00602FBC">
            <w:pPr>
              <w:pStyle w:val="NormalWeb"/>
              <w:spacing w:before="0" w:beforeAutospacing="0" w:after="0" w:afterAutospacing="0"/>
              <w:jc w:val="both"/>
              <w:rPr>
                <w:rFonts w:ascii="Arial" w:hAnsi="Arial"/>
                <w:color w:val="000000"/>
                <w:szCs w:val="22"/>
                <w:lang w:eastAsia="en-US"/>
              </w:rPr>
            </w:pPr>
            <w:r w:rsidRPr="00352799">
              <w:rPr>
                <w:rFonts w:ascii="Arial" w:hAnsi="Arial"/>
                <w:color w:val="000000"/>
                <w:sz w:val="22"/>
                <w:szCs w:val="22"/>
                <w:lang w:eastAsia="en-US"/>
              </w:rPr>
              <w:t>The Adult, Community and Further Education (ACFE) Board registers not-for-profit organisations as Learn Local organisations.  Registered Learn Local organisations provide quality vocational courses for adults to improve earning potential and literacy skills and transition into new learning pathways.</w:t>
            </w:r>
          </w:p>
          <w:p w:rsidR="00C31841" w:rsidRPr="00352799" w:rsidRDefault="00C31841" w:rsidP="00602FBC">
            <w:pPr>
              <w:pStyle w:val="NormalWeb"/>
              <w:spacing w:before="0" w:beforeAutospacing="0" w:after="0" w:afterAutospacing="0"/>
              <w:jc w:val="both"/>
              <w:rPr>
                <w:rFonts w:ascii="Arial" w:hAnsi="Arial"/>
                <w:color w:val="000000"/>
                <w:szCs w:val="22"/>
                <w:lang w:eastAsia="en-US"/>
              </w:rPr>
            </w:pPr>
          </w:p>
        </w:tc>
      </w:tr>
      <w:tr w:rsidR="00C31841" w:rsidTr="00602FBC">
        <w:tc>
          <w:tcPr>
            <w:tcW w:w="2235" w:type="dxa"/>
          </w:tcPr>
          <w:p w:rsidR="00C31841" w:rsidRPr="00352799" w:rsidRDefault="00C31841" w:rsidP="00602FBC">
            <w:pPr>
              <w:tabs>
                <w:tab w:val="left" w:pos="2977"/>
                <w:tab w:val="left" w:pos="7230"/>
              </w:tabs>
              <w:rPr>
                <w:rFonts w:ascii="Arial" w:hAnsi="Arial"/>
                <w:color w:val="000000"/>
                <w:szCs w:val="22"/>
              </w:rPr>
            </w:pPr>
            <w:r w:rsidRPr="00352799">
              <w:rPr>
                <w:rFonts w:ascii="Arial" w:hAnsi="Arial"/>
                <w:color w:val="000000"/>
                <w:sz w:val="22"/>
                <w:szCs w:val="22"/>
              </w:rPr>
              <w:t>Local Employment Coordinator</w:t>
            </w:r>
          </w:p>
          <w:p w:rsidR="00C31841" w:rsidRPr="00352799" w:rsidRDefault="00C31841" w:rsidP="00602FBC">
            <w:pPr>
              <w:tabs>
                <w:tab w:val="left" w:pos="2977"/>
                <w:tab w:val="left" w:pos="7230"/>
              </w:tabs>
              <w:rPr>
                <w:rFonts w:ascii="Arial" w:hAnsi="Arial"/>
                <w:color w:val="000000"/>
                <w:szCs w:val="22"/>
              </w:rPr>
            </w:pPr>
            <w:r w:rsidRPr="00352799">
              <w:rPr>
                <w:rFonts w:ascii="Arial" w:hAnsi="Arial"/>
                <w:color w:val="000000"/>
                <w:sz w:val="22"/>
                <w:szCs w:val="22"/>
              </w:rPr>
              <w:t>(LECs)</w:t>
            </w:r>
          </w:p>
        </w:tc>
        <w:tc>
          <w:tcPr>
            <w:tcW w:w="6270" w:type="dxa"/>
            <w:vAlign w:val="center"/>
          </w:tcPr>
          <w:p w:rsidR="00C31841" w:rsidRPr="00352799" w:rsidRDefault="00C31841" w:rsidP="00602FBC">
            <w:pPr>
              <w:tabs>
                <w:tab w:val="left" w:pos="2977"/>
                <w:tab w:val="left" w:pos="7230"/>
              </w:tabs>
              <w:jc w:val="both"/>
              <w:rPr>
                <w:rFonts w:ascii="Arial" w:hAnsi="Arial"/>
                <w:color w:val="000000"/>
                <w:szCs w:val="22"/>
              </w:rPr>
            </w:pPr>
            <w:r w:rsidRPr="00352799">
              <w:rPr>
                <w:rFonts w:ascii="Arial" w:hAnsi="Arial"/>
                <w:color w:val="000000"/>
                <w:sz w:val="22"/>
                <w:szCs w:val="22"/>
              </w:rPr>
              <w:t>The Department of Education, Employment and Workplace Relations (DEEWR) engages Local Employment Coordinators (LECs) in 20 priority employment areas across Australia to work closely with all levels of government, employers, employment service and training providers, business and the community to help deliver local solutions to skills and employment problems and boost participation in these areas.</w:t>
            </w:r>
          </w:p>
          <w:p w:rsidR="00C31841" w:rsidRPr="00352799" w:rsidRDefault="00C31841" w:rsidP="00602FBC">
            <w:pPr>
              <w:tabs>
                <w:tab w:val="left" w:pos="2977"/>
                <w:tab w:val="left" w:pos="7230"/>
              </w:tabs>
              <w:jc w:val="both"/>
              <w:rPr>
                <w:rFonts w:ascii="Arial" w:hAnsi="Arial"/>
                <w:color w:val="000000"/>
                <w:szCs w:val="22"/>
              </w:rPr>
            </w:pPr>
            <w:r w:rsidRPr="00352799">
              <w:rPr>
                <w:rFonts w:ascii="Arial" w:hAnsi="Arial"/>
                <w:color w:val="000000"/>
                <w:sz w:val="22"/>
                <w:szCs w:val="22"/>
              </w:rPr>
              <w:t xml:space="preserve"> </w:t>
            </w:r>
          </w:p>
        </w:tc>
      </w:tr>
      <w:tr w:rsidR="00C31841" w:rsidTr="00602FBC">
        <w:tc>
          <w:tcPr>
            <w:tcW w:w="2235" w:type="dxa"/>
          </w:tcPr>
          <w:p w:rsidR="00C31841" w:rsidRPr="00352799" w:rsidRDefault="00C31841" w:rsidP="00602FBC">
            <w:pPr>
              <w:tabs>
                <w:tab w:val="left" w:pos="2977"/>
                <w:tab w:val="left" w:pos="7230"/>
              </w:tabs>
              <w:rPr>
                <w:rFonts w:ascii="Arial" w:hAnsi="Arial"/>
                <w:color w:val="000000"/>
                <w:szCs w:val="22"/>
              </w:rPr>
            </w:pPr>
            <w:r w:rsidRPr="00352799">
              <w:rPr>
                <w:rFonts w:ascii="Arial" w:hAnsi="Arial"/>
                <w:color w:val="000000"/>
                <w:sz w:val="22"/>
                <w:szCs w:val="22"/>
              </w:rPr>
              <w:t>Local Learning and Employment Networks</w:t>
            </w:r>
          </w:p>
          <w:p w:rsidR="00C31841" w:rsidRPr="00352799" w:rsidRDefault="00C31841" w:rsidP="00602FBC">
            <w:pPr>
              <w:tabs>
                <w:tab w:val="left" w:pos="2977"/>
                <w:tab w:val="left" w:pos="7230"/>
              </w:tabs>
              <w:rPr>
                <w:rFonts w:ascii="Arial" w:hAnsi="Arial"/>
                <w:color w:val="000000"/>
                <w:szCs w:val="22"/>
              </w:rPr>
            </w:pPr>
            <w:r w:rsidRPr="00352799">
              <w:rPr>
                <w:rFonts w:ascii="Arial" w:hAnsi="Arial"/>
                <w:color w:val="000000"/>
                <w:sz w:val="22"/>
                <w:szCs w:val="22"/>
              </w:rPr>
              <w:t>(LLENS)</w:t>
            </w:r>
          </w:p>
        </w:tc>
        <w:tc>
          <w:tcPr>
            <w:tcW w:w="6270" w:type="dxa"/>
            <w:vAlign w:val="center"/>
          </w:tcPr>
          <w:p w:rsidR="00C31841" w:rsidRPr="00352799" w:rsidRDefault="00C31841" w:rsidP="00602FBC">
            <w:pPr>
              <w:tabs>
                <w:tab w:val="left" w:pos="2977"/>
                <w:tab w:val="left" w:pos="7230"/>
              </w:tabs>
              <w:jc w:val="both"/>
              <w:rPr>
                <w:rFonts w:ascii="Arial" w:hAnsi="Arial"/>
                <w:color w:val="000000"/>
                <w:szCs w:val="22"/>
              </w:rPr>
            </w:pPr>
            <w:r w:rsidRPr="00352799">
              <w:rPr>
                <w:rFonts w:ascii="Arial" w:hAnsi="Arial"/>
                <w:color w:val="000000"/>
                <w:sz w:val="22"/>
                <w:szCs w:val="22"/>
              </w:rPr>
              <w:t xml:space="preserve">LLENs have operated from 2002 to connect employers, education and training providers, government groups, agencies and individuals to help turn business and community needs and ideas into new and innovative employment programs for 10-19 year olds. </w:t>
            </w:r>
          </w:p>
          <w:p w:rsidR="00C31841" w:rsidRPr="00352799" w:rsidRDefault="00C31841" w:rsidP="00602FBC">
            <w:pPr>
              <w:tabs>
                <w:tab w:val="left" w:pos="2977"/>
                <w:tab w:val="left" w:pos="7230"/>
              </w:tabs>
              <w:jc w:val="both"/>
              <w:rPr>
                <w:rFonts w:ascii="Arial" w:hAnsi="Arial"/>
                <w:color w:val="000000"/>
                <w:szCs w:val="22"/>
              </w:rPr>
            </w:pPr>
          </w:p>
        </w:tc>
      </w:tr>
      <w:tr w:rsidR="00C31841" w:rsidTr="00602FBC">
        <w:tc>
          <w:tcPr>
            <w:tcW w:w="2235" w:type="dxa"/>
          </w:tcPr>
          <w:p w:rsidR="00C31841" w:rsidRPr="00352799" w:rsidRDefault="00C31841" w:rsidP="00602FBC">
            <w:pPr>
              <w:tabs>
                <w:tab w:val="left" w:pos="2977"/>
                <w:tab w:val="left" w:pos="7230"/>
              </w:tabs>
              <w:rPr>
                <w:rFonts w:ascii="Arial" w:hAnsi="Arial"/>
                <w:color w:val="000000"/>
                <w:szCs w:val="22"/>
              </w:rPr>
            </w:pPr>
            <w:r w:rsidRPr="00352799">
              <w:rPr>
                <w:rFonts w:ascii="Arial" w:hAnsi="Arial"/>
                <w:color w:val="000000"/>
                <w:sz w:val="22"/>
                <w:szCs w:val="22"/>
              </w:rPr>
              <w:t>Regional Development Australia (RDA) Committees</w:t>
            </w:r>
          </w:p>
        </w:tc>
        <w:tc>
          <w:tcPr>
            <w:tcW w:w="6270" w:type="dxa"/>
            <w:vAlign w:val="center"/>
          </w:tcPr>
          <w:p w:rsidR="00C31841" w:rsidRPr="00352799" w:rsidRDefault="00C31841" w:rsidP="00602FBC">
            <w:pPr>
              <w:tabs>
                <w:tab w:val="left" w:pos="2977"/>
                <w:tab w:val="left" w:pos="7230"/>
              </w:tabs>
              <w:jc w:val="both"/>
              <w:rPr>
                <w:rFonts w:ascii="Arial" w:hAnsi="Arial"/>
                <w:color w:val="000000"/>
                <w:szCs w:val="22"/>
              </w:rPr>
            </w:pPr>
            <w:r w:rsidRPr="00352799">
              <w:rPr>
                <w:rFonts w:ascii="Arial" w:hAnsi="Arial"/>
                <w:color w:val="000000"/>
                <w:sz w:val="22"/>
                <w:szCs w:val="22"/>
              </w:rPr>
              <w:t>RDA is a partnership between Australian, State, Territory and local governments to strengthen regional communities.  RDA consists of a national network of 55 committees which are made up of local leaders who volunteer their time to work with government, business and community groups to deliver better services to their regions. The committees work with their communities to find ways to deal with the economic, social and environmental issues affecting them. The Australian Government funds these committees and so do State, Territory and local governments in some jurisdictions.</w:t>
            </w:r>
          </w:p>
          <w:p w:rsidR="00C31841" w:rsidRPr="00352799" w:rsidRDefault="00C31841" w:rsidP="00602FBC">
            <w:pPr>
              <w:tabs>
                <w:tab w:val="left" w:pos="2977"/>
                <w:tab w:val="left" w:pos="7230"/>
              </w:tabs>
              <w:jc w:val="both"/>
              <w:rPr>
                <w:rFonts w:ascii="Arial" w:hAnsi="Arial"/>
                <w:color w:val="000000"/>
                <w:szCs w:val="22"/>
              </w:rPr>
            </w:pPr>
          </w:p>
        </w:tc>
      </w:tr>
    </w:tbl>
    <w:p w:rsidR="00C31841" w:rsidRPr="00963FB2" w:rsidRDefault="00C31841" w:rsidP="00ED45B8">
      <w:pPr>
        <w:ind w:left="567"/>
        <w:rPr>
          <w:rFonts w:ascii="Arial" w:hAnsi="Arial"/>
          <w:b/>
          <w:color w:val="000000"/>
          <w:sz w:val="28"/>
          <w:szCs w:val="28"/>
        </w:rPr>
      </w:pPr>
      <w:r w:rsidRPr="00963FB2">
        <w:rPr>
          <w:rFonts w:ascii="Arial" w:hAnsi="Arial"/>
          <w:b/>
          <w:color w:val="000000"/>
          <w:sz w:val="28"/>
          <w:szCs w:val="28"/>
        </w:rPr>
        <w:t>Glossary</w:t>
      </w:r>
    </w:p>
    <w:p w:rsidR="00C31841" w:rsidRDefault="00C31841" w:rsidP="00ED45B8">
      <w:pPr>
        <w:rPr>
          <w:rFonts w:ascii="Arial" w:hAnsi="Arial"/>
          <w:b/>
          <w:color w:val="000000"/>
          <w:sz w:val="22"/>
          <w:szCs w:val="22"/>
        </w:rPr>
      </w:pPr>
    </w:p>
    <w:p w:rsidR="00C31841" w:rsidRPr="00EE776C" w:rsidRDefault="00C31841" w:rsidP="00ED45B8">
      <w:pPr>
        <w:ind w:left="567"/>
        <w:jc w:val="both"/>
        <w:rPr>
          <w:rFonts w:ascii="Arial" w:hAnsi="Arial"/>
          <w:b/>
          <w:color w:val="000000"/>
          <w:sz w:val="22"/>
          <w:szCs w:val="22"/>
        </w:rPr>
      </w:pPr>
      <w:r>
        <w:rPr>
          <w:rFonts w:ascii="Arial" w:hAnsi="Arial"/>
          <w:b/>
          <w:color w:val="000000"/>
          <w:sz w:val="22"/>
          <w:szCs w:val="22"/>
        </w:rPr>
        <w:t>Ap</w:t>
      </w:r>
      <w:r w:rsidRPr="00EE776C">
        <w:rPr>
          <w:rFonts w:ascii="Arial" w:hAnsi="Arial"/>
          <w:b/>
          <w:color w:val="000000"/>
          <w:sz w:val="22"/>
          <w:szCs w:val="22"/>
        </w:rPr>
        <w:t xml:space="preserve">pendix </w:t>
      </w:r>
      <w:r>
        <w:rPr>
          <w:rFonts w:ascii="Arial" w:hAnsi="Arial"/>
          <w:b/>
          <w:color w:val="000000"/>
          <w:sz w:val="22"/>
          <w:szCs w:val="22"/>
        </w:rPr>
        <w:t>F</w:t>
      </w:r>
      <w:bookmarkStart w:id="1" w:name="_GoBack"/>
      <w:bookmarkEnd w:id="1"/>
    </w:p>
    <w:p w:rsidR="00C31841" w:rsidRPr="00EE776C" w:rsidRDefault="00C31841" w:rsidP="00ED45B8">
      <w:pPr>
        <w:ind w:left="567"/>
        <w:jc w:val="both"/>
        <w:rPr>
          <w:rFonts w:ascii="Arial" w:hAnsi="Arial"/>
          <w:b/>
          <w:color w:val="000000"/>
          <w:sz w:val="28"/>
          <w:szCs w:val="28"/>
        </w:rPr>
      </w:pPr>
      <w:proofErr w:type="gramStart"/>
      <w:r w:rsidRPr="00EE776C">
        <w:rPr>
          <w:rFonts w:ascii="Arial" w:hAnsi="Arial"/>
          <w:b/>
          <w:color w:val="000000"/>
          <w:sz w:val="28"/>
          <w:szCs w:val="28"/>
        </w:rPr>
        <w:lastRenderedPageBreak/>
        <w:t>Glossary</w:t>
      </w:r>
      <w:r>
        <w:rPr>
          <w:rFonts w:ascii="Arial" w:hAnsi="Arial"/>
          <w:b/>
          <w:color w:val="000000"/>
          <w:sz w:val="28"/>
          <w:szCs w:val="28"/>
        </w:rPr>
        <w:t xml:space="preserve"> (cont.)</w:t>
      </w:r>
      <w:proofErr w:type="gramEnd"/>
    </w:p>
    <w:tbl>
      <w:tblPr>
        <w:tblpPr w:leftFromText="180" w:rightFromText="180" w:vertAnchor="text" w:horzAnchor="page" w:tblpX="2131" w:tblpY="311"/>
        <w:tblW w:w="8505" w:type="dxa"/>
        <w:tblLook w:val="00A0"/>
      </w:tblPr>
      <w:tblGrid>
        <w:gridCol w:w="2235"/>
        <w:gridCol w:w="6270"/>
      </w:tblGrid>
      <w:tr w:rsidR="00C31841" w:rsidRPr="00F95565" w:rsidTr="00602FBC">
        <w:tc>
          <w:tcPr>
            <w:tcW w:w="2235" w:type="dxa"/>
          </w:tcPr>
          <w:p w:rsidR="00C31841" w:rsidRPr="00352799" w:rsidRDefault="00C31841" w:rsidP="00602FBC">
            <w:pPr>
              <w:tabs>
                <w:tab w:val="left" w:pos="2977"/>
                <w:tab w:val="left" w:pos="7230"/>
              </w:tabs>
              <w:rPr>
                <w:rFonts w:ascii="Arial" w:hAnsi="Arial"/>
                <w:color w:val="000000"/>
                <w:szCs w:val="22"/>
              </w:rPr>
            </w:pPr>
            <w:r w:rsidRPr="00352799">
              <w:rPr>
                <w:rFonts w:ascii="Arial" w:hAnsi="Arial"/>
                <w:color w:val="000000"/>
                <w:sz w:val="22"/>
                <w:szCs w:val="22"/>
              </w:rPr>
              <w:t>Regional Industry Link (RIL)</w:t>
            </w:r>
          </w:p>
        </w:tc>
        <w:tc>
          <w:tcPr>
            <w:tcW w:w="6270" w:type="dxa"/>
            <w:vAlign w:val="center"/>
          </w:tcPr>
          <w:p w:rsidR="00C31841" w:rsidRPr="00352799" w:rsidRDefault="00C31841" w:rsidP="00602FBC">
            <w:pPr>
              <w:tabs>
                <w:tab w:val="left" w:pos="2977"/>
                <w:tab w:val="left" w:pos="7230"/>
              </w:tabs>
              <w:jc w:val="both"/>
              <w:rPr>
                <w:rFonts w:ascii="Arial" w:hAnsi="Arial"/>
                <w:color w:val="000000"/>
                <w:szCs w:val="22"/>
              </w:rPr>
            </w:pPr>
            <w:r w:rsidRPr="00352799">
              <w:rPr>
                <w:rFonts w:ascii="Arial" w:hAnsi="Arial"/>
                <w:color w:val="000000"/>
                <w:sz w:val="22"/>
                <w:szCs w:val="22"/>
              </w:rPr>
              <w:t xml:space="preserve">The RIL, managed by the ICN, is an online resource for matching business capabilities with opportunities.  </w:t>
            </w:r>
          </w:p>
          <w:p w:rsidR="00C31841" w:rsidRPr="00352799" w:rsidRDefault="00C31841" w:rsidP="00602FBC">
            <w:pPr>
              <w:tabs>
                <w:tab w:val="left" w:pos="2977"/>
                <w:tab w:val="left" w:pos="7230"/>
              </w:tabs>
              <w:jc w:val="both"/>
              <w:rPr>
                <w:rFonts w:ascii="Arial" w:hAnsi="Arial"/>
                <w:color w:val="000000"/>
                <w:szCs w:val="22"/>
              </w:rPr>
            </w:pPr>
          </w:p>
        </w:tc>
      </w:tr>
      <w:tr w:rsidR="00C31841" w:rsidRPr="00F95565" w:rsidTr="00602FBC">
        <w:tc>
          <w:tcPr>
            <w:tcW w:w="2235" w:type="dxa"/>
          </w:tcPr>
          <w:p w:rsidR="00C31841" w:rsidRPr="00352799" w:rsidRDefault="00C31841" w:rsidP="00602FBC">
            <w:pPr>
              <w:tabs>
                <w:tab w:val="left" w:pos="2977"/>
                <w:tab w:val="left" w:pos="7230"/>
              </w:tabs>
              <w:rPr>
                <w:rFonts w:ascii="Arial" w:hAnsi="Arial"/>
                <w:color w:val="000000"/>
                <w:szCs w:val="22"/>
              </w:rPr>
            </w:pPr>
            <w:r w:rsidRPr="00352799">
              <w:rPr>
                <w:rFonts w:ascii="Arial" w:hAnsi="Arial"/>
                <w:color w:val="000000"/>
                <w:sz w:val="22"/>
                <w:szCs w:val="22"/>
              </w:rPr>
              <w:t>SEIFA Index</w:t>
            </w:r>
          </w:p>
        </w:tc>
        <w:tc>
          <w:tcPr>
            <w:tcW w:w="6270" w:type="dxa"/>
          </w:tcPr>
          <w:p w:rsidR="00C31841" w:rsidRPr="00352799" w:rsidRDefault="00C31841" w:rsidP="00602FBC">
            <w:pPr>
              <w:tabs>
                <w:tab w:val="left" w:pos="2977"/>
                <w:tab w:val="left" w:pos="7230"/>
              </w:tabs>
              <w:rPr>
                <w:rFonts w:ascii="Arial" w:hAnsi="Arial"/>
                <w:color w:val="000000"/>
                <w:szCs w:val="22"/>
              </w:rPr>
            </w:pPr>
            <w:r w:rsidRPr="00352799">
              <w:rPr>
                <w:rFonts w:ascii="Arial" w:hAnsi="Arial"/>
                <w:color w:val="000000"/>
                <w:sz w:val="22"/>
                <w:szCs w:val="22"/>
              </w:rPr>
              <w:t>SEIFA stands for Socio-Economic Indexes for Areas. This suite of indexes ranks geographic areas across Australia in terms of their socio-economic characteristics.  The SEIFA indexes are created by combining information collected in the five-yearly Census of Population and Housing.</w:t>
            </w:r>
          </w:p>
          <w:p w:rsidR="00C31841" w:rsidRPr="00352799" w:rsidRDefault="00C31841" w:rsidP="00602FBC">
            <w:pPr>
              <w:tabs>
                <w:tab w:val="left" w:pos="2977"/>
                <w:tab w:val="left" w:pos="7230"/>
              </w:tabs>
              <w:rPr>
                <w:rFonts w:ascii="Arial" w:hAnsi="Arial"/>
                <w:color w:val="000000"/>
                <w:szCs w:val="22"/>
              </w:rPr>
            </w:pPr>
          </w:p>
        </w:tc>
      </w:tr>
      <w:tr w:rsidR="00C31841" w:rsidRPr="00F95565" w:rsidTr="00602FBC">
        <w:tc>
          <w:tcPr>
            <w:tcW w:w="2235" w:type="dxa"/>
          </w:tcPr>
          <w:p w:rsidR="00C31841" w:rsidRPr="00352799" w:rsidRDefault="00C31841" w:rsidP="00602FBC">
            <w:pPr>
              <w:tabs>
                <w:tab w:val="left" w:pos="2977"/>
                <w:tab w:val="left" w:pos="7230"/>
              </w:tabs>
              <w:spacing w:after="60"/>
              <w:rPr>
                <w:rFonts w:ascii="Arial" w:hAnsi="Arial"/>
                <w:color w:val="000000"/>
                <w:szCs w:val="22"/>
              </w:rPr>
            </w:pPr>
            <w:r w:rsidRPr="00352799">
              <w:rPr>
                <w:rFonts w:ascii="Arial" w:hAnsi="Arial"/>
                <w:color w:val="000000"/>
                <w:sz w:val="22"/>
                <w:szCs w:val="22"/>
              </w:rPr>
              <w:t>Social Enterprises:</w:t>
            </w:r>
          </w:p>
        </w:tc>
        <w:tc>
          <w:tcPr>
            <w:tcW w:w="6270" w:type="dxa"/>
            <w:vAlign w:val="center"/>
          </w:tcPr>
          <w:p w:rsidR="00C31841" w:rsidRPr="00352799" w:rsidRDefault="00C31841" w:rsidP="00602FBC">
            <w:pPr>
              <w:tabs>
                <w:tab w:val="left" w:pos="2977"/>
                <w:tab w:val="left" w:pos="7230"/>
              </w:tabs>
              <w:spacing w:after="60"/>
              <w:ind w:left="33"/>
              <w:jc w:val="both"/>
              <w:rPr>
                <w:rFonts w:ascii="Arial" w:hAnsi="Arial"/>
                <w:color w:val="000000"/>
                <w:szCs w:val="22"/>
              </w:rPr>
            </w:pPr>
            <w:r w:rsidRPr="00352799">
              <w:rPr>
                <w:rFonts w:ascii="Arial" w:hAnsi="Arial"/>
                <w:color w:val="000000"/>
                <w:sz w:val="22"/>
                <w:szCs w:val="22"/>
              </w:rPr>
              <w:t>Social Traders Ltd has identified the key types of social enterprises as listed below:</w:t>
            </w:r>
          </w:p>
          <w:p w:rsidR="00C31841" w:rsidRPr="00352799" w:rsidRDefault="00C31841" w:rsidP="00602FBC">
            <w:pPr>
              <w:tabs>
                <w:tab w:val="left" w:pos="2977"/>
                <w:tab w:val="left" w:pos="7230"/>
              </w:tabs>
              <w:spacing w:after="60"/>
              <w:ind w:left="33"/>
              <w:jc w:val="both"/>
              <w:rPr>
                <w:rFonts w:ascii="Arial" w:hAnsi="Arial"/>
                <w:color w:val="000000"/>
                <w:szCs w:val="22"/>
              </w:rPr>
            </w:pPr>
          </w:p>
        </w:tc>
      </w:tr>
      <w:tr w:rsidR="00C31841" w:rsidRPr="00F95565" w:rsidTr="00602FBC">
        <w:tc>
          <w:tcPr>
            <w:tcW w:w="2235" w:type="dxa"/>
          </w:tcPr>
          <w:p w:rsidR="00C31841" w:rsidRPr="00352799" w:rsidRDefault="00C31841" w:rsidP="00602FBC">
            <w:pPr>
              <w:tabs>
                <w:tab w:val="left" w:pos="2977"/>
                <w:tab w:val="left" w:pos="7230"/>
              </w:tabs>
              <w:spacing w:after="60"/>
              <w:rPr>
                <w:rFonts w:ascii="Arial" w:hAnsi="Arial"/>
                <w:color w:val="000000"/>
                <w:szCs w:val="22"/>
              </w:rPr>
            </w:pPr>
            <w:r w:rsidRPr="00352799">
              <w:rPr>
                <w:rFonts w:ascii="Arial" w:hAnsi="Arial"/>
                <w:color w:val="000000"/>
                <w:sz w:val="22"/>
                <w:szCs w:val="22"/>
              </w:rPr>
              <w:t>Australian Disability Enterprises (ADE)</w:t>
            </w:r>
          </w:p>
        </w:tc>
        <w:tc>
          <w:tcPr>
            <w:tcW w:w="6270" w:type="dxa"/>
            <w:vAlign w:val="center"/>
          </w:tcPr>
          <w:p w:rsidR="00C31841" w:rsidRPr="00352799" w:rsidRDefault="00C31841" w:rsidP="00602FBC">
            <w:pPr>
              <w:tabs>
                <w:tab w:val="left" w:pos="2977"/>
                <w:tab w:val="left" w:pos="7230"/>
              </w:tabs>
              <w:spacing w:after="60"/>
              <w:ind w:left="33"/>
              <w:jc w:val="both"/>
              <w:rPr>
                <w:rFonts w:ascii="Arial" w:hAnsi="Arial"/>
                <w:color w:val="000000"/>
                <w:szCs w:val="22"/>
              </w:rPr>
            </w:pPr>
            <w:r w:rsidRPr="00352799">
              <w:rPr>
                <w:rFonts w:ascii="Arial" w:hAnsi="Arial"/>
                <w:color w:val="000000"/>
                <w:sz w:val="22"/>
                <w:szCs w:val="22"/>
              </w:rPr>
              <w:t>ADEs are businesses developed to employ those experiencing difficulties in finding or maintaining employment in mainstream businesses due to disability, or those who choose to work in an ADE. ADEs have a dual focus in providing employment for people with a disability and operating a commercial business.</w:t>
            </w:r>
          </w:p>
          <w:p w:rsidR="00C31841" w:rsidRPr="00352799" w:rsidRDefault="00C31841" w:rsidP="00602FBC">
            <w:pPr>
              <w:tabs>
                <w:tab w:val="left" w:pos="2977"/>
                <w:tab w:val="left" w:pos="7230"/>
              </w:tabs>
              <w:spacing w:after="60"/>
              <w:ind w:left="33"/>
              <w:jc w:val="both"/>
              <w:rPr>
                <w:rFonts w:ascii="Arial" w:hAnsi="Arial"/>
                <w:color w:val="000000"/>
                <w:szCs w:val="22"/>
              </w:rPr>
            </w:pPr>
          </w:p>
        </w:tc>
      </w:tr>
      <w:tr w:rsidR="00C31841" w:rsidRPr="00F95565" w:rsidTr="00602FBC">
        <w:tc>
          <w:tcPr>
            <w:tcW w:w="2235" w:type="dxa"/>
          </w:tcPr>
          <w:p w:rsidR="00C31841" w:rsidRPr="00352799" w:rsidRDefault="00C31841" w:rsidP="00602FBC">
            <w:pPr>
              <w:tabs>
                <w:tab w:val="left" w:pos="2977"/>
                <w:tab w:val="left" w:pos="7230"/>
              </w:tabs>
              <w:spacing w:after="60"/>
              <w:rPr>
                <w:rFonts w:ascii="Arial" w:hAnsi="Arial"/>
                <w:color w:val="000000"/>
                <w:szCs w:val="22"/>
              </w:rPr>
            </w:pPr>
            <w:r w:rsidRPr="00352799">
              <w:rPr>
                <w:rFonts w:ascii="Arial" w:hAnsi="Arial"/>
                <w:color w:val="000000"/>
                <w:sz w:val="22"/>
                <w:szCs w:val="22"/>
              </w:rPr>
              <w:t>Social Firms</w:t>
            </w:r>
          </w:p>
        </w:tc>
        <w:tc>
          <w:tcPr>
            <w:tcW w:w="6270" w:type="dxa"/>
            <w:vAlign w:val="center"/>
          </w:tcPr>
          <w:p w:rsidR="00C31841" w:rsidRPr="00352799" w:rsidRDefault="00C31841" w:rsidP="00602FBC">
            <w:pPr>
              <w:tabs>
                <w:tab w:val="left" w:pos="2977"/>
                <w:tab w:val="left" w:pos="7230"/>
              </w:tabs>
              <w:spacing w:after="60"/>
              <w:ind w:left="33"/>
              <w:jc w:val="both"/>
              <w:rPr>
                <w:rFonts w:ascii="Arial" w:hAnsi="Arial"/>
                <w:color w:val="000000"/>
                <w:szCs w:val="22"/>
              </w:rPr>
            </w:pPr>
            <w:r w:rsidRPr="00352799">
              <w:rPr>
                <w:rFonts w:ascii="Arial" w:hAnsi="Arial"/>
                <w:color w:val="000000"/>
                <w:sz w:val="22"/>
                <w:szCs w:val="22"/>
              </w:rPr>
              <w:t>Social Firms are not-for-profit business with the specific mission of undertaking commercial work to create employment for people excluded in the labour market as a result of mental illness, disability or other disadvantage.</w:t>
            </w:r>
          </w:p>
          <w:p w:rsidR="00C31841" w:rsidRPr="00352799" w:rsidRDefault="00C31841" w:rsidP="00602FBC">
            <w:pPr>
              <w:tabs>
                <w:tab w:val="left" w:pos="2977"/>
                <w:tab w:val="left" w:pos="7230"/>
              </w:tabs>
              <w:spacing w:after="60"/>
              <w:ind w:left="33"/>
              <w:jc w:val="both"/>
              <w:rPr>
                <w:rFonts w:ascii="Arial" w:hAnsi="Arial"/>
                <w:color w:val="000000"/>
                <w:szCs w:val="22"/>
              </w:rPr>
            </w:pPr>
          </w:p>
        </w:tc>
      </w:tr>
      <w:tr w:rsidR="00C31841" w:rsidRPr="00F95565" w:rsidTr="00602FBC">
        <w:tc>
          <w:tcPr>
            <w:tcW w:w="2235" w:type="dxa"/>
          </w:tcPr>
          <w:p w:rsidR="00C31841" w:rsidRPr="00352799" w:rsidRDefault="00C31841" w:rsidP="00602FBC">
            <w:pPr>
              <w:tabs>
                <w:tab w:val="left" w:pos="2977"/>
                <w:tab w:val="left" w:pos="7230"/>
              </w:tabs>
              <w:spacing w:after="60"/>
              <w:rPr>
                <w:rFonts w:ascii="Arial" w:hAnsi="Arial"/>
                <w:color w:val="000000"/>
                <w:szCs w:val="22"/>
              </w:rPr>
            </w:pPr>
            <w:r w:rsidRPr="00352799">
              <w:rPr>
                <w:rFonts w:ascii="Arial" w:hAnsi="Arial"/>
                <w:color w:val="000000"/>
                <w:sz w:val="22"/>
                <w:szCs w:val="22"/>
              </w:rPr>
              <w:t>Community Enterprises</w:t>
            </w:r>
          </w:p>
        </w:tc>
        <w:tc>
          <w:tcPr>
            <w:tcW w:w="6270" w:type="dxa"/>
          </w:tcPr>
          <w:p w:rsidR="00C31841" w:rsidRPr="00352799" w:rsidRDefault="00C31841" w:rsidP="00602FBC">
            <w:pPr>
              <w:tabs>
                <w:tab w:val="left" w:pos="2977"/>
                <w:tab w:val="left" w:pos="7230"/>
              </w:tabs>
              <w:spacing w:after="60"/>
              <w:ind w:left="33"/>
              <w:rPr>
                <w:rFonts w:ascii="Arial" w:hAnsi="Arial"/>
                <w:color w:val="000000"/>
                <w:szCs w:val="22"/>
              </w:rPr>
            </w:pPr>
            <w:r w:rsidRPr="00352799">
              <w:rPr>
                <w:rFonts w:ascii="Arial" w:hAnsi="Arial"/>
                <w:color w:val="000000"/>
                <w:sz w:val="22"/>
                <w:szCs w:val="22"/>
              </w:rPr>
              <w:t>Community Enterprises are developed by individuals or groups to address local issues or community needs.</w:t>
            </w:r>
          </w:p>
          <w:p w:rsidR="00C31841" w:rsidRPr="00352799" w:rsidRDefault="00C31841" w:rsidP="00602FBC">
            <w:pPr>
              <w:tabs>
                <w:tab w:val="left" w:pos="2977"/>
                <w:tab w:val="left" w:pos="7230"/>
              </w:tabs>
              <w:spacing w:after="60"/>
              <w:ind w:left="33"/>
              <w:rPr>
                <w:rFonts w:ascii="Arial" w:hAnsi="Arial"/>
                <w:color w:val="000000"/>
                <w:szCs w:val="22"/>
              </w:rPr>
            </w:pPr>
          </w:p>
        </w:tc>
      </w:tr>
      <w:tr w:rsidR="00C31841" w:rsidRPr="00F95565" w:rsidTr="00602FBC">
        <w:tc>
          <w:tcPr>
            <w:tcW w:w="2235" w:type="dxa"/>
          </w:tcPr>
          <w:p w:rsidR="00C31841" w:rsidRPr="00352799" w:rsidRDefault="00C31841" w:rsidP="00602FBC">
            <w:pPr>
              <w:tabs>
                <w:tab w:val="left" w:pos="2977"/>
                <w:tab w:val="left" w:pos="7230"/>
              </w:tabs>
              <w:spacing w:after="60"/>
              <w:rPr>
                <w:rFonts w:ascii="Arial" w:hAnsi="Arial"/>
                <w:color w:val="000000"/>
                <w:szCs w:val="22"/>
              </w:rPr>
            </w:pPr>
            <w:r w:rsidRPr="00352799">
              <w:rPr>
                <w:rFonts w:ascii="Arial" w:hAnsi="Arial"/>
                <w:color w:val="000000"/>
                <w:sz w:val="22"/>
                <w:szCs w:val="22"/>
              </w:rPr>
              <w:t>Co-operative Social Enterprises (CSE)</w:t>
            </w:r>
          </w:p>
        </w:tc>
        <w:tc>
          <w:tcPr>
            <w:tcW w:w="6270" w:type="dxa"/>
            <w:vAlign w:val="center"/>
          </w:tcPr>
          <w:p w:rsidR="00C31841" w:rsidRPr="00352799" w:rsidRDefault="00C31841" w:rsidP="00602FBC">
            <w:pPr>
              <w:tabs>
                <w:tab w:val="left" w:pos="2977"/>
                <w:tab w:val="left" w:pos="7230"/>
              </w:tabs>
              <w:spacing w:after="60"/>
              <w:ind w:left="33"/>
              <w:jc w:val="both"/>
              <w:rPr>
                <w:rFonts w:ascii="Arial" w:hAnsi="Arial"/>
                <w:color w:val="000000"/>
                <w:szCs w:val="22"/>
              </w:rPr>
            </w:pPr>
            <w:r w:rsidRPr="00352799">
              <w:rPr>
                <w:rFonts w:ascii="Arial" w:hAnsi="Arial"/>
                <w:color w:val="000000"/>
                <w:sz w:val="22"/>
                <w:szCs w:val="22"/>
              </w:rPr>
              <w:t>CSEs are democratic, member-benefit businesses which are formed to meet the defined social needs of its members. They provide a model for responding to a common need facing a group and strengthening communities through values and structures that foster self-help, self-responsibility and equality.</w:t>
            </w:r>
          </w:p>
        </w:tc>
      </w:tr>
    </w:tbl>
    <w:p w:rsidR="00C31841" w:rsidRPr="001E28A3" w:rsidRDefault="00C31841" w:rsidP="00ED45B8">
      <w:pPr>
        <w:tabs>
          <w:tab w:val="left" w:pos="2977"/>
          <w:tab w:val="left" w:pos="7230"/>
        </w:tabs>
        <w:spacing w:after="60"/>
        <w:ind w:left="567"/>
        <w:jc w:val="both"/>
        <w:rPr>
          <w:rFonts w:ascii="Arial" w:hAnsi="Arial"/>
          <w:color w:val="000000"/>
          <w:sz w:val="22"/>
          <w:szCs w:val="22"/>
        </w:rPr>
      </w:pPr>
    </w:p>
    <w:p w:rsidR="00C31841" w:rsidRPr="00ED45B8" w:rsidRDefault="00C31841" w:rsidP="00ED45B8">
      <w:pPr>
        <w:rPr>
          <w:szCs w:val="22"/>
        </w:rPr>
      </w:pPr>
    </w:p>
    <w:sectPr w:rsidR="00C31841" w:rsidRPr="00ED45B8" w:rsidSect="00EE776C">
      <w:headerReference w:type="default" r:id="rId41"/>
      <w:pgSz w:w="11906" w:h="16838" w:code="9"/>
      <w:pgMar w:top="1440" w:right="170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841" w:rsidRDefault="00C31841">
      <w:r>
        <w:separator/>
      </w:r>
    </w:p>
  </w:endnote>
  <w:endnote w:type="continuationSeparator" w:id="0">
    <w:p w:rsidR="00C31841" w:rsidRDefault="00C318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1" w:rsidRPr="003B1AE3" w:rsidRDefault="00052767" w:rsidP="00952D79">
    <w:pPr>
      <w:pStyle w:val="Footer"/>
      <w:jc w:val="center"/>
      <w:rPr>
        <w:rFonts w:ascii="Arial" w:hAnsi="Arial" w:cs="Arial"/>
        <w:sz w:val="22"/>
        <w:szCs w:val="22"/>
      </w:rPr>
    </w:pPr>
    <w:r w:rsidRPr="003B1AE3">
      <w:rPr>
        <w:rFonts w:ascii="Arial" w:hAnsi="Arial" w:cs="Arial"/>
        <w:sz w:val="22"/>
        <w:szCs w:val="22"/>
      </w:rPr>
      <w:fldChar w:fldCharType="begin"/>
    </w:r>
    <w:r w:rsidR="00C31841" w:rsidRPr="003B1AE3">
      <w:rPr>
        <w:rFonts w:ascii="Arial" w:hAnsi="Arial" w:cs="Arial"/>
        <w:sz w:val="22"/>
        <w:szCs w:val="22"/>
      </w:rPr>
      <w:instrText xml:space="preserve"> PAGE   \* MERGEFORMAT </w:instrText>
    </w:r>
    <w:r w:rsidRPr="003B1AE3">
      <w:rPr>
        <w:rFonts w:ascii="Arial" w:hAnsi="Arial" w:cs="Arial"/>
        <w:sz w:val="22"/>
        <w:szCs w:val="22"/>
      </w:rPr>
      <w:fldChar w:fldCharType="separate"/>
    </w:r>
    <w:r w:rsidR="005308D9">
      <w:rPr>
        <w:rFonts w:ascii="Arial" w:hAnsi="Arial" w:cs="Arial"/>
        <w:noProof/>
        <w:sz w:val="22"/>
        <w:szCs w:val="22"/>
      </w:rPr>
      <w:t>2</w:t>
    </w:r>
    <w:r w:rsidRPr="003B1AE3">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841" w:rsidRDefault="00C31841">
      <w:r>
        <w:separator/>
      </w:r>
    </w:p>
  </w:footnote>
  <w:footnote w:type="continuationSeparator" w:id="0">
    <w:p w:rsidR="00C31841" w:rsidRDefault="00C31841">
      <w:r>
        <w:continuationSeparator/>
      </w:r>
    </w:p>
  </w:footnote>
  <w:footnote w:id="1">
    <w:p w:rsidR="00C31841" w:rsidRPr="00AD0FFC" w:rsidRDefault="00C31841" w:rsidP="00ED45B8">
      <w:pPr>
        <w:pStyle w:val="FootnoteText"/>
        <w:rPr>
          <w:rFonts w:ascii="Arial Narrow" w:hAnsi="Arial Narrow"/>
          <w:i/>
        </w:rPr>
      </w:pPr>
      <w:r>
        <w:rPr>
          <w:rStyle w:val="FootnoteReference"/>
        </w:rPr>
        <w:footnoteRef/>
      </w:r>
      <w:r>
        <w:t xml:space="preserve"> </w:t>
      </w:r>
      <w:r w:rsidRPr="00AD0FFC">
        <w:rPr>
          <w:rFonts w:ascii="Arial Narrow" w:hAnsi="Arial Narrow"/>
        </w:rPr>
        <w:t xml:space="preserve">Department of Planning and Community Development (2010) </w:t>
      </w:r>
      <w:r w:rsidRPr="00AD0FFC">
        <w:rPr>
          <w:rFonts w:ascii="Arial Narrow" w:hAnsi="Arial Narrow"/>
          <w:i/>
        </w:rPr>
        <w:t>Social Procurement: A Guide for Victorian Local Government</w:t>
      </w:r>
    </w:p>
    <w:p w:rsidR="00C31841" w:rsidRDefault="00C31841" w:rsidP="00ED45B8">
      <w:pPr>
        <w:pStyle w:val="FootnoteText"/>
      </w:pPr>
    </w:p>
  </w:footnote>
  <w:footnote w:id="2">
    <w:p w:rsidR="00C31841" w:rsidRDefault="00C31841" w:rsidP="00ED45B8">
      <w:pPr>
        <w:pStyle w:val="FootnoteText"/>
      </w:pPr>
      <w:r>
        <w:rPr>
          <w:rStyle w:val="FootnoteReference"/>
        </w:rPr>
        <w:footnoteRef/>
      </w:r>
      <w:r>
        <w:t xml:space="preserve"> </w:t>
      </w:r>
      <w:r w:rsidRPr="007A0738">
        <w:rPr>
          <w:rFonts w:ascii="Arial Narrow" w:hAnsi="Arial Narrow"/>
        </w:rPr>
        <w:t xml:space="preserve">Church, C. and </w:t>
      </w:r>
      <w:proofErr w:type="spellStart"/>
      <w:r w:rsidRPr="007A0738">
        <w:rPr>
          <w:rFonts w:ascii="Arial Narrow" w:hAnsi="Arial Narrow"/>
        </w:rPr>
        <w:t>McHarry</w:t>
      </w:r>
      <w:proofErr w:type="spellEnd"/>
      <w:r w:rsidRPr="007A0738">
        <w:rPr>
          <w:rFonts w:ascii="Arial Narrow" w:hAnsi="Arial Narrow"/>
        </w:rPr>
        <w:t xml:space="preserve">, J. </w:t>
      </w:r>
      <w:r>
        <w:rPr>
          <w:rFonts w:ascii="Arial Narrow" w:hAnsi="Arial Narrow"/>
        </w:rPr>
        <w:t>(</w:t>
      </w:r>
      <w:r w:rsidRPr="007A0738">
        <w:rPr>
          <w:rFonts w:ascii="Arial Narrow" w:hAnsi="Arial Narrow"/>
        </w:rPr>
        <w:t>2006</w:t>
      </w:r>
      <w:r>
        <w:rPr>
          <w:rFonts w:ascii="Arial Narrow" w:hAnsi="Arial Narrow"/>
        </w:rPr>
        <w:t>)</w:t>
      </w:r>
      <w:r w:rsidRPr="007A0738">
        <w:rPr>
          <w:rFonts w:ascii="Arial Narrow" w:hAnsi="Arial Narrow"/>
        </w:rPr>
        <w:t xml:space="preserve"> </w:t>
      </w:r>
      <w:r>
        <w:rPr>
          <w:rFonts w:ascii="Arial Narrow" w:hAnsi="Arial Narrow"/>
        </w:rPr>
        <w:t>“</w:t>
      </w:r>
      <w:r w:rsidRPr="007A0738">
        <w:rPr>
          <w:rFonts w:ascii="Arial Narrow" w:hAnsi="Arial Narrow"/>
        </w:rPr>
        <w:t>The impact of Procurement Policy and Pr</w:t>
      </w:r>
      <w:r>
        <w:rPr>
          <w:rFonts w:ascii="Arial Narrow" w:hAnsi="Arial Narrow"/>
        </w:rPr>
        <w:t xml:space="preserve">actice on Social Sustainability” </w:t>
      </w:r>
      <w:r w:rsidRPr="007A0738">
        <w:rPr>
          <w:rFonts w:ascii="Arial Narrow" w:hAnsi="Arial Narrow"/>
        </w:rPr>
        <w:t xml:space="preserve"> from http://www.socialtraders.com.au/library/social-firms-1</w:t>
      </w:r>
    </w:p>
  </w:footnote>
  <w:footnote w:id="3">
    <w:p w:rsidR="00C31841" w:rsidRDefault="00C31841" w:rsidP="00ED45B8">
      <w:pPr>
        <w:pStyle w:val="FootnoteText"/>
      </w:pPr>
      <w:r>
        <w:rPr>
          <w:rStyle w:val="FootnoteReference"/>
          <w:rFonts w:ascii="Arial Narrow" w:hAnsi="Arial Narrow"/>
        </w:rPr>
        <w:footnoteRef/>
      </w:r>
      <w:r>
        <w:rPr>
          <w:rFonts w:ascii="Arial Narrow" w:hAnsi="Arial Narrow"/>
        </w:rPr>
        <w:t xml:space="preserve"> </w:t>
      </w:r>
      <w:r>
        <w:rPr>
          <w:rFonts w:ascii="Arial Narrow" w:hAnsi="Arial Narrow" w:cs="Arial"/>
          <w:bCs/>
        </w:rPr>
        <w:t xml:space="preserve">Benalla Rural City Council, </w:t>
      </w:r>
      <w:proofErr w:type="spellStart"/>
      <w:r>
        <w:rPr>
          <w:rFonts w:ascii="Arial Narrow" w:hAnsi="Arial Narrow" w:cs="Arial"/>
          <w:bCs/>
        </w:rPr>
        <w:t>Brimbank</w:t>
      </w:r>
      <w:proofErr w:type="spellEnd"/>
      <w:r>
        <w:rPr>
          <w:rFonts w:ascii="Arial Narrow" w:hAnsi="Arial Narrow" w:cs="Arial"/>
          <w:bCs/>
        </w:rPr>
        <w:t xml:space="preserve"> City Council, Darebin City Council, Glenelg Shire Council, Hume City Council, Maribyrnong City Council, Moonee Valley City Council and Whittlesea City Council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1" w:rsidRDefault="00052767" w:rsidP="00AD3E93">
    <w:pPr>
      <w:pStyle w:val="Header"/>
      <w:tabs>
        <w:tab w:val="clear" w:pos="8640"/>
        <w:tab w:val="right" w:pos="9356"/>
        <w:tab w:val="left" w:pos="11057"/>
      </w:tabs>
      <w:ind w:left="567" w:right="-330"/>
      <w:rPr>
        <w:rFonts w:ascii="Arial" w:hAnsi="Arial"/>
        <w:sz w:val="18"/>
      </w:rPr>
    </w:pPr>
    <w:r w:rsidRPr="00052767">
      <w:rPr>
        <w:noProof/>
      </w:rPr>
      <w:pict>
        <v:shapetype id="_x0000_t202" coordsize="21600,21600" o:spt="202" path="m,l,21600r21600,l21600,xe">
          <v:stroke joinstyle="miter"/>
          <v:path gradientshapeok="t" o:connecttype="rect"/>
        </v:shapetype>
        <v:shape id="_x0000_s2049" type="#_x0000_t202" style="position:absolute;left:0;text-align:left;margin-left:103.95pt;margin-top:292.85pt;width:262.7pt;height:188.1pt;z-index:251654144" filled="f" stroked="f">
          <v:textbox style="mso-next-textbox:#_x0000_s2049">
            <w:txbxContent>
              <w:p w:rsidR="00C31841" w:rsidRDefault="00C31841" w:rsidP="003C0609"/>
              <w:p w:rsidR="00C31841" w:rsidRDefault="00C31841" w:rsidP="003C0609"/>
            </w:txbxContent>
          </v:textbox>
        </v:shape>
      </w:pict>
    </w:r>
    <w:r w:rsidR="00C31841">
      <w:rPr>
        <w:rFonts w:ascii="Arial" w:hAnsi="Arial"/>
        <w:sz w:val="18"/>
      </w:rPr>
      <w:t>DPCD</w:t>
    </w:r>
    <w:r w:rsidR="00C31841">
      <w:rPr>
        <w:rFonts w:ascii="Arial" w:hAnsi="Arial"/>
        <w:sz w:val="18"/>
      </w:rPr>
      <w:tab/>
    </w:r>
    <w:r w:rsidR="00C31841">
      <w:rPr>
        <w:rFonts w:ascii="Arial" w:hAnsi="Arial"/>
        <w:sz w:val="18"/>
      </w:rPr>
      <w:tab/>
      <w:t>Mapping &amp; Analysis Methodology</w:t>
    </w:r>
  </w:p>
  <w:p w:rsidR="00C31841" w:rsidRDefault="00052767" w:rsidP="00AD3E93">
    <w:pPr>
      <w:pStyle w:val="Header"/>
      <w:pBdr>
        <w:bottom w:val="single" w:sz="6" w:space="1" w:color="auto"/>
      </w:pBdr>
      <w:tabs>
        <w:tab w:val="left" w:pos="1276"/>
      </w:tabs>
      <w:ind w:left="567"/>
      <w:rPr>
        <w:sz w:val="12"/>
      </w:rPr>
    </w:pPr>
    <w:r w:rsidRPr="00052767">
      <w:rPr>
        <w:noProof/>
      </w:rPr>
      <w:pict>
        <v:shape id="_x0000_s2050" type="#_x0000_t202" style="position:absolute;left:0;text-align:left;margin-left:-14.45pt;margin-top:36.85pt;width:118.15pt;height:675pt;z-index:251653120" filled="f" stroked="f">
          <v:textbox style="mso-next-textbox:#_x0000_s2050;mso-fit-shape-to-text:t">
            <w:txbxContent>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Pr="002A69F0" w:rsidRDefault="00C31841" w:rsidP="002A69F0"/>
              <w:p w:rsidR="00C31841" w:rsidRPr="002A69F0" w:rsidRDefault="00C31841" w:rsidP="002A69F0"/>
              <w:p w:rsidR="00C31841" w:rsidRPr="00442356" w:rsidRDefault="00C31841" w:rsidP="00442356"/>
              <w:p w:rsidR="00C31841" w:rsidRPr="00501839" w:rsidRDefault="00C31841" w:rsidP="00501839"/>
            </w:txbxContent>
          </v:textbox>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1" w:rsidRDefault="00C31841" w:rsidP="008526FA">
    <w:pPr>
      <w:pStyle w:val="Header"/>
      <w:pBdr>
        <w:bottom w:val="single" w:sz="4" w:space="1" w:color="auto"/>
      </w:pBdr>
      <w:tabs>
        <w:tab w:val="clear" w:pos="4320"/>
        <w:tab w:val="clear" w:pos="8640"/>
        <w:tab w:val="center" w:pos="15309"/>
      </w:tabs>
      <w:rPr>
        <w:rFonts w:ascii="Arial" w:hAnsi="Arial" w:cs="Arial"/>
        <w:sz w:val="18"/>
        <w:szCs w:val="18"/>
      </w:rPr>
    </w:pPr>
    <w:r w:rsidRPr="008526FA">
      <w:rPr>
        <w:rFonts w:ascii="Arial" w:hAnsi="Arial" w:cs="Arial"/>
        <w:sz w:val="18"/>
        <w:szCs w:val="18"/>
      </w:rPr>
      <w:t>DPCD</w:t>
    </w:r>
    <w:r>
      <w:rPr>
        <w:rFonts w:ascii="Arial" w:hAnsi="Arial" w:cs="Arial"/>
        <w:sz w:val="18"/>
        <w:szCs w:val="18"/>
      </w:rPr>
      <w:tab/>
      <w:t>Mapping &amp; Analysis Methodology</w:t>
    </w:r>
  </w:p>
  <w:p w:rsidR="00C31841" w:rsidRPr="008526FA" w:rsidRDefault="00C31841" w:rsidP="008526FA">
    <w:pPr>
      <w:pStyle w:val="Header"/>
      <w:pBdr>
        <w:bottom w:val="single" w:sz="4" w:space="1" w:color="auto"/>
      </w:pBdr>
      <w:tabs>
        <w:tab w:val="clear" w:pos="8640"/>
        <w:tab w:val="left" w:pos="15309"/>
      </w:tabs>
      <w:rPr>
        <w:rFonts w:ascii="Arial" w:hAnsi="Arial" w:cs="Arial"/>
        <w:sz w:val="18"/>
        <w:szCs w:val="18"/>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1" w:rsidRDefault="00052767" w:rsidP="00DF2E7A">
    <w:pPr>
      <w:pStyle w:val="Header"/>
      <w:tabs>
        <w:tab w:val="clear" w:pos="8640"/>
        <w:tab w:val="right" w:pos="9356"/>
        <w:tab w:val="left" w:pos="11482"/>
        <w:tab w:val="left" w:pos="13892"/>
      </w:tabs>
      <w:ind w:left="-851" w:right="-784"/>
      <w:rPr>
        <w:rFonts w:ascii="Arial" w:hAnsi="Arial"/>
        <w:sz w:val="18"/>
      </w:rPr>
    </w:pPr>
    <w:r w:rsidRPr="00052767">
      <w:rPr>
        <w:noProof/>
      </w:rPr>
      <w:pict>
        <v:shapetype id="_x0000_t202" coordsize="21600,21600" o:spt="202" path="m,l,21600r21600,l21600,xe">
          <v:stroke joinstyle="miter"/>
          <v:path gradientshapeok="t" o:connecttype="rect"/>
        </v:shapetype>
        <v:shape id="_x0000_s2059" type="#_x0000_t202" style="position:absolute;left:0;text-align:left;margin-left:103.95pt;margin-top:292.85pt;width:262.7pt;height:188.1pt;z-index:251664384" filled="f" stroked="f">
          <v:textbox style="mso-next-textbox:#_x0000_s2059">
            <w:txbxContent>
              <w:p w:rsidR="00C31841" w:rsidRDefault="00C31841" w:rsidP="003C0609"/>
              <w:p w:rsidR="00C31841" w:rsidRDefault="00C31841" w:rsidP="003C0609"/>
            </w:txbxContent>
          </v:textbox>
        </v:shape>
      </w:pict>
    </w:r>
    <w:r w:rsidR="00C31841">
      <w:rPr>
        <w:rFonts w:ascii="Arial" w:hAnsi="Arial"/>
        <w:sz w:val="18"/>
      </w:rPr>
      <w:t>DPCD</w:t>
    </w:r>
    <w:r w:rsidR="00C31841">
      <w:rPr>
        <w:rFonts w:ascii="Arial" w:hAnsi="Arial"/>
        <w:sz w:val="18"/>
      </w:rPr>
      <w:tab/>
    </w:r>
    <w:r w:rsidR="00C31841">
      <w:rPr>
        <w:rFonts w:ascii="Arial" w:hAnsi="Arial"/>
        <w:sz w:val="18"/>
      </w:rPr>
      <w:tab/>
    </w:r>
    <w:r w:rsidR="00C31841">
      <w:rPr>
        <w:rFonts w:ascii="Arial" w:hAnsi="Arial"/>
        <w:sz w:val="18"/>
      </w:rPr>
      <w:tab/>
      <w:t xml:space="preserve">         Mapping &amp; Analysis Methodology</w:t>
    </w:r>
  </w:p>
  <w:p w:rsidR="00C31841" w:rsidRDefault="00052767" w:rsidP="000F7E64">
    <w:pPr>
      <w:pStyle w:val="Header"/>
      <w:pBdr>
        <w:bottom w:val="single" w:sz="4" w:space="1" w:color="auto"/>
      </w:pBdr>
      <w:tabs>
        <w:tab w:val="left" w:pos="1276"/>
      </w:tabs>
      <w:ind w:left="-851" w:right="-784"/>
      <w:rPr>
        <w:sz w:val="12"/>
      </w:rPr>
    </w:pPr>
    <w:r w:rsidRPr="00052767">
      <w:rPr>
        <w:noProof/>
      </w:rPr>
      <w:pict>
        <v:shape id="_x0000_s2060" type="#_x0000_t202" style="position:absolute;left:0;text-align:left;margin-left:-14.45pt;margin-top:36.85pt;width:118.15pt;height:675pt;z-index:251663360" filled="f" stroked="f">
          <v:textbox style="mso-next-textbox:#_x0000_s2060;mso-fit-shape-to-text:t">
            <w:txbxContent>
              <w:p w:rsidR="00C31841" w:rsidRDefault="00C31841" w:rsidP="002A69F0"/>
              <w:p w:rsidR="00C31841" w:rsidRDefault="00C31841" w:rsidP="000F7E64">
                <w:pPr>
                  <w:ind w:left="-284"/>
                </w:pPr>
              </w:p>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Pr="002A69F0" w:rsidRDefault="00C31841" w:rsidP="002A69F0"/>
              <w:p w:rsidR="00C31841" w:rsidRPr="002A69F0" w:rsidRDefault="00C31841" w:rsidP="002A69F0"/>
              <w:p w:rsidR="00C31841" w:rsidRPr="00442356" w:rsidRDefault="00C31841" w:rsidP="00442356"/>
              <w:p w:rsidR="00C31841" w:rsidRPr="00501839" w:rsidRDefault="00C31841" w:rsidP="00501839"/>
            </w:txbxContent>
          </v:textbox>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1" w:rsidRDefault="00C31841" w:rsidP="008526FA">
    <w:pPr>
      <w:pStyle w:val="Header"/>
      <w:pBdr>
        <w:bottom w:val="single" w:sz="4" w:space="1" w:color="auto"/>
      </w:pBdr>
      <w:tabs>
        <w:tab w:val="clear" w:pos="4320"/>
        <w:tab w:val="clear" w:pos="8640"/>
        <w:tab w:val="center" w:pos="15309"/>
      </w:tabs>
      <w:rPr>
        <w:rFonts w:ascii="Arial" w:hAnsi="Arial" w:cs="Arial"/>
        <w:sz w:val="18"/>
        <w:szCs w:val="18"/>
      </w:rPr>
    </w:pPr>
    <w:proofErr w:type="spellStart"/>
    <w:r w:rsidRPr="008526FA">
      <w:rPr>
        <w:rFonts w:ascii="Arial" w:hAnsi="Arial" w:cs="Arial"/>
        <w:sz w:val="18"/>
        <w:szCs w:val="18"/>
      </w:rPr>
      <w:t>DPCD</w:t>
    </w:r>
    <w:r>
      <w:rPr>
        <w:rFonts w:ascii="Arial" w:hAnsi="Arial" w:cs="Arial"/>
        <w:sz w:val="18"/>
        <w:szCs w:val="18"/>
      </w:rPr>
      <w:t>Mapping</w:t>
    </w:r>
    <w:proofErr w:type="spellEnd"/>
    <w:r>
      <w:rPr>
        <w:rFonts w:ascii="Arial" w:hAnsi="Arial" w:cs="Arial"/>
        <w:sz w:val="18"/>
        <w:szCs w:val="18"/>
      </w:rPr>
      <w:t xml:space="preserve"> &amp; Analysis Methodology</w:t>
    </w:r>
  </w:p>
  <w:p w:rsidR="00C31841" w:rsidRPr="008526FA" w:rsidRDefault="00C31841" w:rsidP="008526FA">
    <w:pPr>
      <w:pStyle w:val="Header"/>
      <w:pBdr>
        <w:bottom w:val="single" w:sz="4" w:space="1" w:color="auto"/>
      </w:pBdr>
      <w:tabs>
        <w:tab w:val="clear" w:pos="8640"/>
        <w:tab w:val="left" w:pos="15309"/>
      </w:tabs>
      <w:rPr>
        <w:rFonts w:ascii="Arial" w:hAnsi="Arial" w:cs="Arial"/>
        <w:sz w:val="18"/>
        <w:szCs w:val="18"/>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1" w:rsidRDefault="00052767" w:rsidP="00A3187D">
    <w:pPr>
      <w:pStyle w:val="Header"/>
      <w:tabs>
        <w:tab w:val="clear" w:pos="8640"/>
        <w:tab w:val="right" w:pos="9356"/>
      </w:tabs>
      <w:ind w:left="567" w:right="-330"/>
      <w:rPr>
        <w:rFonts w:ascii="Arial" w:hAnsi="Arial"/>
        <w:sz w:val="18"/>
      </w:rPr>
    </w:pPr>
    <w:r w:rsidRPr="00052767">
      <w:rPr>
        <w:noProof/>
      </w:rPr>
      <w:pict>
        <v:shapetype id="_x0000_t202" coordsize="21600,21600" o:spt="202" path="m,l,21600r21600,l21600,xe">
          <v:stroke joinstyle="miter"/>
          <v:path gradientshapeok="t" o:connecttype="rect"/>
        </v:shapetype>
        <v:shape id="_x0000_s2061" type="#_x0000_t202" style="position:absolute;left:0;text-align:left;margin-left:103.95pt;margin-top:292.85pt;width:262.7pt;height:188.1pt;z-index:251652096" filled="f" stroked="f">
          <v:textbox style="mso-next-textbox:#_x0000_s2061">
            <w:txbxContent>
              <w:p w:rsidR="00C31841" w:rsidRDefault="00C31841" w:rsidP="003C0609"/>
              <w:p w:rsidR="00C31841" w:rsidRDefault="00C31841" w:rsidP="003C0609"/>
            </w:txbxContent>
          </v:textbox>
        </v:shape>
      </w:pict>
    </w:r>
    <w:r w:rsidR="00C31841">
      <w:rPr>
        <w:rFonts w:ascii="Arial" w:hAnsi="Arial"/>
        <w:sz w:val="18"/>
      </w:rPr>
      <w:t>DPCD</w:t>
    </w:r>
    <w:r w:rsidR="00C31841">
      <w:rPr>
        <w:rFonts w:ascii="Arial" w:hAnsi="Arial"/>
        <w:sz w:val="18"/>
      </w:rPr>
      <w:tab/>
    </w:r>
    <w:r w:rsidR="00C31841">
      <w:rPr>
        <w:rFonts w:ascii="Arial" w:hAnsi="Arial"/>
        <w:sz w:val="18"/>
      </w:rPr>
      <w:tab/>
      <w:t>Mapping &amp; Analysis Methodology</w:t>
    </w:r>
  </w:p>
  <w:p w:rsidR="00C31841" w:rsidRDefault="00052767" w:rsidP="00A3187D">
    <w:pPr>
      <w:pStyle w:val="Header"/>
      <w:pBdr>
        <w:bottom w:val="single" w:sz="4" w:space="1" w:color="auto"/>
      </w:pBdr>
      <w:tabs>
        <w:tab w:val="left" w:pos="1276"/>
      </w:tabs>
      <w:ind w:left="567" w:right="-590"/>
      <w:rPr>
        <w:sz w:val="12"/>
      </w:rPr>
    </w:pPr>
    <w:r w:rsidRPr="00052767">
      <w:rPr>
        <w:noProof/>
      </w:rPr>
      <w:pict>
        <v:shape id="_x0000_s2062" type="#_x0000_t202" style="position:absolute;left:0;text-align:left;margin-left:-14.45pt;margin-top:36.85pt;width:118.15pt;height:675pt;z-index:251651072" filled="f" stroked="f">
          <v:textbox style="mso-next-textbox:#_x0000_s2062;mso-fit-shape-to-text:t">
            <w:txbxContent>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Pr="002A69F0" w:rsidRDefault="00C31841" w:rsidP="002A69F0"/>
              <w:p w:rsidR="00C31841" w:rsidRPr="002A69F0" w:rsidRDefault="00C31841" w:rsidP="002A69F0"/>
              <w:p w:rsidR="00C31841" w:rsidRPr="00442356" w:rsidRDefault="00C31841" w:rsidP="00442356"/>
              <w:p w:rsidR="00C31841" w:rsidRPr="00501839" w:rsidRDefault="00C31841" w:rsidP="00501839"/>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53" w:rsidRDefault="00B35253" w:rsidP="00B35253">
    <w:pPr>
      <w:pStyle w:val="Header"/>
    </w:pPr>
    <w:r>
      <w:rPr>
        <w:noProof/>
      </w:rPr>
      <w:drawing>
        <wp:inline distT="0" distB="0" distL="0" distR="0">
          <wp:extent cx="5734050" cy="742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34050" cy="742950"/>
                  </a:xfrm>
                  <a:prstGeom prst="rect">
                    <a:avLst/>
                  </a:prstGeom>
                  <a:noFill/>
                  <a:ln w="9525">
                    <a:noFill/>
                    <a:miter lim="800000"/>
                    <a:headEnd/>
                    <a:tailEnd/>
                  </a:ln>
                </pic:spPr>
              </pic:pic>
            </a:graphicData>
          </a:graphic>
        </wp:inline>
      </w:drawing>
    </w:r>
  </w:p>
  <w:p w:rsidR="00B35253" w:rsidRDefault="00B352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1" w:rsidRDefault="00052767" w:rsidP="00203CAB">
    <w:pPr>
      <w:pStyle w:val="Header"/>
      <w:tabs>
        <w:tab w:val="clear" w:pos="8640"/>
        <w:tab w:val="right" w:pos="9356"/>
        <w:tab w:val="left" w:pos="11057"/>
        <w:tab w:val="left" w:pos="15309"/>
      </w:tabs>
      <w:ind w:right="-620"/>
      <w:rPr>
        <w:rFonts w:ascii="Arial" w:hAnsi="Arial"/>
        <w:sz w:val="18"/>
      </w:rPr>
    </w:pPr>
    <w:r w:rsidRPr="00052767">
      <w:rPr>
        <w:noProof/>
      </w:rPr>
      <w:pict>
        <v:shapetype id="_x0000_t202" coordsize="21600,21600" o:spt="202" path="m,l,21600r21600,l21600,xe">
          <v:stroke joinstyle="miter"/>
          <v:path gradientshapeok="t" o:connecttype="rect"/>
        </v:shapetype>
        <v:shape id="_x0000_s2051" type="#_x0000_t202" style="position:absolute;margin-left:103.95pt;margin-top:292.85pt;width:262.7pt;height:188.1pt;z-index:251656192" filled="f" stroked="f">
          <v:textbox style="mso-next-textbox:#_x0000_s2051">
            <w:txbxContent>
              <w:p w:rsidR="00C31841" w:rsidRDefault="00C31841" w:rsidP="003C0609"/>
              <w:p w:rsidR="00C31841" w:rsidRDefault="00C31841" w:rsidP="003C0609"/>
            </w:txbxContent>
          </v:textbox>
        </v:shape>
      </w:pict>
    </w:r>
    <w:r w:rsidR="00C31841">
      <w:rPr>
        <w:rFonts w:ascii="Arial" w:hAnsi="Arial"/>
        <w:sz w:val="18"/>
      </w:rPr>
      <w:t>DPCD</w:t>
    </w:r>
    <w:r w:rsidR="00C31841">
      <w:rPr>
        <w:rFonts w:ascii="Arial" w:hAnsi="Arial"/>
        <w:sz w:val="18"/>
      </w:rPr>
      <w:tab/>
    </w:r>
    <w:r w:rsidR="00C31841">
      <w:rPr>
        <w:rFonts w:ascii="Arial" w:hAnsi="Arial"/>
        <w:sz w:val="18"/>
      </w:rPr>
      <w:tab/>
    </w:r>
    <w:r w:rsidR="00C31841">
      <w:rPr>
        <w:rFonts w:ascii="Arial" w:hAnsi="Arial"/>
        <w:sz w:val="18"/>
      </w:rPr>
      <w:tab/>
      <w:t xml:space="preserve">                              Mapping &amp; </w:t>
    </w:r>
    <w:proofErr w:type="gramStart"/>
    <w:r w:rsidR="00C31841">
      <w:rPr>
        <w:rFonts w:ascii="Arial" w:hAnsi="Arial"/>
        <w:sz w:val="18"/>
      </w:rPr>
      <w:t>Analysis  Methodology</w:t>
    </w:r>
    <w:proofErr w:type="gramEnd"/>
  </w:p>
  <w:p w:rsidR="00C31841" w:rsidRDefault="00052767" w:rsidP="003C2B2B">
    <w:pPr>
      <w:pStyle w:val="Header"/>
      <w:pBdr>
        <w:bottom w:val="single" w:sz="6" w:space="1" w:color="auto"/>
      </w:pBdr>
      <w:tabs>
        <w:tab w:val="left" w:pos="1276"/>
      </w:tabs>
      <w:rPr>
        <w:sz w:val="12"/>
      </w:rPr>
    </w:pPr>
    <w:r w:rsidRPr="00052767">
      <w:rPr>
        <w:noProof/>
      </w:rPr>
      <w:pict>
        <v:shape id="_x0000_s2052" type="#_x0000_t202" style="position:absolute;margin-left:-14.45pt;margin-top:36.85pt;width:118.15pt;height:675pt;z-index:251655168" filled="f" stroked="f">
          <v:textbox style="mso-next-textbox:#_x0000_s2052;mso-fit-shape-to-text:t">
            <w:txbxContent>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Pr="002A69F0" w:rsidRDefault="00C31841" w:rsidP="002A69F0"/>
              <w:p w:rsidR="00C31841" w:rsidRPr="002A69F0" w:rsidRDefault="00C31841" w:rsidP="002A69F0"/>
              <w:p w:rsidR="00C31841" w:rsidRPr="00442356" w:rsidRDefault="00C31841" w:rsidP="00442356"/>
              <w:p w:rsidR="00C31841" w:rsidRPr="00501839" w:rsidRDefault="00C31841" w:rsidP="00501839"/>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1" w:rsidRDefault="00C31841" w:rsidP="008526FA">
    <w:pPr>
      <w:pStyle w:val="Header"/>
      <w:pBdr>
        <w:bottom w:val="single" w:sz="4" w:space="1" w:color="auto"/>
      </w:pBdr>
      <w:tabs>
        <w:tab w:val="clear" w:pos="4320"/>
        <w:tab w:val="clear" w:pos="8640"/>
        <w:tab w:val="center" w:pos="15309"/>
      </w:tabs>
      <w:rPr>
        <w:rFonts w:ascii="Arial" w:hAnsi="Arial" w:cs="Arial"/>
        <w:sz w:val="18"/>
        <w:szCs w:val="18"/>
      </w:rPr>
    </w:pPr>
    <w:r w:rsidRPr="008526FA">
      <w:rPr>
        <w:rFonts w:ascii="Arial" w:hAnsi="Arial" w:cs="Arial"/>
        <w:sz w:val="18"/>
        <w:szCs w:val="18"/>
      </w:rPr>
      <w:t>DPCD</w:t>
    </w:r>
    <w:r>
      <w:rPr>
        <w:rFonts w:ascii="Arial" w:hAnsi="Arial" w:cs="Arial"/>
        <w:sz w:val="18"/>
        <w:szCs w:val="18"/>
      </w:rPr>
      <w:tab/>
      <w:t>Mapping &amp; Analysis Methodology</w:t>
    </w:r>
  </w:p>
  <w:p w:rsidR="00C31841" w:rsidRPr="008526FA" w:rsidRDefault="00C31841" w:rsidP="008526FA">
    <w:pPr>
      <w:pStyle w:val="Header"/>
      <w:pBdr>
        <w:bottom w:val="single" w:sz="4" w:space="1" w:color="auto"/>
      </w:pBdr>
      <w:tabs>
        <w:tab w:val="clear" w:pos="8640"/>
        <w:tab w:val="left" w:pos="15309"/>
      </w:tabs>
      <w:rPr>
        <w:rFonts w:ascii="Arial" w:hAnsi="Arial" w:cs="Arial"/>
        <w:sz w:val="18"/>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1" w:rsidRDefault="00052767" w:rsidP="00A3187D">
    <w:pPr>
      <w:pStyle w:val="Header"/>
      <w:tabs>
        <w:tab w:val="clear" w:pos="8640"/>
        <w:tab w:val="right" w:pos="9356"/>
        <w:tab w:val="left" w:pos="11057"/>
      </w:tabs>
      <w:ind w:left="567" w:right="-330"/>
      <w:rPr>
        <w:rFonts w:ascii="Arial" w:hAnsi="Arial"/>
        <w:sz w:val="18"/>
      </w:rPr>
    </w:pPr>
    <w:r w:rsidRPr="00052767">
      <w:rPr>
        <w:noProof/>
      </w:rPr>
      <w:pict>
        <v:shapetype id="_x0000_t202" coordsize="21600,21600" o:spt="202" path="m,l,21600r21600,l21600,xe">
          <v:stroke joinstyle="miter"/>
          <v:path gradientshapeok="t" o:connecttype="rect"/>
        </v:shapetype>
        <v:shape id="_x0000_s2053" type="#_x0000_t202" style="position:absolute;left:0;text-align:left;margin-left:103.95pt;margin-top:292.85pt;width:262.7pt;height:188.1pt;z-index:251658240" filled="f" stroked="f">
          <v:textbox style="mso-next-textbox:#_x0000_s2053">
            <w:txbxContent>
              <w:p w:rsidR="00C31841" w:rsidRDefault="00C31841" w:rsidP="003C0609"/>
              <w:p w:rsidR="00C31841" w:rsidRDefault="00C31841" w:rsidP="003C0609"/>
            </w:txbxContent>
          </v:textbox>
        </v:shape>
      </w:pict>
    </w:r>
    <w:r w:rsidR="00C31841">
      <w:rPr>
        <w:rFonts w:ascii="Arial" w:hAnsi="Arial"/>
        <w:sz w:val="18"/>
      </w:rPr>
      <w:t>DPCD</w:t>
    </w:r>
    <w:r w:rsidR="00C31841">
      <w:rPr>
        <w:rFonts w:ascii="Arial" w:hAnsi="Arial"/>
        <w:sz w:val="18"/>
      </w:rPr>
      <w:tab/>
    </w:r>
    <w:r w:rsidR="00C31841">
      <w:rPr>
        <w:rFonts w:ascii="Arial" w:hAnsi="Arial"/>
        <w:sz w:val="18"/>
      </w:rPr>
      <w:tab/>
      <w:t>Mapping &amp; Analysis Methodology</w:t>
    </w:r>
  </w:p>
  <w:p w:rsidR="00C31841" w:rsidRDefault="00052767" w:rsidP="00A3187D">
    <w:pPr>
      <w:pStyle w:val="Header"/>
      <w:pBdr>
        <w:bottom w:val="single" w:sz="6" w:space="1" w:color="auto"/>
      </w:pBdr>
      <w:tabs>
        <w:tab w:val="left" w:pos="1276"/>
      </w:tabs>
      <w:ind w:left="567"/>
      <w:rPr>
        <w:sz w:val="12"/>
      </w:rPr>
    </w:pPr>
    <w:r w:rsidRPr="00052767">
      <w:rPr>
        <w:noProof/>
      </w:rPr>
      <w:pict>
        <v:shape id="_x0000_s2054" type="#_x0000_t202" style="position:absolute;left:0;text-align:left;margin-left:-14.45pt;margin-top:36.85pt;width:118.15pt;height:675pt;z-index:251657216" filled="f" stroked="f">
          <v:textbox style="mso-next-textbox:#_x0000_s2054;mso-fit-shape-to-text:t">
            <w:txbxContent>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Pr="002A69F0" w:rsidRDefault="00C31841" w:rsidP="002A69F0"/>
              <w:p w:rsidR="00C31841" w:rsidRPr="002A69F0" w:rsidRDefault="00C31841" w:rsidP="002A69F0"/>
              <w:p w:rsidR="00C31841" w:rsidRPr="00442356" w:rsidRDefault="00C31841" w:rsidP="00442356"/>
              <w:p w:rsidR="00C31841" w:rsidRPr="00501839" w:rsidRDefault="00C31841" w:rsidP="00501839"/>
            </w:txbxContent>
          </v:textbox>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1" w:rsidRDefault="00C31841" w:rsidP="008526FA">
    <w:pPr>
      <w:pStyle w:val="Header"/>
      <w:pBdr>
        <w:bottom w:val="single" w:sz="4" w:space="1" w:color="auto"/>
      </w:pBdr>
      <w:tabs>
        <w:tab w:val="clear" w:pos="4320"/>
        <w:tab w:val="clear" w:pos="8640"/>
        <w:tab w:val="center" w:pos="15309"/>
      </w:tabs>
      <w:rPr>
        <w:rFonts w:ascii="Arial" w:hAnsi="Arial" w:cs="Arial"/>
        <w:sz w:val="18"/>
        <w:szCs w:val="18"/>
      </w:rPr>
    </w:pPr>
    <w:r w:rsidRPr="008526FA">
      <w:rPr>
        <w:rFonts w:ascii="Arial" w:hAnsi="Arial" w:cs="Arial"/>
        <w:sz w:val="18"/>
        <w:szCs w:val="18"/>
      </w:rPr>
      <w:t>DPCD</w:t>
    </w:r>
    <w:r>
      <w:rPr>
        <w:rFonts w:ascii="Arial" w:hAnsi="Arial" w:cs="Arial"/>
        <w:sz w:val="18"/>
        <w:szCs w:val="18"/>
      </w:rPr>
      <w:tab/>
      <w:t>Mapping &amp; Analysis Methodology</w:t>
    </w:r>
  </w:p>
  <w:p w:rsidR="00C31841" w:rsidRPr="008526FA" w:rsidRDefault="00C31841" w:rsidP="008526FA">
    <w:pPr>
      <w:pStyle w:val="Header"/>
      <w:pBdr>
        <w:bottom w:val="single" w:sz="4" w:space="1" w:color="auto"/>
      </w:pBdr>
      <w:tabs>
        <w:tab w:val="clear" w:pos="8640"/>
        <w:tab w:val="left" w:pos="15309"/>
      </w:tabs>
      <w:rPr>
        <w:rFonts w:ascii="Arial" w:hAnsi="Arial" w:cs="Arial"/>
        <w:sz w:val="18"/>
        <w:szCs w:val="1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1" w:rsidRDefault="00052767" w:rsidP="003521DA">
    <w:pPr>
      <w:pStyle w:val="Header"/>
      <w:tabs>
        <w:tab w:val="clear" w:pos="8640"/>
        <w:tab w:val="right" w:pos="9356"/>
        <w:tab w:val="left" w:pos="11057"/>
      </w:tabs>
      <w:ind w:right="-330"/>
      <w:rPr>
        <w:rFonts w:ascii="Arial" w:hAnsi="Arial"/>
        <w:sz w:val="18"/>
      </w:rPr>
    </w:pPr>
    <w:r w:rsidRPr="00052767">
      <w:rPr>
        <w:noProof/>
      </w:rPr>
      <w:pict>
        <v:shapetype id="_x0000_t202" coordsize="21600,21600" o:spt="202" path="m,l,21600r21600,l21600,xe">
          <v:stroke joinstyle="miter"/>
          <v:path gradientshapeok="t" o:connecttype="rect"/>
        </v:shapetype>
        <v:shape id="_x0000_s2055" type="#_x0000_t202" style="position:absolute;margin-left:103.95pt;margin-top:292.85pt;width:262.7pt;height:188.1pt;z-index:251660288" filled="f" stroked="f">
          <v:textbox style="mso-next-textbox:#_x0000_s2055">
            <w:txbxContent>
              <w:p w:rsidR="00C31841" w:rsidRDefault="00C31841" w:rsidP="003C0609"/>
              <w:p w:rsidR="00C31841" w:rsidRDefault="00C31841" w:rsidP="003C0609"/>
            </w:txbxContent>
          </v:textbox>
        </v:shape>
      </w:pict>
    </w:r>
    <w:r w:rsidR="00C31841">
      <w:rPr>
        <w:rFonts w:ascii="Arial" w:hAnsi="Arial"/>
        <w:sz w:val="18"/>
      </w:rPr>
      <w:t>DPCD</w:t>
    </w:r>
    <w:r w:rsidR="00C31841">
      <w:rPr>
        <w:rFonts w:ascii="Arial" w:hAnsi="Arial"/>
        <w:sz w:val="18"/>
      </w:rPr>
      <w:tab/>
    </w:r>
    <w:r w:rsidR="00C31841">
      <w:rPr>
        <w:rFonts w:ascii="Arial" w:hAnsi="Arial"/>
        <w:sz w:val="18"/>
      </w:rPr>
      <w:tab/>
    </w:r>
    <w:r w:rsidR="00C31841">
      <w:rPr>
        <w:rFonts w:ascii="Arial" w:hAnsi="Arial"/>
        <w:sz w:val="18"/>
      </w:rPr>
      <w:tab/>
    </w:r>
    <w:r w:rsidR="00C31841">
      <w:rPr>
        <w:rFonts w:ascii="Arial" w:hAnsi="Arial"/>
        <w:sz w:val="18"/>
      </w:rPr>
      <w:tab/>
    </w:r>
    <w:r w:rsidR="00C31841">
      <w:rPr>
        <w:rFonts w:ascii="Arial" w:hAnsi="Arial"/>
        <w:sz w:val="18"/>
      </w:rPr>
      <w:tab/>
      <w:t xml:space="preserve">        Mapping &amp; Analysis Methodology</w:t>
    </w:r>
  </w:p>
  <w:p w:rsidR="00C31841" w:rsidRDefault="00052767" w:rsidP="003C2B2B">
    <w:pPr>
      <w:pStyle w:val="Header"/>
      <w:pBdr>
        <w:bottom w:val="single" w:sz="6" w:space="1" w:color="auto"/>
      </w:pBdr>
      <w:tabs>
        <w:tab w:val="left" w:pos="1276"/>
      </w:tabs>
      <w:rPr>
        <w:sz w:val="12"/>
      </w:rPr>
    </w:pPr>
    <w:r w:rsidRPr="00052767">
      <w:rPr>
        <w:noProof/>
      </w:rPr>
      <w:pict>
        <v:shape id="_x0000_s2056" type="#_x0000_t202" style="position:absolute;margin-left:-14.45pt;margin-top:36.85pt;width:118.15pt;height:675pt;z-index:251659264" filled="f" stroked="f">
          <v:textbox style="mso-next-textbox:#_x0000_s2056;mso-fit-shape-to-text:t">
            <w:txbxContent>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Pr="002A69F0" w:rsidRDefault="00C31841" w:rsidP="002A69F0"/>
              <w:p w:rsidR="00C31841" w:rsidRPr="002A69F0" w:rsidRDefault="00C31841" w:rsidP="002A69F0"/>
              <w:p w:rsidR="00C31841" w:rsidRPr="00442356" w:rsidRDefault="00C31841" w:rsidP="00442356"/>
              <w:p w:rsidR="00C31841" w:rsidRPr="00501839" w:rsidRDefault="00C31841" w:rsidP="00501839"/>
            </w:txbxContent>
          </v:textbox>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1" w:rsidRDefault="00C31841" w:rsidP="008526FA">
    <w:pPr>
      <w:pStyle w:val="Header"/>
      <w:pBdr>
        <w:bottom w:val="single" w:sz="4" w:space="1" w:color="auto"/>
      </w:pBdr>
      <w:tabs>
        <w:tab w:val="clear" w:pos="4320"/>
        <w:tab w:val="clear" w:pos="8640"/>
        <w:tab w:val="center" w:pos="15309"/>
      </w:tabs>
      <w:rPr>
        <w:rFonts w:ascii="Arial" w:hAnsi="Arial" w:cs="Arial"/>
        <w:sz w:val="18"/>
        <w:szCs w:val="18"/>
      </w:rPr>
    </w:pPr>
    <w:r w:rsidRPr="008526FA">
      <w:rPr>
        <w:rFonts w:ascii="Arial" w:hAnsi="Arial" w:cs="Arial"/>
        <w:sz w:val="18"/>
        <w:szCs w:val="18"/>
      </w:rPr>
      <w:t>DPCD</w:t>
    </w:r>
    <w:r>
      <w:rPr>
        <w:rFonts w:ascii="Arial" w:hAnsi="Arial" w:cs="Arial"/>
        <w:sz w:val="18"/>
        <w:szCs w:val="18"/>
      </w:rPr>
      <w:tab/>
      <w:t>Mapping &amp; Analysis Methodology</w:t>
    </w:r>
  </w:p>
  <w:p w:rsidR="00C31841" w:rsidRPr="008526FA" w:rsidRDefault="00C31841" w:rsidP="008526FA">
    <w:pPr>
      <w:pStyle w:val="Header"/>
      <w:pBdr>
        <w:bottom w:val="single" w:sz="4" w:space="1" w:color="auto"/>
      </w:pBdr>
      <w:tabs>
        <w:tab w:val="clear" w:pos="8640"/>
        <w:tab w:val="left" w:pos="15309"/>
      </w:tabs>
      <w:rPr>
        <w:rFonts w:ascii="Arial" w:hAnsi="Arial" w:cs="Arial"/>
        <w:sz w:val="18"/>
        <w:szCs w:val="1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1" w:rsidRDefault="00052767" w:rsidP="00A3187D">
    <w:pPr>
      <w:pStyle w:val="Header"/>
      <w:tabs>
        <w:tab w:val="clear" w:pos="8640"/>
        <w:tab w:val="right" w:pos="9356"/>
        <w:tab w:val="left" w:pos="11057"/>
      </w:tabs>
      <w:ind w:left="567" w:right="-330"/>
      <w:rPr>
        <w:rFonts w:ascii="Arial" w:hAnsi="Arial"/>
        <w:sz w:val="18"/>
      </w:rPr>
    </w:pPr>
    <w:r w:rsidRPr="00052767">
      <w:rPr>
        <w:noProof/>
      </w:rPr>
      <w:pict>
        <v:shapetype id="_x0000_t202" coordsize="21600,21600" o:spt="202" path="m,l,21600r21600,l21600,xe">
          <v:stroke joinstyle="miter"/>
          <v:path gradientshapeok="t" o:connecttype="rect"/>
        </v:shapetype>
        <v:shape id="_x0000_s2057" type="#_x0000_t202" style="position:absolute;left:0;text-align:left;margin-left:103.95pt;margin-top:292.85pt;width:262.7pt;height:188.1pt;z-index:251662336" filled="f" stroked="f">
          <v:textbox style="mso-next-textbox:#_x0000_s2057">
            <w:txbxContent>
              <w:p w:rsidR="00C31841" w:rsidRDefault="00C31841" w:rsidP="003C0609"/>
              <w:p w:rsidR="00C31841" w:rsidRDefault="00C31841" w:rsidP="003C0609"/>
            </w:txbxContent>
          </v:textbox>
        </v:shape>
      </w:pict>
    </w:r>
    <w:r w:rsidR="00C31841">
      <w:rPr>
        <w:rFonts w:ascii="Arial" w:hAnsi="Arial"/>
        <w:sz w:val="18"/>
      </w:rPr>
      <w:t>DPCD</w:t>
    </w:r>
    <w:r w:rsidR="00C31841">
      <w:rPr>
        <w:rFonts w:ascii="Arial" w:hAnsi="Arial"/>
        <w:sz w:val="18"/>
      </w:rPr>
      <w:tab/>
    </w:r>
    <w:r w:rsidR="00C31841">
      <w:rPr>
        <w:rFonts w:ascii="Arial" w:hAnsi="Arial"/>
        <w:sz w:val="18"/>
      </w:rPr>
      <w:tab/>
      <w:t>Mapping &amp; Analysis Methodology</w:t>
    </w:r>
  </w:p>
  <w:p w:rsidR="00C31841" w:rsidRDefault="00052767" w:rsidP="00A3187D">
    <w:pPr>
      <w:pStyle w:val="Header"/>
      <w:pBdr>
        <w:bottom w:val="single" w:sz="6" w:space="1" w:color="auto"/>
      </w:pBdr>
      <w:tabs>
        <w:tab w:val="left" w:pos="1276"/>
      </w:tabs>
      <w:ind w:left="567" w:right="-24"/>
      <w:rPr>
        <w:sz w:val="12"/>
      </w:rPr>
    </w:pPr>
    <w:r w:rsidRPr="00052767">
      <w:rPr>
        <w:noProof/>
      </w:rPr>
      <w:pict>
        <v:shape id="_x0000_s2058" type="#_x0000_t202" style="position:absolute;left:0;text-align:left;margin-left:-14.45pt;margin-top:36.85pt;width:118.15pt;height:675pt;z-index:251661312" filled="f" stroked="f">
          <v:textbox style="mso-next-textbox:#_x0000_s2058;mso-fit-shape-to-text:t">
            <w:txbxContent>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Default="00C31841" w:rsidP="002A69F0"/>
              <w:p w:rsidR="00C31841" w:rsidRPr="002A69F0" w:rsidRDefault="00C31841" w:rsidP="002A69F0"/>
              <w:p w:rsidR="00C31841" w:rsidRPr="002A69F0" w:rsidRDefault="00C31841" w:rsidP="002A69F0"/>
              <w:p w:rsidR="00C31841" w:rsidRPr="00442356" w:rsidRDefault="00C31841" w:rsidP="00442356"/>
              <w:p w:rsidR="00C31841" w:rsidRPr="00501839" w:rsidRDefault="00C31841" w:rsidP="00501839"/>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DAC"/>
    <w:multiLevelType w:val="hybridMultilevel"/>
    <w:tmpl w:val="4EF2F7BC"/>
    <w:lvl w:ilvl="0" w:tplc="A1386EDE">
      <w:start w:val="1"/>
      <w:numFmt w:val="bullet"/>
      <w:lvlText w:val=""/>
      <w:lvlJc w:val="left"/>
      <w:pPr>
        <w:tabs>
          <w:tab w:val="num" w:pos="360"/>
        </w:tabs>
        <w:ind w:left="360" w:hanging="360"/>
      </w:pPr>
      <w:rPr>
        <w:rFonts w:ascii="Symbol" w:hAnsi="Symbol" w:hint="default"/>
        <w:i w:val="0"/>
        <w:color w:val="auto"/>
        <w:sz w:val="24"/>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6AC261A"/>
    <w:multiLevelType w:val="hybridMultilevel"/>
    <w:tmpl w:val="CF687428"/>
    <w:lvl w:ilvl="0" w:tplc="3C0887D6">
      <w:start w:val="180"/>
      <w:numFmt w:val="bullet"/>
      <w:lvlText w:val="-"/>
      <w:lvlJc w:val="left"/>
      <w:pPr>
        <w:ind w:left="3448" w:hanging="360"/>
      </w:pPr>
      <w:rPr>
        <w:rFonts w:ascii="Calibri" w:eastAsia="Times New Roman" w:hAnsi="Calibri" w:hint="default"/>
      </w:rPr>
    </w:lvl>
    <w:lvl w:ilvl="1" w:tplc="0C090003">
      <w:start w:val="1"/>
      <w:numFmt w:val="bullet"/>
      <w:lvlText w:val="o"/>
      <w:lvlJc w:val="left"/>
      <w:pPr>
        <w:ind w:left="4168" w:hanging="360"/>
      </w:pPr>
      <w:rPr>
        <w:rFonts w:ascii="Courier New" w:hAnsi="Courier New" w:hint="default"/>
      </w:rPr>
    </w:lvl>
    <w:lvl w:ilvl="2" w:tplc="0C090005" w:tentative="1">
      <w:start w:val="1"/>
      <w:numFmt w:val="bullet"/>
      <w:lvlText w:val=""/>
      <w:lvlJc w:val="left"/>
      <w:pPr>
        <w:ind w:left="4888" w:hanging="360"/>
      </w:pPr>
      <w:rPr>
        <w:rFonts w:ascii="Wingdings" w:hAnsi="Wingdings" w:hint="default"/>
      </w:rPr>
    </w:lvl>
    <w:lvl w:ilvl="3" w:tplc="0C090001" w:tentative="1">
      <w:start w:val="1"/>
      <w:numFmt w:val="bullet"/>
      <w:lvlText w:val=""/>
      <w:lvlJc w:val="left"/>
      <w:pPr>
        <w:ind w:left="5608" w:hanging="360"/>
      </w:pPr>
      <w:rPr>
        <w:rFonts w:ascii="Symbol" w:hAnsi="Symbol" w:hint="default"/>
      </w:rPr>
    </w:lvl>
    <w:lvl w:ilvl="4" w:tplc="0C090003" w:tentative="1">
      <w:start w:val="1"/>
      <w:numFmt w:val="bullet"/>
      <w:lvlText w:val="o"/>
      <w:lvlJc w:val="left"/>
      <w:pPr>
        <w:ind w:left="6328" w:hanging="360"/>
      </w:pPr>
      <w:rPr>
        <w:rFonts w:ascii="Courier New" w:hAnsi="Courier New" w:hint="default"/>
      </w:rPr>
    </w:lvl>
    <w:lvl w:ilvl="5" w:tplc="0C090005" w:tentative="1">
      <w:start w:val="1"/>
      <w:numFmt w:val="bullet"/>
      <w:lvlText w:val=""/>
      <w:lvlJc w:val="left"/>
      <w:pPr>
        <w:ind w:left="7048" w:hanging="360"/>
      </w:pPr>
      <w:rPr>
        <w:rFonts w:ascii="Wingdings" w:hAnsi="Wingdings" w:hint="default"/>
      </w:rPr>
    </w:lvl>
    <w:lvl w:ilvl="6" w:tplc="0C090001" w:tentative="1">
      <w:start w:val="1"/>
      <w:numFmt w:val="bullet"/>
      <w:lvlText w:val=""/>
      <w:lvlJc w:val="left"/>
      <w:pPr>
        <w:ind w:left="7768" w:hanging="360"/>
      </w:pPr>
      <w:rPr>
        <w:rFonts w:ascii="Symbol" w:hAnsi="Symbol" w:hint="default"/>
      </w:rPr>
    </w:lvl>
    <w:lvl w:ilvl="7" w:tplc="0C090003" w:tentative="1">
      <w:start w:val="1"/>
      <w:numFmt w:val="bullet"/>
      <w:lvlText w:val="o"/>
      <w:lvlJc w:val="left"/>
      <w:pPr>
        <w:ind w:left="8488" w:hanging="360"/>
      </w:pPr>
      <w:rPr>
        <w:rFonts w:ascii="Courier New" w:hAnsi="Courier New" w:hint="default"/>
      </w:rPr>
    </w:lvl>
    <w:lvl w:ilvl="8" w:tplc="0C090005" w:tentative="1">
      <w:start w:val="1"/>
      <w:numFmt w:val="bullet"/>
      <w:lvlText w:val=""/>
      <w:lvlJc w:val="left"/>
      <w:pPr>
        <w:ind w:left="9208" w:hanging="360"/>
      </w:pPr>
      <w:rPr>
        <w:rFonts w:ascii="Wingdings" w:hAnsi="Wingdings" w:hint="default"/>
      </w:rPr>
    </w:lvl>
  </w:abstractNum>
  <w:abstractNum w:abstractNumId="2">
    <w:nsid w:val="06EB21DA"/>
    <w:multiLevelType w:val="hybridMultilevel"/>
    <w:tmpl w:val="4BB02E60"/>
    <w:lvl w:ilvl="0" w:tplc="0C090001">
      <w:start w:val="1"/>
      <w:numFmt w:val="bullet"/>
      <w:lvlText w:val=""/>
      <w:lvlJc w:val="left"/>
      <w:pPr>
        <w:ind w:left="3240" w:hanging="360"/>
      </w:pPr>
      <w:rPr>
        <w:rFonts w:ascii="Symbol" w:hAnsi="Symbol" w:hint="default"/>
      </w:rPr>
    </w:lvl>
    <w:lvl w:ilvl="1" w:tplc="0C090003">
      <w:start w:val="1"/>
      <w:numFmt w:val="bullet"/>
      <w:lvlText w:val="o"/>
      <w:lvlJc w:val="left"/>
      <w:pPr>
        <w:ind w:left="3960" w:hanging="360"/>
      </w:pPr>
      <w:rPr>
        <w:rFonts w:ascii="Courier New" w:hAnsi="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
    <w:nsid w:val="076B5667"/>
    <w:multiLevelType w:val="hybridMultilevel"/>
    <w:tmpl w:val="44247D82"/>
    <w:lvl w:ilvl="0" w:tplc="1CD6B256">
      <w:start w:val="1"/>
      <w:numFmt w:val="bullet"/>
      <w:lvlText w:val=""/>
      <w:lvlJc w:val="left"/>
      <w:pPr>
        <w:ind w:left="927" w:hanging="360"/>
      </w:pPr>
      <w:rPr>
        <w:rFonts w:ascii="Wingdings 2" w:eastAsia="Times New Roman" w:hAnsi="Wingdings 2"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nsid w:val="09C908AB"/>
    <w:multiLevelType w:val="hybridMultilevel"/>
    <w:tmpl w:val="A02417D2"/>
    <w:lvl w:ilvl="0" w:tplc="7834F804">
      <w:start w:val="1"/>
      <w:numFmt w:val="decimal"/>
      <w:lvlText w:val="%1."/>
      <w:lvlJc w:val="left"/>
      <w:pPr>
        <w:ind w:left="927" w:hanging="360"/>
      </w:pPr>
      <w:rPr>
        <w:rFonts w:cs="Times New Roman" w:hint="default"/>
        <w:i w:val="0"/>
        <w:color w:val="auto"/>
        <w:sz w:val="24"/>
      </w:rPr>
    </w:lvl>
    <w:lvl w:ilvl="1" w:tplc="0C090001">
      <w:start w:val="1"/>
      <w:numFmt w:val="bullet"/>
      <w:lvlText w:val=""/>
      <w:lvlJc w:val="left"/>
      <w:pPr>
        <w:ind w:left="1647" w:hanging="360"/>
      </w:pPr>
      <w:rPr>
        <w:rFonts w:ascii="Symbol" w:hAnsi="Symbo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nsid w:val="0FF1426E"/>
    <w:multiLevelType w:val="hybridMultilevel"/>
    <w:tmpl w:val="9C3E85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0C2282B"/>
    <w:multiLevelType w:val="hybridMultilevel"/>
    <w:tmpl w:val="7F823120"/>
    <w:lvl w:ilvl="0" w:tplc="A1386EDE">
      <w:start w:val="1"/>
      <w:numFmt w:val="bullet"/>
      <w:lvlText w:val=""/>
      <w:lvlJc w:val="left"/>
      <w:pPr>
        <w:tabs>
          <w:tab w:val="num" w:pos="360"/>
        </w:tabs>
        <w:ind w:left="360" w:hanging="360"/>
      </w:pPr>
      <w:rPr>
        <w:rFonts w:ascii="Symbol" w:hAnsi="Symbol" w:hint="default"/>
        <w:b w:val="0"/>
        <w:i w:val="0"/>
        <w:color w:val="auto"/>
        <w:sz w:val="24"/>
      </w:rPr>
    </w:lvl>
    <w:lvl w:ilvl="1" w:tplc="0C090003">
      <w:start w:val="1"/>
      <w:numFmt w:val="bullet"/>
      <w:lvlText w:val="o"/>
      <w:lvlJc w:val="left"/>
      <w:pPr>
        <w:ind w:left="873" w:hanging="360"/>
      </w:pPr>
      <w:rPr>
        <w:rFonts w:ascii="Courier New" w:hAnsi="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7">
    <w:nsid w:val="11CC7E21"/>
    <w:multiLevelType w:val="hybridMultilevel"/>
    <w:tmpl w:val="2C3ED34C"/>
    <w:lvl w:ilvl="0" w:tplc="94B443C2">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8">
    <w:nsid w:val="19BA2235"/>
    <w:multiLevelType w:val="hybridMultilevel"/>
    <w:tmpl w:val="A01CC80A"/>
    <w:lvl w:ilvl="0" w:tplc="29A614A8">
      <w:start w:val="1"/>
      <w:numFmt w:val="decimal"/>
      <w:lvlText w:val="%1."/>
      <w:lvlJc w:val="left"/>
      <w:pPr>
        <w:ind w:left="928" w:hanging="360"/>
      </w:pPr>
      <w:rPr>
        <w:rFonts w:cs="Times New Roman" w:hint="default"/>
      </w:rPr>
    </w:lvl>
    <w:lvl w:ilvl="1" w:tplc="0C090019" w:tentative="1">
      <w:start w:val="1"/>
      <w:numFmt w:val="lowerLetter"/>
      <w:lvlText w:val="%2."/>
      <w:lvlJc w:val="left"/>
      <w:pPr>
        <w:ind w:left="2357" w:hanging="360"/>
      </w:pPr>
      <w:rPr>
        <w:rFonts w:cs="Times New Roman"/>
      </w:rPr>
    </w:lvl>
    <w:lvl w:ilvl="2" w:tplc="0C09001B" w:tentative="1">
      <w:start w:val="1"/>
      <w:numFmt w:val="lowerRoman"/>
      <w:lvlText w:val="%3."/>
      <w:lvlJc w:val="right"/>
      <w:pPr>
        <w:ind w:left="3077" w:hanging="180"/>
      </w:pPr>
      <w:rPr>
        <w:rFonts w:cs="Times New Roman"/>
      </w:rPr>
    </w:lvl>
    <w:lvl w:ilvl="3" w:tplc="0C09000F" w:tentative="1">
      <w:start w:val="1"/>
      <w:numFmt w:val="decimal"/>
      <w:lvlText w:val="%4."/>
      <w:lvlJc w:val="left"/>
      <w:pPr>
        <w:ind w:left="3797" w:hanging="360"/>
      </w:pPr>
      <w:rPr>
        <w:rFonts w:cs="Times New Roman"/>
      </w:rPr>
    </w:lvl>
    <w:lvl w:ilvl="4" w:tplc="0C090019" w:tentative="1">
      <w:start w:val="1"/>
      <w:numFmt w:val="lowerLetter"/>
      <w:lvlText w:val="%5."/>
      <w:lvlJc w:val="left"/>
      <w:pPr>
        <w:ind w:left="4517" w:hanging="360"/>
      </w:pPr>
      <w:rPr>
        <w:rFonts w:cs="Times New Roman"/>
      </w:rPr>
    </w:lvl>
    <w:lvl w:ilvl="5" w:tplc="0C09001B" w:tentative="1">
      <w:start w:val="1"/>
      <w:numFmt w:val="lowerRoman"/>
      <w:lvlText w:val="%6."/>
      <w:lvlJc w:val="right"/>
      <w:pPr>
        <w:ind w:left="5237" w:hanging="180"/>
      </w:pPr>
      <w:rPr>
        <w:rFonts w:cs="Times New Roman"/>
      </w:rPr>
    </w:lvl>
    <w:lvl w:ilvl="6" w:tplc="0C09000F" w:tentative="1">
      <w:start w:val="1"/>
      <w:numFmt w:val="decimal"/>
      <w:lvlText w:val="%7."/>
      <w:lvlJc w:val="left"/>
      <w:pPr>
        <w:ind w:left="5957" w:hanging="360"/>
      </w:pPr>
      <w:rPr>
        <w:rFonts w:cs="Times New Roman"/>
      </w:rPr>
    </w:lvl>
    <w:lvl w:ilvl="7" w:tplc="0C090019" w:tentative="1">
      <w:start w:val="1"/>
      <w:numFmt w:val="lowerLetter"/>
      <w:lvlText w:val="%8."/>
      <w:lvlJc w:val="left"/>
      <w:pPr>
        <w:ind w:left="6677" w:hanging="360"/>
      </w:pPr>
      <w:rPr>
        <w:rFonts w:cs="Times New Roman"/>
      </w:rPr>
    </w:lvl>
    <w:lvl w:ilvl="8" w:tplc="0C09001B" w:tentative="1">
      <w:start w:val="1"/>
      <w:numFmt w:val="lowerRoman"/>
      <w:lvlText w:val="%9."/>
      <w:lvlJc w:val="right"/>
      <w:pPr>
        <w:ind w:left="7397" w:hanging="180"/>
      </w:pPr>
      <w:rPr>
        <w:rFonts w:cs="Times New Roman"/>
      </w:rPr>
    </w:lvl>
  </w:abstractNum>
  <w:abstractNum w:abstractNumId="9">
    <w:nsid w:val="1CE82962"/>
    <w:multiLevelType w:val="hybridMultilevel"/>
    <w:tmpl w:val="006ECDF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1">
      <w:start w:val="1"/>
      <w:numFmt w:val="bullet"/>
      <w:lvlText w:val=""/>
      <w:lvlJc w:val="left"/>
      <w:pPr>
        <w:ind w:left="2520" w:hanging="360"/>
      </w:pPr>
      <w:rPr>
        <w:rFonts w:ascii="Symbol" w:hAnsi="Symbol" w:hint="default"/>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nsid w:val="27260C74"/>
    <w:multiLevelType w:val="hybridMultilevel"/>
    <w:tmpl w:val="BBA663D8"/>
    <w:lvl w:ilvl="0" w:tplc="3C0887D6">
      <w:start w:val="180"/>
      <w:numFmt w:val="bullet"/>
      <w:lvlText w:val="-"/>
      <w:lvlJc w:val="left"/>
      <w:pPr>
        <w:ind w:left="4059" w:hanging="360"/>
      </w:pPr>
      <w:rPr>
        <w:rFonts w:ascii="Calibri" w:eastAsia="Times New Roman" w:hAnsi="Calibri" w:hint="default"/>
      </w:rPr>
    </w:lvl>
    <w:lvl w:ilvl="1" w:tplc="0C090003" w:tentative="1">
      <w:start w:val="1"/>
      <w:numFmt w:val="bullet"/>
      <w:lvlText w:val="o"/>
      <w:lvlJc w:val="left"/>
      <w:pPr>
        <w:ind w:left="4779" w:hanging="360"/>
      </w:pPr>
      <w:rPr>
        <w:rFonts w:ascii="Courier New" w:hAnsi="Courier New" w:hint="default"/>
      </w:rPr>
    </w:lvl>
    <w:lvl w:ilvl="2" w:tplc="0C090005" w:tentative="1">
      <w:start w:val="1"/>
      <w:numFmt w:val="bullet"/>
      <w:lvlText w:val=""/>
      <w:lvlJc w:val="left"/>
      <w:pPr>
        <w:ind w:left="5499" w:hanging="360"/>
      </w:pPr>
      <w:rPr>
        <w:rFonts w:ascii="Wingdings" w:hAnsi="Wingdings" w:hint="default"/>
      </w:rPr>
    </w:lvl>
    <w:lvl w:ilvl="3" w:tplc="0C090001" w:tentative="1">
      <w:start w:val="1"/>
      <w:numFmt w:val="bullet"/>
      <w:lvlText w:val=""/>
      <w:lvlJc w:val="left"/>
      <w:pPr>
        <w:ind w:left="6219" w:hanging="360"/>
      </w:pPr>
      <w:rPr>
        <w:rFonts w:ascii="Symbol" w:hAnsi="Symbol" w:hint="default"/>
      </w:rPr>
    </w:lvl>
    <w:lvl w:ilvl="4" w:tplc="0C090003" w:tentative="1">
      <w:start w:val="1"/>
      <w:numFmt w:val="bullet"/>
      <w:lvlText w:val="o"/>
      <w:lvlJc w:val="left"/>
      <w:pPr>
        <w:ind w:left="6939" w:hanging="360"/>
      </w:pPr>
      <w:rPr>
        <w:rFonts w:ascii="Courier New" w:hAnsi="Courier New" w:hint="default"/>
      </w:rPr>
    </w:lvl>
    <w:lvl w:ilvl="5" w:tplc="0C090005" w:tentative="1">
      <w:start w:val="1"/>
      <w:numFmt w:val="bullet"/>
      <w:lvlText w:val=""/>
      <w:lvlJc w:val="left"/>
      <w:pPr>
        <w:ind w:left="7659" w:hanging="360"/>
      </w:pPr>
      <w:rPr>
        <w:rFonts w:ascii="Wingdings" w:hAnsi="Wingdings" w:hint="default"/>
      </w:rPr>
    </w:lvl>
    <w:lvl w:ilvl="6" w:tplc="0C090001" w:tentative="1">
      <w:start w:val="1"/>
      <w:numFmt w:val="bullet"/>
      <w:lvlText w:val=""/>
      <w:lvlJc w:val="left"/>
      <w:pPr>
        <w:ind w:left="8379" w:hanging="360"/>
      </w:pPr>
      <w:rPr>
        <w:rFonts w:ascii="Symbol" w:hAnsi="Symbol" w:hint="default"/>
      </w:rPr>
    </w:lvl>
    <w:lvl w:ilvl="7" w:tplc="0C090003" w:tentative="1">
      <w:start w:val="1"/>
      <w:numFmt w:val="bullet"/>
      <w:lvlText w:val="o"/>
      <w:lvlJc w:val="left"/>
      <w:pPr>
        <w:ind w:left="9099" w:hanging="360"/>
      </w:pPr>
      <w:rPr>
        <w:rFonts w:ascii="Courier New" w:hAnsi="Courier New" w:hint="default"/>
      </w:rPr>
    </w:lvl>
    <w:lvl w:ilvl="8" w:tplc="0C090005" w:tentative="1">
      <w:start w:val="1"/>
      <w:numFmt w:val="bullet"/>
      <w:lvlText w:val=""/>
      <w:lvlJc w:val="left"/>
      <w:pPr>
        <w:ind w:left="9819" w:hanging="360"/>
      </w:pPr>
      <w:rPr>
        <w:rFonts w:ascii="Wingdings" w:hAnsi="Wingdings" w:hint="default"/>
      </w:rPr>
    </w:lvl>
  </w:abstractNum>
  <w:abstractNum w:abstractNumId="11">
    <w:nsid w:val="2A733F5B"/>
    <w:multiLevelType w:val="hybridMultilevel"/>
    <w:tmpl w:val="AD7A975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B69254B"/>
    <w:multiLevelType w:val="hybridMultilevel"/>
    <w:tmpl w:val="5B9264AE"/>
    <w:lvl w:ilvl="0" w:tplc="94B443C2">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3">
    <w:nsid w:val="2BD07D98"/>
    <w:multiLevelType w:val="hybridMultilevel"/>
    <w:tmpl w:val="4D22A1E4"/>
    <w:lvl w:ilvl="0" w:tplc="46C43750">
      <w:start w:val="1"/>
      <w:numFmt w:val="upperLetter"/>
      <w:lvlText w:val="%1."/>
      <w:lvlJc w:val="left"/>
      <w:pPr>
        <w:ind w:left="5039" w:hanging="360"/>
      </w:pPr>
      <w:rPr>
        <w:rFonts w:cs="Times New Roman" w:hint="default"/>
      </w:rPr>
    </w:lvl>
    <w:lvl w:ilvl="1" w:tplc="0C090019">
      <w:start w:val="1"/>
      <w:numFmt w:val="lowerLetter"/>
      <w:lvlText w:val="%2."/>
      <w:lvlJc w:val="left"/>
      <w:pPr>
        <w:ind w:left="5759" w:hanging="360"/>
      </w:pPr>
      <w:rPr>
        <w:rFonts w:cs="Times New Roman"/>
      </w:rPr>
    </w:lvl>
    <w:lvl w:ilvl="2" w:tplc="0C09001B" w:tentative="1">
      <w:start w:val="1"/>
      <w:numFmt w:val="lowerRoman"/>
      <w:lvlText w:val="%3."/>
      <w:lvlJc w:val="right"/>
      <w:pPr>
        <w:ind w:left="6479" w:hanging="180"/>
      </w:pPr>
      <w:rPr>
        <w:rFonts w:cs="Times New Roman"/>
      </w:rPr>
    </w:lvl>
    <w:lvl w:ilvl="3" w:tplc="0C09000F" w:tentative="1">
      <w:start w:val="1"/>
      <w:numFmt w:val="decimal"/>
      <w:lvlText w:val="%4."/>
      <w:lvlJc w:val="left"/>
      <w:pPr>
        <w:ind w:left="7199" w:hanging="360"/>
      </w:pPr>
      <w:rPr>
        <w:rFonts w:cs="Times New Roman"/>
      </w:rPr>
    </w:lvl>
    <w:lvl w:ilvl="4" w:tplc="0C090019" w:tentative="1">
      <w:start w:val="1"/>
      <w:numFmt w:val="lowerLetter"/>
      <w:lvlText w:val="%5."/>
      <w:lvlJc w:val="left"/>
      <w:pPr>
        <w:ind w:left="7919" w:hanging="360"/>
      </w:pPr>
      <w:rPr>
        <w:rFonts w:cs="Times New Roman"/>
      </w:rPr>
    </w:lvl>
    <w:lvl w:ilvl="5" w:tplc="0C09001B" w:tentative="1">
      <w:start w:val="1"/>
      <w:numFmt w:val="lowerRoman"/>
      <w:lvlText w:val="%6."/>
      <w:lvlJc w:val="right"/>
      <w:pPr>
        <w:ind w:left="8639" w:hanging="180"/>
      </w:pPr>
      <w:rPr>
        <w:rFonts w:cs="Times New Roman"/>
      </w:rPr>
    </w:lvl>
    <w:lvl w:ilvl="6" w:tplc="0C09000F" w:tentative="1">
      <w:start w:val="1"/>
      <w:numFmt w:val="decimal"/>
      <w:lvlText w:val="%7."/>
      <w:lvlJc w:val="left"/>
      <w:pPr>
        <w:ind w:left="9359" w:hanging="360"/>
      </w:pPr>
      <w:rPr>
        <w:rFonts w:cs="Times New Roman"/>
      </w:rPr>
    </w:lvl>
    <w:lvl w:ilvl="7" w:tplc="0C090019" w:tentative="1">
      <w:start w:val="1"/>
      <w:numFmt w:val="lowerLetter"/>
      <w:lvlText w:val="%8."/>
      <w:lvlJc w:val="left"/>
      <w:pPr>
        <w:ind w:left="10079" w:hanging="360"/>
      </w:pPr>
      <w:rPr>
        <w:rFonts w:cs="Times New Roman"/>
      </w:rPr>
    </w:lvl>
    <w:lvl w:ilvl="8" w:tplc="0C09001B" w:tentative="1">
      <w:start w:val="1"/>
      <w:numFmt w:val="lowerRoman"/>
      <w:lvlText w:val="%9."/>
      <w:lvlJc w:val="right"/>
      <w:pPr>
        <w:ind w:left="10799" w:hanging="180"/>
      </w:pPr>
      <w:rPr>
        <w:rFonts w:cs="Times New Roman"/>
      </w:rPr>
    </w:lvl>
  </w:abstractNum>
  <w:abstractNum w:abstractNumId="14">
    <w:nsid w:val="2D3C197B"/>
    <w:multiLevelType w:val="hybridMultilevel"/>
    <w:tmpl w:val="90BE5894"/>
    <w:lvl w:ilvl="0" w:tplc="94B443C2">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5">
    <w:nsid w:val="31524753"/>
    <w:multiLevelType w:val="hybridMultilevel"/>
    <w:tmpl w:val="0F242E36"/>
    <w:lvl w:ilvl="0" w:tplc="A1386EDE">
      <w:start w:val="1"/>
      <w:numFmt w:val="bullet"/>
      <w:lvlText w:val=""/>
      <w:lvlJc w:val="left"/>
      <w:pPr>
        <w:tabs>
          <w:tab w:val="num" w:pos="360"/>
        </w:tabs>
        <w:ind w:left="360" w:hanging="360"/>
      </w:pPr>
      <w:rPr>
        <w:rFonts w:ascii="Symbol" w:hAnsi="Symbol" w:hint="default"/>
        <w:b w:val="0"/>
        <w:i w:val="0"/>
        <w:color w:val="auto"/>
        <w:sz w:val="24"/>
      </w:rPr>
    </w:lvl>
    <w:lvl w:ilvl="1" w:tplc="0C090003">
      <w:start w:val="1"/>
      <w:numFmt w:val="bullet"/>
      <w:lvlText w:val="o"/>
      <w:lvlJc w:val="left"/>
      <w:pPr>
        <w:ind w:left="873" w:hanging="360"/>
      </w:pPr>
      <w:rPr>
        <w:rFonts w:ascii="Courier New" w:hAnsi="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6">
    <w:nsid w:val="35361755"/>
    <w:multiLevelType w:val="hybridMultilevel"/>
    <w:tmpl w:val="749E4FE2"/>
    <w:lvl w:ilvl="0" w:tplc="94B443C2">
      <w:start w:val="1"/>
      <w:numFmt w:val="bullet"/>
      <w:lvlText w:val=""/>
      <w:lvlJc w:val="left"/>
      <w:pPr>
        <w:tabs>
          <w:tab w:val="num" w:pos="927"/>
        </w:tabs>
        <w:ind w:left="927" w:hanging="360"/>
      </w:pPr>
      <w:rPr>
        <w:rFonts w:ascii="Symbol" w:hAnsi="Symbol" w:hint="default"/>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nsid w:val="42334FB5"/>
    <w:multiLevelType w:val="hybridMultilevel"/>
    <w:tmpl w:val="77046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6E33B95"/>
    <w:multiLevelType w:val="hybridMultilevel"/>
    <w:tmpl w:val="F104B524"/>
    <w:lvl w:ilvl="0" w:tplc="0C090001">
      <w:start w:val="1"/>
      <w:numFmt w:val="bullet"/>
      <w:lvlText w:val=""/>
      <w:lvlJc w:val="left"/>
      <w:pPr>
        <w:ind w:left="2543" w:hanging="360"/>
      </w:pPr>
      <w:rPr>
        <w:rFonts w:ascii="Symbol" w:hAnsi="Symbol" w:hint="default"/>
      </w:rPr>
    </w:lvl>
    <w:lvl w:ilvl="1" w:tplc="0C090003" w:tentative="1">
      <w:start w:val="1"/>
      <w:numFmt w:val="bullet"/>
      <w:lvlText w:val="o"/>
      <w:lvlJc w:val="left"/>
      <w:pPr>
        <w:ind w:left="3263" w:hanging="360"/>
      </w:pPr>
      <w:rPr>
        <w:rFonts w:ascii="Courier New" w:hAnsi="Courier New" w:hint="default"/>
      </w:rPr>
    </w:lvl>
    <w:lvl w:ilvl="2" w:tplc="0C090005" w:tentative="1">
      <w:start w:val="1"/>
      <w:numFmt w:val="bullet"/>
      <w:lvlText w:val=""/>
      <w:lvlJc w:val="left"/>
      <w:pPr>
        <w:ind w:left="3983" w:hanging="360"/>
      </w:pPr>
      <w:rPr>
        <w:rFonts w:ascii="Wingdings" w:hAnsi="Wingdings" w:hint="default"/>
      </w:rPr>
    </w:lvl>
    <w:lvl w:ilvl="3" w:tplc="0C090001" w:tentative="1">
      <w:start w:val="1"/>
      <w:numFmt w:val="bullet"/>
      <w:lvlText w:val=""/>
      <w:lvlJc w:val="left"/>
      <w:pPr>
        <w:ind w:left="4703" w:hanging="360"/>
      </w:pPr>
      <w:rPr>
        <w:rFonts w:ascii="Symbol" w:hAnsi="Symbol" w:hint="default"/>
      </w:rPr>
    </w:lvl>
    <w:lvl w:ilvl="4" w:tplc="0C090003" w:tentative="1">
      <w:start w:val="1"/>
      <w:numFmt w:val="bullet"/>
      <w:lvlText w:val="o"/>
      <w:lvlJc w:val="left"/>
      <w:pPr>
        <w:ind w:left="5423" w:hanging="360"/>
      </w:pPr>
      <w:rPr>
        <w:rFonts w:ascii="Courier New" w:hAnsi="Courier New" w:hint="default"/>
      </w:rPr>
    </w:lvl>
    <w:lvl w:ilvl="5" w:tplc="0C090005" w:tentative="1">
      <w:start w:val="1"/>
      <w:numFmt w:val="bullet"/>
      <w:lvlText w:val=""/>
      <w:lvlJc w:val="left"/>
      <w:pPr>
        <w:ind w:left="6143" w:hanging="360"/>
      </w:pPr>
      <w:rPr>
        <w:rFonts w:ascii="Wingdings" w:hAnsi="Wingdings" w:hint="default"/>
      </w:rPr>
    </w:lvl>
    <w:lvl w:ilvl="6" w:tplc="0C090001" w:tentative="1">
      <w:start w:val="1"/>
      <w:numFmt w:val="bullet"/>
      <w:lvlText w:val=""/>
      <w:lvlJc w:val="left"/>
      <w:pPr>
        <w:ind w:left="6863" w:hanging="360"/>
      </w:pPr>
      <w:rPr>
        <w:rFonts w:ascii="Symbol" w:hAnsi="Symbol" w:hint="default"/>
      </w:rPr>
    </w:lvl>
    <w:lvl w:ilvl="7" w:tplc="0C090003" w:tentative="1">
      <w:start w:val="1"/>
      <w:numFmt w:val="bullet"/>
      <w:lvlText w:val="o"/>
      <w:lvlJc w:val="left"/>
      <w:pPr>
        <w:ind w:left="7583" w:hanging="360"/>
      </w:pPr>
      <w:rPr>
        <w:rFonts w:ascii="Courier New" w:hAnsi="Courier New" w:hint="default"/>
      </w:rPr>
    </w:lvl>
    <w:lvl w:ilvl="8" w:tplc="0C090005" w:tentative="1">
      <w:start w:val="1"/>
      <w:numFmt w:val="bullet"/>
      <w:lvlText w:val=""/>
      <w:lvlJc w:val="left"/>
      <w:pPr>
        <w:ind w:left="8303" w:hanging="360"/>
      </w:pPr>
      <w:rPr>
        <w:rFonts w:ascii="Wingdings" w:hAnsi="Wingdings" w:hint="default"/>
      </w:rPr>
    </w:lvl>
  </w:abstractNum>
  <w:abstractNum w:abstractNumId="19">
    <w:nsid w:val="496A235B"/>
    <w:multiLevelType w:val="hybridMultilevel"/>
    <w:tmpl w:val="37B8DA04"/>
    <w:lvl w:ilvl="0" w:tplc="94B443C2">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nsid w:val="4E055D93"/>
    <w:multiLevelType w:val="hybridMultilevel"/>
    <w:tmpl w:val="5792FB2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nsid w:val="4FA246A9"/>
    <w:multiLevelType w:val="hybridMultilevel"/>
    <w:tmpl w:val="072A2BB6"/>
    <w:lvl w:ilvl="0" w:tplc="94B443C2">
      <w:start w:val="1"/>
      <w:numFmt w:val="bullet"/>
      <w:lvlText w:val=""/>
      <w:lvlJc w:val="left"/>
      <w:pPr>
        <w:tabs>
          <w:tab w:val="num" w:pos="927"/>
        </w:tabs>
        <w:ind w:left="927" w:hanging="360"/>
      </w:pPr>
      <w:rPr>
        <w:rFonts w:ascii="Symbol" w:hAnsi="Symbol" w:hint="default"/>
      </w:rPr>
    </w:lvl>
    <w:lvl w:ilvl="1" w:tplc="0C090003">
      <w:start w:val="1"/>
      <w:numFmt w:val="bullet"/>
      <w:lvlText w:val="o"/>
      <w:lvlJc w:val="left"/>
      <w:pPr>
        <w:tabs>
          <w:tab w:val="num" w:pos="2007"/>
        </w:tabs>
        <w:ind w:left="2007" w:hanging="360"/>
      </w:pPr>
      <w:rPr>
        <w:rFonts w:ascii="Courier New" w:hAnsi="Courier New" w:hint="default"/>
      </w:rPr>
    </w:lvl>
    <w:lvl w:ilvl="2" w:tplc="94B443C2">
      <w:start w:val="1"/>
      <w:numFmt w:val="bullet"/>
      <w:lvlText w:val=""/>
      <w:lvlJc w:val="left"/>
      <w:pPr>
        <w:tabs>
          <w:tab w:val="num" w:pos="2727"/>
        </w:tabs>
        <w:ind w:left="2727" w:hanging="360"/>
      </w:pPr>
      <w:rPr>
        <w:rFonts w:ascii="Symbol" w:hAnsi="Symbol"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2">
    <w:nsid w:val="52D755C7"/>
    <w:multiLevelType w:val="hybridMultilevel"/>
    <w:tmpl w:val="00D0A67C"/>
    <w:lvl w:ilvl="0" w:tplc="5AEA26A6">
      <w:start w:val="1"/>
      <w:numFmt w:val="decimal"/>
      <w:lvlText w:val="%1."/>
      <w:lvlJc w:val="left"/>
      <w:pPr>
        <w:ind w:left="644" w:hanging="360"/>
      </w:pPr>
      <w:rPr>
        <w:rFonts w:cs="Times New Roman" w:hint="default"/>
      </w:rPr>
    </w:lvl>
    <w:lvl w:ilvl="1" w:tplc="0C090019" w:tentative="1">
      <w:start w:val="1"/>
      <w:numFmt w:val="lowerLetter"/>
      <w:lvlText w:val="%2."/>
      <w:lvlJc w:val="left"/>
      <w:pPr>
        <w:ind w:left="1364" w:hanging="360"/>
      </w:pPr>
      <w:rPr>
        <w:rFonts w:cs="Times New Roman"/>
      </w:rPr>
    </w:lvl>
    <w:lvl w:ilvl="2" w:tplc="0C09001B" w:tentative="1">
      <w:start w:val="1"/>
      <w:numFmt w:val="lowerRoman"/>
      <w:lvlText w:val="%3."/>
      <w:lvlJc w:val="right"/>
      <w:pPr>
        <w:ind w:left="2084" w:hanging="180"/>
      </w:pPr>
      <w:rPr>
        <w:rFonts w:cs="Times New Roman"/>
      </w:rPr>
    </w:lvl>
    <w:lvl w:ilvl="3" w:tplc="0C09000F" w:tentative="1">
      <w:start w:val="1"/>
      <w:numFmt w:val="decimal"/>
      <w:lvlText w:val="%4."/>
      <w:lvlJc w:val="left"/>
      <w:pPr>
        <w:ind w:left="2804" w:hanging="360"/>
      </w:pPr>
      <w:rPr>
        <w:rFonts w:cs="Times New Roman"/>
      </w:rPr>
    </w:lvl>
    <w:lvl w:ilvl="4" w:tplc="0C090019" w:tentative="1">
      <w:start w:val="1"/>
      <w:numFmt w:val="lowerLetter"/>
      <w:lvlText w:val="%5."/>
      <w:lvlJc w:val="left"/>
      <w:pPr>
        <w:ind w:left="3524" w:hanging="360"/>
      </w:pPr>
      <w:rPr>
        <w:rFonts w:cs="Times New Roman"/>
      </w:rPr>
    </w:lvl>
    <w:lvl w:ilvl="5" w:tplc="0C09001B" w:tentative="1">
      <w:start w:val="1"/>
      <w:numFmt w:val="lowerRoman"/>
      <w:lvlText w:val="%6."/>
      <w:lvlJc w:val="right"/>
      <w:pPr>
        <w:ind w:left="4244" w:hanging="180"/>
      </w:pPr>
      <w:rPr>
        <w:rFonts w:cs="Times New Roman"/>
      </w:rPr>
    </w:lvl>
    <w:lvl w:ilvl="6" w:tplc="0C09000F" w:tentative="1">
      <w:start w:val="1"/>
      <w:numFmt w:val="decimal"/>
      <w:lvlText w:val="%7."/>
      <w:lvlJc w:val="left"/>
      <w:pPr>
        <w:ind w:left="4964" w:hanging="360"/>
      </w:pPr>
      <w:rPr>
        <w:rFonts w:cs="Times New Roman"/>
      </w:rPr>
    </w:lvl>
    <w:lvl w:ilvl="7" w:tplc="0C090019" w:tentative="1">
      <w:start w:val="1"/>
      <w:numFmt w:val="lowerLetter"/>
      <w:lvlText w:val="%8."/>
      <w:lvlJc w:val="left"/>
      <w:pPr>
        <w:ind w:left="5684" w:hanging="360"/>
      </w:pPr>
      <w:rPr>
        <w:rFonts w:cs="Times New Roman"/>
      </w:rPr>
    </w:lvl>
    <w:lvl w:ilvl="8" w:tplc="0C09001B" w:tentative="1">
      <w:start w:val="1"/>
      <w:numFmt w:val="lowerRoman"/>
      <w:lvlText w:val="%9."/>
      <w:lvlJc w:val="right"/>
      <w:pPr>
        <w:ind w:left="6404" w:hanging="180"/>
      </w:pPr>
      <w:rPr>
        <w:rFonts w:cs="Times New Roman"/>
      </w:rPr>
    </w:lvl>
  </w:abstractNum>
  <w:abstractNum w:abstractNumId="23">
    <w:nsid w:val="52FF4AA3"/>
    <w:multiLevelType w:val="hybridMultilevel"/>
    <w:tmpl w:val="2D5EDEEA"/>
    <w:lvl w:ilvl="0" w:tplc="94B443C2">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4">
    <w:nsid w:val="57BA4B42"/>
    <w:multiLevelType w:val="hybridMultilevel"/>
    <w:tmpl w:val="C646F232"/>
    <w:lvl w:ilvl="0" w:tplc="A1386EDE">
      <w:start w:val="1"/>
      <w:numFmt w:val="bullet"/>
      <w:lvlText w:val=""/>
      <w:lvlJc w:val="left"/>
      <w:pPr>
        <w:tabs>
          <w:tab w:val="num" w:pos="360"/>
        </w:tabs>
        <w:ind w:left="360" w:hanging="360"/>
      </w:pPr>
      <w:rPr>
        <w:rFonts w:ascii="Symbol" w:hAnsi="Symbol" w:hint="default"/>
        <w:i w:val="0"/>
        <w:color w:val="auto"/>
        <w:sz w:val="24"/>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829546F"/>
    <w:multiLevelType w:val="hybridMultilevel"/>
    <w:tmpl w:val="D9122FBA"/>
    <w:lvl w:ilvl="0" w:tplc="94B443C2">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6">
    <w:nsid w:val="60BE32E6"/>
    <w:multiLevelType w:val="hybridMultilevel"/>
    <w:tmpl w:val="D1BCA99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nsid w:val="63BE3991"/>
    <w:multiLevelType w:val="hybridMultilevel"/>
    <w:tmpl w:val="62F49FE4"/>
    <w:lvl w:ilvl="0" w:tplc="94B443C2">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8">
    <w:nsid w:val="679A4EED"/>
    <w:multiLevelType w:val="hybridMultilevel"/>
    <w:tmpl w:val="4D983ACA"/>
    <w:lvl w:ilvl="0" w:tplc="A1386EDE">
      <w:start w:val="1"/>
      <w:numFmt w:val="bullet"/>
      <w:lvlText w:val=""/>
      <w:lvlJc w:val="left"/>
      <w:pPr>
        <w:tabs>
          <w:tab w:val="num" w:pos="360"/>
        </w:tabs>
        <w:ind w:left="360" w:hanging="360"/>
      </w:pPr>
      <w:rPr>
        <w:rFonts w:ascii="Symbol" w:hAnsi="Symbol" w:hint="default"/>
        <w:b w:val="0"/>
        <w:i w:val="0"/>
        <w:color w:val="auto"/>
        <w:sz w:val="24"/>
      </w:rPr>
    </w:lvl>
    <w:lvl w:ilvl="1" w:tplc="0C090003">
      <w:start w:val="1"/>
      <w:numFmt w:val="bullet"/>
      <w:lvlText w:val="o"/>
      <w:lvlJc w:val="left"/>
      <w:pPr>
        <w:ind w:left="873" w:hanging="360"/>
      </w:pPr>
      <w:rPr>
        <w:rFonts w:ascii="Courier New" w:hAnsi="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9">
    <w:nsid w:val="6D2D197F"/>
    <w:multiLevelType w:val="hybridMultilevel"/>
    <w:tmpl w:val="B7DAD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DF63BFB"/>
    <w:multiLevelType w:val="hybridMultilevel"/>
    <w:tmpl w:val="A19447F2"/>
    <w:lvl w:ilvl="0" w:tplc="94B443C2">
      <w:start w:val="1"/>
      <w:numFmt w:val="bullet"/>
      <w:lvlText w:val=""/>
      <w:lvlJc w:val="left"/>
      <w:pPr>
        <w:tabs>
          <w:tab w:val="num" w:pos="927"/>
        </w:tabs>
        <w:ind w:left="927" w:hanging="360"/>
      </w:pPr>
      <w:rPr>
        <w:rFonts w:ascii="Symbol" w:hAnsi="Symbol" w:hint="default"/>
      </w:rPr>
    </w:lvl>
    <w:lvl w:ilvl="1" w:tplc="0C090003">
      <w:start w:val="1"/>
      <w:numFmt w:val="bullet"/>
      <w:lvlText w:val="o"/>
      <w:lvlJc w:val="left"/>
      <w:pPr>
        <w:tabs>
          <w:tab w:val="num" w:pos="2007"/>
        </w:tabs>
        <w:ind w:left="2007" w:hanging="360"/>
      </w:pPr>
      <w:rPr>
        <w:rFonts w:ascii="Courier New" w:hAnsi="Courier New" w:hint="default"/>
      </w:rPr>
    </w:lvl>
    <w:lvl w:ilvl="2" w:tplc="0C090005">
      <w:start w:val="1"/>
      <w:numFmt w:val="bullet"/>
      <w:lvlText w:val=""/>
      <w:lvlJc w:val="left"/>
      <w:pPr>
        <w:tabs>
          <w:tab w:val="num" w:pos="2727"/>
        </w:tabs>
        <w:ind w:left="2727" w:hanging="360"/>
      </w:pPr>
      <w:rPr>
        <w:rFonts w:ascii="Wingdings" w:hAnsi="Wingdings" w:hint="default"/>
      </w:rPr>
    </w:lvl>
    <w:lvl w:ilvl="3" w:tplc="0C090001">
      <w:start w:val="1"/>
      <w:numFmt w:val="bullet"/>
      <w:lvlText w:val=""/>
      <w:lvlJc w:val="left"/>
      <w:pPr>
        <w:tabs>
          <w:tab w:val="num" w:pos="3447"/>
        </w:tabs>
        <w:ind w:left="3447" w:hanging="360"/>
      </w:pPr>
      <w:rPr>
        <w:rFonts w:ascii="Symbol" w:hAnsi="Symbol" w:hint="default"/>
      </w:rPr>
    </w:lvl>
    <w:lvl w:ilvl="4" w:tplc="0C090003">
      <w:start w:val="1"/>
      <w:numFmt w:val="bullet"/>
      <w:lvlText w:val="o"/>
      <w:lvlJc w:val="left"/>
      <w:pPr>
        <w:tabs>
          <w:tab w:val="num" w:pos="4167"/>
        </w:tabs>
        <w:ind w:left="4167" w:hanging="360"/>
      </w:pPr>
      <w:rPr>
        <w:rFonts w:ascii="Courier New" w:hAnsi="Courier New" w:hint="default"/>
      </w:rPr>
    </w:lvl>
    <w:lvl w:ilvl="5" w:tplc="0C090005">
      <w:start w:val="1"/>
      <w:numFmt w:val="bullet"/>
      <w:lvlText w:val=""/>
      <w:lvlJc w:val="left"/>
      <w:pPr>
        <w:tabs>
          <w:tab w:val="num" w:pos="4887"/>
        </w:tabs>
        <w:ind w:left="4887" w:hanging="360"/>
      </w:pPr>
      <w:rPr>
        <w:rFonts w:ascii="Wingdings" w:hAnsi="Wingdings" w:hint="default"/>
      </w:rPr>
    </w:lvl>
    <w:lvl w:ilvl="6" w:tplc="0C090001">
      <w:start w:val="1"/>
      <w:numFmt w:val="bullet"/>
      <w:lvlText w:val=""/>
      <w:lvlJc w:val="left"/>
      <w:pPr>
        <w:tabs>
          <w:tab w:val="num" w:pos="5607"/>
        </w:tabs>
        <w:ind w:left="5607" w:hanging="360"/>
      </w:pPr>
      <w:rPr>
        <w:rFonts w:ascii="Symbol" w:hAnsi="Symbol" w:hint="default"/>
      </w:rPr>
    </w:lvl>
    <w:lvl w:ilvl="7" w:tplc="0C090003">
      <w:start w:val="1"/>
      <w:numFmt w:val="bullet"/>
      <w:lvlText w:val="o"/>
      <w:lvlJc w:val="left"/>
      <w:pPr>
        <w:tabs>
          <w:tab w:val="num" w:pos="6327"/>
        </w:tabs>
        <w:ind w:left="6327" w:hanging="360"/>
      </w:pPr>
      <w:rPr>
        <w:rFonts w:ascii="Courier New" w:hAnsi="Courier New" w:hint="default"/>
      </w:rPr>
    </w:lvl>
    <w:lvl w:ilvl="8" w:tplc="0C090005">
      <w:start w:val="1"/>
      <w:numFmt w:val="bullet"/>
      <w:lvlText w:val=""/>
      <w:lvlJc w:val="left"/>
      <w:pPr>
        <w:tabs>
          <w:tab w:val="num" w:pos="7047"/>
        </w:tabs>
        <w:ind w:left="7047" w:hanging="360"/>
      </w:pPr>
      <w:rPr>
        <w:rFonts w:ascii="Wingdings" w:hAnsi="Wingdings" w:hint="default"/>
      </w:rPr>
    </w:lvl>
  </w:abstractNum>
  <w:abstractNum w:abstractNumId="31">
    <w:nsid w:val="6EE76F86"/>
    <w:multiLevelType w:val="hybridMultilevel"/>
    <w:tmpl w:val="48A2CF68"/>
    <w:lvl w:ilvl="0" w:tplc="A1386EDE">
      <w:start w:val="1"/>
      <w:numFmt w:val="bullet"/>
      <w:lvlText w:val=""/>
      <w:lvlJc w:val="left"/>
      <w:pPr>
        <w:tabs>
          <w:tab w:val="num" w:pos="360"/>
        </w:tabs>
        <w:ind w:left="360" w:hanging="360"/>
      </w:pPr>
      <w:rPr>
        <w:rFonts w:ascii="Symbol" w:hAnsi="Symbol" w:hint="default"/>
        <w:i w:val="0"/>
        <w:color w:val="auto"/>
        <w:sz w:val="24"/>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2B72BF3"/>
    <w:multiLevelType w:val="hybridMultilevel"/>
    <w:tmpl w:val="5914A8F2"/>
    <w:lvl w:ilvl="0" w:tplc="94B443C2">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3">
    <w:nsid w:val="77C064C1"/>
    <w:multiLevelType w:val="hybridMultilevel"/>
    <w:tmpl w:val="3544C048"/>
    <w:lvl w:ilvl="0" w:tplc="94B443C2">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4">
    <w:nsid w:val="7DD766B9"/>
    <w:multiLevelType w:val="hybridMultilevel"/>
    <w:tmpl w:val="18B2C4D6"/>
    <w:lvl w:ilvl="0" w:tplc="A1386EDE">
      <w:start w:val="1"/>
      <w:numFmt w:val="bullet"/>
      <w:lvlText w:val=""/>
      <w:lvlJc w:val="left"/>
      <w:pPr>
        <w:tabs>
          <w:tab w:val="num" w:pos="360"/>
        </w:tabs>
        <w:ind w:left="360" w:hanging="360"/>
      </w:pPr>
      <w:rPr>
        <w:rFonts w:ascii="Symbol" w:hAnsi="Symbol" w:hint="default"/>
        <w:i w:val="0"/>
        <w:color w:val="auto"/>
        <w:sz w:val="24"/>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6"/>
  </w:num>
  <w:num w:numId="3">
    <w:abstractNumId w:val="4"/>
  </w:num>
  <w:num w:numId="4">
    <w:abstractNumId w:val="10"/>
  </w:num>
  <w:num w:numId="5">
    <w:abstractNumId w:val="1"/>
  </w:num>
  <w:num w:numId="6">
    <w:abstractNumId w:val="8"/>
  </w:num>
  <w:num w:numId="7">
    <w:abstractNumId w:val="30"/>
  </w:num>
  <w:num w:numId="8">
    <w:abstractNumId w:val="5"/>
  </w:num>
  <w:num w:numId="9">
    <w:abstractNumId w:val="9"/>
  </w:num>
  <w:num w:numId="10">
    <w:abstractNumId w:val="17"/>
  </w:num>
  <w:num w:numId="11">
    <w:abstractNumId w:val="29"/>
  </w:num>
  <w:num w:numId="12">
    <w:abstractNumId w:val="3"/>
  </w:num>
  <w:num w:numId="13">
    <w:abstractNumId w:val="13"/>
  </w:num>
  <w:num w:numId="14">
    <w:abstractNumId w:val="22"/>
  </w:num>
  <w:num w:numId="15">
    <w:abstractNumId w:val="23"/>
  </w:num>
  <w:num w:numId="16">
    <w:abstractNumId w:val="33"/>
  </w:num>
  <w:num w:numId="17">
    <w:abstractNumId w:val="27"/>
  </w:num>
  <w:num w:numId="18">
    <w:abstractNumId w:val="25"/>
  </w:num>
  <w:num w:numId="19">
    <w:abstractNumId w:val="14"/>
  </w:num>
  <w:num w:numId="20">
    <w:abstractNumId w:val="19"/>
  </w:num>
  <w:num w:numId="21">
    <w:abstractNumId w:val="16"/>
  </w:num>
  <w:num w:numId="22">
    <w:abstractNumId w:val="7"/>
  </w:num>
  <w:num w:numId="23">
    <w:abstractNumId w:val="21"/>
  </w:num>
  <w:num w:numId="24">
    <w:abstractNumId w:val="12"/>
  </w:num>
  <w:num w:numId="25">
    <w:abstractNumId w:val="32"/>
  </w:num>
  <w:num w:numId="26">
    <w:abstractNumId w:val="28"/>
  </w:num>
  <w:num w:numId="27">
    <w:abstractNumId w:val="31"/>
  </w:num>
  <w:num w:numId="28">
    <w:abstractNumId w:val="15"/>
  </w:num>
  <w:num w:numId="29">
    <w:abstractNumId w:val="6"/>
  </w:num>
  <w:num w:numId="30">
    <w:abstractNumId w:val="0"/>
  </w:num>
  <w:num w:numId="31">
    <w:abstractNumId w:val="24"/>
  </w:num>
  <w:num w:numId="32">
    <w:abstractNumId w:val="34"/>
  </w:num>
  <w:num w:numId="33">
    <w:abstractNumId w:val="11"/>
  </w:num>
  <w:num w:numId="34">
    <w:abstractNumId w:val="18"/>
  </w:num>
  <w:num w:numId="35">
    <w:abstractNumId w:val="2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70"/>
    <o:shapelayout v:ext="edit">
      <o:idmap v:ext="edit" data="2"/>
    </o:shapelayout>
  </w:hdrShapeDefaults>
  <w:footnotePr>
    <w:footnote w:id="-1"/>
    <w:footnote w:id="0"/>
  </w:footnotePr>
  <w:endnotePr>
    <w:endnote w:id="-1"/>
    <w:endnote w:id="0"/>
  </w:endnotePr>
  <w:compat/>
  <w:rsids>
    <w:rsidRoot w:val="00A66D42"/>
    <w:rsid w:val="0000131F"/>
    <w:rsid w:val="00001701"/>
    <w:rsid w:val="00003CA6"/>
    <w:rsid w:val="00010263"/>
    <w:rsid w:val="00011951"/>
    <w:rsid w:val="00015F3E"/>
    <w:rsid w:val="000160A6"/>
    <w:rsid w:val="000172B5"/>
    <w:rsid w:val="00021641"/>
    <w:rsid w:val="0002283A"/>
    <w:rsid w:val="00022E36"/>
    <w:rsid w:val="00024571"/>
    <w:rsid w:val="00025146"/>
    <w:rsid w:val="000254C7"/>
    <w:rsid w:val="00027174"/>
    <w:rsid w:val="000275F9"/>
    <w:rsid w:val="00030069"/>
    <w:rsid w:val="000303B3"/>
    <w:rsid w:val="000357C8"/>
    <w:rsid w:val="00036D48"/>
    <w:rsid w:val="00040E8F"/>
    <w:rsid w:val="00041DC3"/>
    <w:rsid w:val="00043AAD"/>
    <w:rsid w:val="000456BE"/>
    <w:rsid w:val="00047E23"/>
    <w:rsid w:val="00052767"/>
    <w:rsid w:val="000546AC"/>
    <w:rsid w:val="00056382"/>
    <w:rsid w:val="00057BD3"/>
    <w:rsid w:val="0006426C"/>
    <w:rsid w:val="000659DC"/>
    <w:rsid w:val="0007082B"/>
    <w:rsid w:val="00071161"/>
    <w:rsid w:val="00071659"/>
    <w:rsid w:val="00073080"/>
    <w:rsid w:val="00073A83"/>
    <w:rsid w:val="00073D7F"/>
    <w:rsid w:val="000758D2"/>
    <w:rsid w:val="000760D6"/>
    <w:rsid w:val="00076434"/>
    <w:rsid w:val="00076F54"/>
    <w:rsid w:val="000831C5"/>
    <w:rsid w:val="000849C1"/>
    <w:rsid w:val="00086477"/>
    <w:rsid w:val="00086682"/>
    <w:rsid w:val="00087171"/>
    <w:rsid w:val="00087A8C"/>
    <w:rsid w:val="000901DB"/>
    <w:rsid w:val="000915CE"/>
    <w:rsid w:val="00092196"/>
    <w:rsid w:val="0009223D"/>
    <w:rsid w:val="000926D1"/>
    <w:rsid w:val="0009271D"/>
    <w:rsid w:val="00093189"/>
    <w:rsid w:val="0009354B"/>
    <w:rsid w:val="000959E3"/>
    <w:rsid w:val="00096015"/>
    <w:rsid w:val="00096C9E"/>
    <w:rsid w:val="000A0DC0"/>
    <w:rsid w:val="000A1CC8"/>
    <w:rsid w:val="000A3B3A"/>
    <w:rsid w:val="000A5A2E"/>
    <w:rsid w:val="000A7A9A"/>
    <w:rsid w:val="000B0679"/>
    <w:rsid w:val="000B17A3"/>
    <w:rsid w:val="000B2B65"/>
    <w:rsid w:val="000B2EEA"/>
    <w:rsid w:val="000B3B1C"/>
    <w:rsid w:val="000B4E5D"/>
    <w:rsid w:val="000B6BBC"/>
    <w:rsid w:val="000C0991"/>
    <w:rsid w:val="000C254B"/>
    <w:rsid w:val="000C65B2"/>
    <w:rsid w:val="000C6921"/>
    <w:rsid w:val="000C6DB4"/>
    <w:rsid w:val="000C7D2C"/>
    <w:rsid w:val="000D0A22"/>
    <w:rsid w:val="000D1DCC"/>
    <w:rsid w:val="000D2852"/>
    <w:rsid w:val="000D4172"/>
    <w:rsid w:val="000D4EFB"/>
    <w:rsid w:val="000D5427"/>
    <w:rsid w:val="000E15D1"/>
    <w:rsid w:val="000E2D4D"/>
    <w:rsid w:val="000E3F2B"/>
    <w:rsid w:val="000E4005"/>
    <w:rsid w:val="000F0615"/>
    <w:rsid w:val="000F09F1"/>
    <w:rsid w:val="000F21E1"/>
    <w:rsid w:val="000F5C77"/>
    <w:rsid w:val="000F7004"/>
    <w:rsid w:val="000F773A"/>
    <w:rsid w:val="000F7E64"/>
    <w:rsid w:val="00103AD3"/>
    <w:rsid w:val="0010488C"/>
    <w:rsid w:val="00104B1A"/>
    <w:rsid w:val="0010696C"/>
    <w:rsid w:val="00110067"/>
    <w:rsid w:val="00115480"/>
    <w:rsid w:val="00115CAE"/>
    <w:rsid w:val="00116473"/>
    <w:rsid w:val="00116EF6"/>
    <w:rsid w:val="00117A37"/>
    <w:rsid w:val="00120CD9"/>
    <w:rsid w:val="00120F1B"/>
    <w:rsid w:val="001235A8"/>
    <w:rsid w:val="00123825"/>
    <w:rsid w:val="00124C13"/>
    <w:rsid w:val="0012501C"/>
    <w:rsid w:val="0012609D"/>
    <w:rsid w:val="0012652C"/>
    <w:rsid w:val="0012763E"/>
    <w:rsid w:val="0012775E"/>
    <w:rsid w:val="00130461"/>
    <w:rsid w:val="0013194F"/>
    <w:rsid w:val="00132808"/>
    <w:rsid w:val="00132880"/>
    <w:rsid w:val="001370C9"/>
    <w:rsid w:val="00142A3E"/>
    <w:rsid w:val="00142F5F"/>
    <w:rsid w:val="00144C33"/>
    <w:rsid w:val="00152C69"/>
    <w:rsid w:val="00155887"/>
    <w:rsid w:val="00156803"/>
    <w:rsid w:val="001608D7"/>
    <w:rsid w:val="00162659"/>
    <w:rsid w:val="00163552"/>
    <w:rsid w:val="00163765"/>
    <w:rsid w:val="0017145C"/>
    <w:rsid w:val="001724F4"/>
    <w:rsid w:val="00173337"/>
    <w:rsid w:val="00173378"/>
    <w:rsid w:val="001753E7"/>
    <w:rsid w:val="00176D48"/>
    <w:rsid w:val="00177AD2"/>
    <w:rsid w:val="00181A24"/>
    <w:rsid w:val="00187AFB"/>
    <w:rsid w:val="00191715"/>
    <w:rsid w:val="001939B3"/>
    <w:rsid w:val="001A0F85"/>
    <w:rsid w:val="001A51F6"/>
    <w:rsid w:val="001A55D4"/>
    <w:rsid w:val="001A577B"/>
    <w:rsid w:val="001A5E36"/>
    <w:rsid w:val="001A6DC2"/>
    <w:rsid w:val="001A730F"/>
    <w:rsid w:val="001B1A85"/>
    <w:rsid w:val="001B28E4"/>
    <w:rsid w:val="001B69AB"/>
    <w:rsid w:val="001B6AE2"/>
    <w:rsid w:val="001B76D6"/>
    <w:rsid w:val="001C04A1"/>
    <w:rsid w:val="001C1F30"/>
    <w:rsid w:val="001C5670"/>
    <w:rsid w:val="001C5892"/>
    <w:rsid w:val="001D3791"/>
    <w:rsid w:val="001D452B"/>
    <w:rsid w:val="001D64EB"/>
    <w:rsid w:val="001D7A4C"/>
    <w:rsid w:val="001E28A3"/>
    <w:rsid w:val="001E332D"/>
    <w:rsid w:val="001E61AF"/>
    <w:rsid w:val="001E7511"/>
    <w:rsid w:val="001F0443"/>
    <w:rsid w:val="001F0625"/>
    <w:rsid w:val="001F23DE"/>
    <w:rsid w:val="001F2B44"/>
    <w:rsid w:val="001F3CC3"/>
    <w:rsid w:val="001F4138"/>
    <w:rsid w:val="00200268"/>
    <w:rsid w:val="00202796"/>
    <w:rsid w:val="002036B4"/>
    <w:rsid w:val="00203CAB"/>
    <w:rsid w:val="00204D50"/>
    <w:rsid w:val="00205B97"/>
    <w:rsid w:val="002061F9"/>
    <w:rsid w:val="002063F5"/>
    <w:rsid w:val="002103CD"/>
    <w:rsid w:val="00211030"/>
    <w:rsid w:val="002111E3"/>
    <w:rsid w:val="00211AA4"/>
    <w:rsid w:val="00213CBC"/>
    <w:rsid w:val="00215C2B"/>
    <w:rsid w:val="00220280"/>
    <w:rsid w:val="00222C6C"/>
    <w:rsid w:val="00224AD5"/>
    <w:rsid w:val="00224B2C"/>
    <w:rsid w:val="002319C2"/>
    <w:rsid w:val="00232CCD"/>
    <w:rsid w:val="00232E6E"/>
    <w:rsid w:val="00233BCC"/>
    <w:rsid w:val="002354CA"/>
    <w:rsid w:val="00235D11"/>
    <w:rsid w:val="00237970"/>
    <w:rsid w:val="0024095E"/>
    <w:rsid w:val="0024182D"/>
    <w:rsid w:val="002419E8"/>
    <w:rsid w:val="002430A0"/>
    <w:rsid w:val="002460BF"/>
    <w:rsid w:val="00247073"/>
    <w:rsid w:val="002473AE"/>
    <w:rsid w:val="002474F9"/>
    <w:rsid w:val="00250844"/>
    <w:rsid w:val="0025210A"/>
    <w:rsid w:val="00252FF3"/>
    <w:rsid w:val="00253EEB"/>
    <w:rsid w:val="00255AF4"/>
    <w:rsid w:val="00262560"/>
    <w:rsid w:val="002626CF"/>
    <w:rsid w:val="00262872"/>
    <w:rsid w:val="00262C01"/>
    <w:rsid w:val="00263D2B"/>
    <w:rsid w:val="00264CFB"/>
    <w:rsid w:val="00266B6E"/>
    <w:rsid w:val="00267058"/>
    <w:rsid w:val="002740B5"/>
    <w:rsid w:val="00276183"/>
    <w:rsid w:val="00276981"/>
    <w:rsid w:val="00276CD1"/>
    <w:rsid w:val="00277452"/>
    <w:rsid w:val="002857B5"/>
    <w:rsid w:val="00291FB0"/>
    <w:rsid w:val="002922E0"/>
    <w:rsid w:val="0029313A"/>
    <w:rsid w:val="00293426"/>
    <w:rsid w:val="00293D09"/>
    <w:rsid w:val="00297DFE"/>
    <w:rsid w:val="002A119F"/>
    <w:rsid w:val="002A69F0"/>
    <w:rsid w:val="002A72A8"/>
    <w:rsid w:val="002A7721"/>
    <w:rsid w:val="002B13F3"/>
    <w:rsid w:val="002B3494"/>
    <w:rsid w:val="002B6AF2"/>
    <w:rsid w:val="002C1354"/>
    <w:rsid w:val="002C1A5E"/>
    <w:rsid w:val="002C2ACC"/>
    <w:rsid w:val="002C4E35"/>
    <w:rsid w:val="002C5ADB"/>
    <w:rsid w:val="002C6432"/>
    <w:rsid w:val="002C74E8"/>
    <w:rsid w:val="002D1884"/>
    <w:rsid w:val="002D20E0"/>
    <w:rsid w:val="002E0BF7"/>
    <w:rsid w:val="002E1C19"/>
    <w:rsid w:val="002E2E63"/>
    <w:rsid w:val="002E3E4D"/>
    <w:rsid w:val="002E47D2"/>
    <w:rsid w:val="002F1EC3"/>
    <w:rsid w:val="002F36AE"/>
    <w:rsid w:val="002F3A7A"/>
    <w:rsid w:val="002F3E5B"/>
    <w:rsid w:val="002F59E9"/>
    <w:rsid w:val="002F7934"/>
    <w:rsid w:val="002F7A7C"/>
    <w:rsid w:val="0030086B"/>
    <w:rsid w:val="00300CC8"/>
    <w:rsid w:val="00303B92"/>
    <w:rsid w:val="00304392"/>
    <w:rsid w:val="00304ABD"/>
    <w:rsid w:val="00305D31"/>
    <w:rsid w:val="0030720D"/>
    <w:rsid w:val="00310390"/>
    <w:rsid w:val="00312240"/>
    <w:rsid w:val="00312ECF"/>
    <w:rsid w:val="00313954"/>
    <w:rsid w:val="003154F8"/>
    <w:rsid w:val="00316A08"/>
    <w:rsid w:val="003171AE"/>
    <w:rsid w:val="00320578"/>
    <w:rsid w:val="0032356F"/>
    <w:rsid w:val="003258D8"/>
    <w:rsid w:val="0032791A"/>
    <w:rsid w:val="00327D66"/>
    <w:rsid w:val="00330909"/>
    <w:rsid w:val="00330997"/>
    <w:rsid w:val="00330D4A"/>
    <w:rsid w:val="00334060"/>
    <w:rsid w:val="00335AA0"/>
    <w:rsid w:val="0033764A"/>
    <w:rsid w:val="00344022"/>
    <w:rsid w:val="003445B2"/>
    <w:rsid w:val="00345F52"/>
    <w:rsid w:val="0034648F"/>
    <w:rsid w:val="003468D2"/>
    <w:rsid w:val="0034742D"/>
    <w:rsid w:val="00347C89"/>
    <w:rsid w:val="00350C8D"/>
    <w:rsid w:val="00352076"/>
    <w:rsid w:val="003521DA"/>
    <w:rsid w:val="00352799"/>
    <w:rsid w:val="003534FE"/>
    <w:rsid w:val="003610B6"/>
    <w:rsid w:val="003613D5"/>
    <w:rsid w:val="0036230D"/>
    <w:rsid w:val="003625D6"/>
    <w:rsid w:val="00362DD1"/>
    <w:rsid w:val="00365967"/>
    <w:rsid w:val="00365D57"/>
    <w:rsid w:val="00367BDE"/>
    <w:rsid w:val="00370901"/>
    <w:rsid w:val="00372105"/>
    <w:rsid w:val="0037233E"/>
    <w:rsid w:val="003727F6"/>
    <w:rsid w:val="003734FD"/>
    <w:rsid w:val="00373D47"/>
    <w:rsid w:val="00375EAF"/>
    <w:rsid w:val="00376FD0"/>
    <w:rsid w:val="00377E31"/>
    <w:rsid w:val="003868D6"/>
    <w:rsid w:val="00386CAD"/>
    <w:rsid w:val="00391232"/>
    <w:rsid w:val="0039310F"/>
    <w:rsid w:val="00395308"/>
    <w:rsid w:val="003A0B53"/>
    <w:rsid w:val="003A35EE"/>
    <w:rsid w:val="003A4470"/>
    <w:rsid w:val="003A532E"/>
    <w:rsid w:val="003A54A1"/>
    <w:rsid w:val="003B09DA"/>
    <w:rsid w:val="003B0B08"/>
    <w:rsid w:val="003B1068"/>
    <w:rsid w:val="003B1AE3"/>
    <w:rsid w:val="003B22D5"/>
    <w:rsid w:val="003B285E"/>
    <w:rsid w:val="003B2E96"/>
    <w:rsid w:val="003B4FA1"/>
    <w:rsid w:val="003B5581"/>
    <w:rsid w:val="003B6DE8"/>
    <w:rsid w:val="003C0609"/>
    <w:rsid w:val="003C2838"/>
    <w:rsid w:val="003C2B15"/>
    <w:rsid w:val="003C2B2B"/>
    <w:rsid w:val="003C3D34"/>
    <w:rsid w:val="003C5A76"/>
    <w:rsid w:val="003C6813"/>
    <w:rsid w:val="003C6CD2"/>
    <w:rsid w:val="003D0F5C"/>
    <w:rsid w:val="003D155B"/>
    <w:rsid w:val="003D170A"/>
    <w:rsid w:val="003D25D9"/>
    <w:rsid w:val="003D3999"/>
    <w:rsid w:val="003D439C"/>
    <w:rsid w:val="003D49E3"/>
    <w:rsid w:val="003D584E"/>
    <w:rsid w:val="003D67B1"/>
    <w:rsid w:val="003E20E7"/>
    <w:rsid w:val="003E4437"/>
    <w:rsid w:val="003E4C13"/>
    <w:rsid w:val="003E512B"/>
    <w:rsid w:val="003E6024"/>
    <w:rsid w:val="003F13C8"/>
    <w:rsid w:val="003F22FE"/>
    <w:rsid w:val="003F45D1"/>
    <w:rsid w:val="003F4657"/>
    <w:rsid w:val="003F6DBA"/>
    <w:rsid w:val="003F7CFE"/>
    <w:rsid w:val="00400F8F"/>
    <w:rsid w:val="004012E0"/>
    <w:rsid w:val="004043BB"/>
    <w:rsid w:val="004043EE"/>
    <w:rsid w:val="004073D3"/>
    <w:rsid w:val="0041143C"/>
    <w:rsid w:val="00415339"/>
    <w:rsid w:val="0041692D"/>
    <w:rsid w:val="0042185F"/>
    <w:rsid w:val="00424122"/>
    <w:rsid w:val="00426134"/>
    <w:rsid w:val="0042680F"/>
    <w:rsid w:val="00427A1F"/>
    <w:rsid w:val="00431B89"/>
    <w:rsid w:val="00432567"/>
    <w:rsid w:val="0043541A"/>
    <w:rsid w:val="00442356"/>
    <w:rsid w:val="00442CE9"/>
    <w:rsid w:val="004432B1"/>
    <w:rsid w:val="00444A26"/>
    <w:rsid w:val="00446B3E"/>
    <w:rsid w:val="00447988"/>
    <w:rsid w:val="00450BCD"/>
    <w:rsid w:val="00453838"/>
    <w:rsid w:val="00454057"/>
    <w:rsid w:val="00457A18"/>
    <w:rsid w:val="00461E1A"/>
    <w:rsid w:val="00464064"/>
    <w:rsid w:val="00466D8B"/>
    <w:rsid w:val="00467D2A"/>
    <w:rsid w:val="00471EAC"/>
    <w:rsid w:val="00472A67"/>
    <w:rsid w:val="004739B8"/>
    <w:rsid w:val="0047559E"/>
    <w:rsid w:val="00475C4D"/>
    <w:rsid w:val="00476304"/>
    <w:rsid w:val="00477A90"/>
    <w:rsid w:val="004823DD"/>
    <w:rsid w:val="00482E3E"/>
    <w:rsid w:val="00484A34"/>
    <w:rsid w:val="00487A92"/>
    <w:rsid w:val="004904DE"/>
    <w:rsid w:val="00491826"/>
    <w:rsid w:val="0049242F"/>
    <w:rsid w:val="00493118"/>
    <w:rsid w:val="00495CFC"/>
    <w:rsid w:val="00495FA9"/>
    <w:rsid w:val="0049615C"/>
    <w:rsid w:val="004969C6"/>
    <w:rsid w:val="00496B9C"/>
    <w:rsid w:val="004A042F"/>
    <w:rsid w:val="004A0C76"/>
    <w:rsid w:val="004A1330"/>
    <w:rsid w:val="004A19E6"/>
    <w:rsid w:val="004A6301"/>
    <w:rsid w:val="004A79D9"/>
    <w:rsid w:val="004A7B10"/>
    <w:rsid w:val="004B0560"/>
    <w:rsid w:val="004B16A7"/>
    <w:rsid w:val="004B203D"/>
    <w:rsid w:val="004B245B"/>
    <w:rsid w:val="004B3E35"/>
    <w:rsid w:val="004B4B23"/>
    <w:rsid w:val="004B59F8"/>
    <w:rsid w:val="004B776F"/>
    <w:rsid w:val="004B7A62"/>
    <w:rsid w:val="004C5108"/>
    <w:rsid w:val="004C5DF8"/>
    <w:rsid w:val="004D14EE"/>
    <w:rsid w:val="004D4D95"/>
    <w:rsid w:val="004E0915"/>
    <w:rsid w:val="004E0BA9"/>
    <w:rsid w:val="004E133D"/>
    <w:rsid w:val="004E1B00"/>
    <w:rsid w:val="004E36FC"/>
    <w:rsid w:val="004E3D16"/>
    <w:rsid w:val="004E4E29"/>
    <w:rsid w:val="004E72DE"/>
    <w:rsid w:val="004F0946"/>
    <w:rsid w:val="004F1607"/>
    <w:rsid w:val="004F162C"/>
    <w:rsid w:val="004F2037"/>
    <w:rsid w:val="004F20C8"/>
    <w:rsid w:val="004F22AA"/>
    <w:rsid w:val="004F2964"/>
    <w:rsid w:val="004F48F6"/>
    <w:rsid w:val="004F55CA"/>
    <w:rsid w:val="00500D02"/>
    <w:rsid w:val="00500EBA"/>
    <w:rsid w:val="00501839"/>
    <w:rsid w:val="00501CE6"/>
    <w:rsid w:val="00502610"/>
    <w:rsid w:val="00503A1B"/>
    <w:rsid w:val="00506488"/>
    <w:rsid w:val="005074AC"/>
    <w:rsid w:val="0051130E"/>
    <w:rsid w:val="00511342"/>
    <w:rsid w:val="00511DFC"/>
    <w:rsid w:val="0051238C"/>
    <w:rsid w:val="0051242C"/>
    <w:rsid w:val="005137B0"/>
    <w:rsid w:val="00515220"/>
    <w:rsid w:val="00517E5F"/>
    <w:rsid w:val="00525027"/>
    <w:rsid w:val="00527239"/>
    <w:rsid w:val="00527C79"/>
    <w:rsid w:val="00530355"/>
    <w:rsid w:val="005305AB"/>
    <w:rsid w:val="005308D9"/>
    <w:rsid w:val="00532F6F"/>
    <w:rsid w:val="0053517E"/>
    <w:rsid w:val="005368E4"/>
    <w:rsid w:val="005376BF"/>
    <w:rsid w:val="0054356D"/>
    <w:rsid w:val="00544C48"/>
    <w:rsid w:val="00546236"/>
    <w:rsid w:val="00546D87"/>
    <w:rsid w:val="005473F2"/>
    <w:rsid w:val="0054766E"/>
    <w:rsid w:val="005514CF"/>
    <w:rsid w:val="00552778"/>
    <w:rsid w:val="005534F1"/>
    <w:rsid w:val="005537FA"/>
    <w:rsid w:val="005558DF"/>
    <w:rsid w:val="00556C83"/>
    <w:rsid w:val="00556F2B"/>
    <w:rsid w:val="00557265"/>
    <w:rsid w:val="00557447"/>
    <w:rsid w:val="0056258A"/>
    <w:rsid w:val="00562C0B"/>
    <w:rsid w:val="00562D61"/>
    <w:rsid w:val="005636F2"/>
    <w:rsid w:val="00564673"/>
    <w:rsid w:val="00564C51"/>
    <w:rsid w:val="005653C6"/>
    <w:rsid w:val="00566219"/>
    <w:rsid w:val="00567471"/>
    <w:rsid w:val="00567B28"/>
    <w:rsid w:val="00570055"/>
    <w:rsid w:val="00571840"/>
    <w:rsid w:val="00572F67"/>
    <w:rsid w:val="00575122"/>
    <w:rsid w:val="00580442"/>
    <w:rsid w:val="005820A6"/>
    <w:rsid w:val="0058239C"/>
    <w:rsid w:val="00582DD7"/>
    <w:rsid w:val="00583360"/>
    <w:rsid w:val="005837FD"/>
    <w:rsid w:val="00593211"/>
    <w:rsid w:val="0059370A"/>
    <w:rsid w:val="00594C7F"/>
    <w:rsid w:val="0059619A"/>
    <w:rsid w:val="005A0B27"/>
    <w:rsid w:val="005A0B8B"/>
    <w:rsid w:val="005A54F1"/>
    <w:rsid w:val="005A5F77"/>
    <w:rsid w:val="005A6032"/>
    <w:rsid w:val="005A62C7"/>
    <w:rsid w:val="005B317C"/>
    <w:rsid w:val="005B37D8"/>
    <w:rsid w:val="005B6A2B"/>
    <w:rsid w:val="005B769F"/>
    <w:rsid w:val="005C2627"/>
    <w:rsid w:val="005C35C6"/>
    <w:rsid w:val="005C510E"/>
    <w:rsid w:val="005C7986"/>
    <w:rsid w:val="005D1029"/>
    <w:rsid w:val="005D2D42"/>
    <w:rsid w:val="005D6EB9"/>
    <w:rsid w:val="005E3404"/>
    <w:rsid w:val="005E729F"/>
    <w:rsid w:val="005E7841"/>
    <w:rsid w:val="005E7BD4"/>
    <w:rsid w:val="005F0025"/>
    <w:rsid w:val="005F05AA"/>
    <w:rsid w:val="005F31E9"/>
    <w:rsid w:val="005F34C0"/>
    <w:rsid w:val="005F4D56"/>
    <w:rsid w:val="005F4DAB"/>
    <w:rsid w:val="005F544E"/>
    <w:rsid w:val="005F6144"/>
    <w:rsid w:val="005F7329"/>
    <w:rsid w:val="00602FBC"/>
    <w:rsid w:val="00604335"/>
    <w:rsid w:val="00604B54"/>
    <w:rsid w:val="006061CC"/>
    <w:rsid w:val="00606392"/>
    <w:rsid w:val="006114B4"/>
    <w:rsid w:val="006115FA"/>
    <w:rsid w:val="00611EA7"/>
    <w:rsid w:val="00612B77"/>
    <w:rsid w:val="00613B78"/>
    <w:rsid w:val="006214FE"/>
    <w:rsid w:val="006219B5"/>
    <w:rsid w:val="006222B0"/>
    <w:rsid w:val="00627010"/>
    <w:rsid w:val="006306E5"/>
    <w:rsid w:val="00630CE8"/>
    <w:rsid w:val="006320AF"/>
    <w:rsid w:val="00632C60"/>
    <w:rsid w:val="0063787E"/>
    <w:rsid w:val="006412EA"/>
    <w:rsid w:val="0064372B"/>
    <w:rsid w:val="00643D8D"/>
    <w:rsid w:val="006451CA"/>
    <w:rsid w:val="00645C5C"/>
    <w:rsid w:val="00650865"/>
    <w:rsid w:val="006532D4"/>
    <w:rsid w:val="00653E5B"/>
    <w:rsid w:val="00653E7A"/>
    <w:rsid w:val="00654D6E"/>
    <w:rsid w:val="006562FE"/>
    <w:rsid w:val="0065630D"/>
    <w:rsid w:val="006563D2"/>
    <w:rsid w:val="00656CC0"/>
    <w:rsid w:val="0065760A"/>
    <w:rsid w:val="006608D0"/>
    <w:rsid w:val="0066123D"/>
    <w:rsid w:val="006626BA"/>
    <w:rsid w:val="00662A2E"/>
    <w:rsid w:val="0066522C"/>
    <w:rsid w:val="00671405"/>
    <w:rsid w:val="00673691"/>
    <w:rsid w:val="006738B4"/>
    <w:rsid w:val="00673B2F"/>
    <w:rsid w:val="0067407B"/>
    <w:rsid w:val="0067410B"/>
    <w:rsid w:val="00674216"/>
    <w:rsid w:val="00674FE6"/>
    <w:rsid w:val="0067517C"/>
    <w:rsid w:val="00680EC5"/>
    <w:rsid w:val="00681696"/>
    <w:rsid w:val="00684ABB"/>
    <w:rsid w:val="00685D83"/>
    <w:rsid w:val="00686008"/>
    <w:rsid w:val="00690193"/>
    <w:rsid w:val="00690D2D"/>
    <w:rsid w:val="0069325C"/>
    <w:rsid w:val="0069586F"/>
    <w:rsid w:val="00695C4D"/>
    <w:rsid w:val="0069628A"/>
    <w:rsid w:val="00696E44"/>
    <w:rsid w:val="00697E4A"/>
    <w:rsid w:val="006A12D0"/>
    <w:rsid w:val="006A384F"/>
    <w:rsid w:val="006A546E"/>
    <w:rsid w:val="006B23D7"/>
    <w:rsid w:val="006B4A02"/>
    <w:rsid w:val="006B5AF5"/>
    <w:rsid w:val="006B6EBA"/>
    <w:rsid w:val="006C4D2D"/>
    <w:rsid w:val="006C6A20"/>
    <w:rsid w:val="006C6DFD"/>
    <w:rsid w:val="006C765D"/>
    <w:rsid w:val="006D004F"/>
    <w:rsid w:val="006D1515"/>
    <w:rsid w:val="006D25BA"/>
    <w:rsid w:val="006E1950"/>
    <w:rsid w:val="006E632E"/>
    <w:rsid w:val="006E7503"/>
    <w:rsid w:val="006E7CEF"/>
    <w:rsid w:val="006F0118"/>
    <w:rsid w:val="006F275C"/>
    <w:rsid w:val="006F3841"/>
    <w:rsid w:val="006F47BD"/>
    <w:rsid w:val="0070125F"/>
    <w:rsid w:val="007014B2"/>
    <w:rsid w:val="00702A69"/>
    <w:rsid w:val="007046BC"/>
    <w:rsid w:val="00704AA3"/>
    <w:rsid w:val="00707534"/>
    <w:rsid w:val="00710E53"/>
    <w:rsid w:val="007110E2"/>
    <w:rsid w:val="00713CAA"/>
    <w:rsid w:val="00716794"/>
    <w:rsid w:val="007174AC"/>
    <w:rsid w:val="00717D4D"/>
    <w:rsid w:val="00720616"/>
    <w:rsid w:val="0072118E"/>
    <w:rsid w:val="007215E5"/>
    <w:rsid w:val="00721BBF"/>
    <w:rsid w:val="00722AB9"/>
    <w:rsid w:val="00723478"/>
    <w:rsid w:val="00725C31"/>
    <w:rsid w:val="007264E4"/>
    <w:rsid w:val="00727D67"/>
    <w:rsid w:val="0073172A"/>
    <w:rsid w:val="00731BF5"/>
    <w:rsid w:val="00733901"/>
    <w:rsid w:val="0073472A"/>
    <w:rsid w:val="00734900"/>
    <w:rsid w:val="00735384"/>
    <w:rsid w:val="00737EB0"/>
    <w:rsid w:val="00740474"/>
    <w:rsid w:val="00746069"/>
    <w:rsid w:val="00747BAD"/>
    <w:rsid w:val="00747EC4"/>
    <w:rsid w:val="0075118F"/>
    <w:rsid w:val="00751B00"/>
    <w:rsid w:val="00753136"/>
    <w:rsid w:val="00755225"/>
    <w:rsid w:val="007559FC"/>
    <w:rsid w:val="00760E38"/>
    <w:rsid w:val="0076124F"/>
    <w:rsid w:val="00763AE8"/>
    <w:rsid w:val="00765D66"/>
    <w:rsid w:val="00771A0F"/>
    <w:rsid w:val="0077525E"/>
    <w:rsid w:val="007757EE"/>
    <w:rsid w:val="00776CD1"/>
    <w:rsid w:val="00781D03"/>
    <w:rsid w:val="00782083"/>
    <w:rsid w:val="00782658"/>
    <w:rsid w:val="00783520"/>
    <w:rsid w:val="00784212"/>
    <w:rsid w:val="007855EA"/>
    <w:rsid w:val="00785E91"/>
    <w:rsid w:val="007864A9"/>
    <w:rsid w:val="00790B71"/>
    <w:rsid w:val="007911D3"/>
    <w:rsid w:val="00791785"/>
    <w:rsid w:val="00792511"/>
    <w:rsid w:val="007932B3"/>
    <w:rsid w:val="00794E24"/>
    <w:rsid w:val="00796267"/>
    <w:rsid w:val="007972F5"/>
    <w:rsid w:val="0079770B"/>
    <w:rsid w:val="007A0738"/>
    <w:rsid w:val="007A1596"/>
    <w:rsid w:val="007A2635"/>
    <w:rsid w:val="007A4318"/>
    <w:rsid w:val="007A75D0"/>
    <w:rsid w:val="007A77BE"/>
    <w:rsid w:val="007B0869"/>
    <w:rsid w:val="007B0A8D"/>
    <w:rsid w:val="007B3E29"/>
    <w:rsid w:val="007B4EA7"/>
    <w:rsid w:val="007B5A81"/>
    <w:rsid w:val="007B6874"/>
    <w:rsid w:val="007C4852"/>
    <w:rsid w:val="007C4A4E"/>
    <w:rsid w:val="007C59AD"/>
    <w:rsid w:val="007C71FA"/>
    <w:rsid w:val="007D1241"/>
    <w:rsid w:val="007D3C91"/>
    <w:rsid w:val="007D4A83"/>
    <w:rsid w:val="007E0923"/>
    <w:rsid w:val="007E1A43"/>
    <w:rsid w:val="007E288A"/>
    <w:rsid w:val="007E4C69"/>
    <w:rsid w:val="007E61D1"/>
    <w:rsid w:val="007E62EC"/>
    <w:rsid w:val="007E7CDA"/>
    <w:rsid w:val="007F0D14"/>
    <w:rsid w:val="007F10E0"/>
    <w:rsid w:val="007F2BA3"/>
    <w:rsid w:val="007F4176"/>
    <w:rsid w:val="007F59F1"/>
    <w:rsid w:val="007F740F"/>
    <w:rsid w:val="0080036E"/>
    <w:rsid w:val="0080152F"/>
    <w:rsid w:val="00803989"/>
    <w:rsid w:val="008052BE"/>
    <w:rsid w:val="0080704B"/>
    <w:rsid w:val="0080729C"/>
    <w:rsid w:val="0081514A"/>
    <w:rsid w:val="008232A1"/>
    <w:rsid w:val="008252FB"/>
    <w:rsid w:val="00825AED"/>
    <w:rsid w:val="00825D0B"/>
    <w:rsid w:val="00826741"/>
    <w:rsid w:val="00830B52"/>
    <w:rsid w:val="00832B5E"/>
    <w:rsid w:val="00832D8E"/>
    <w:rsid w:val="00833B3C"/>
    <w:rsid w:val="00834FE8"/>
    <w:rsid w:val="00835FD3"/>
    <w:rsid w:val="008406B7"/>
    <w:rsid w:val="00842923"/>
    <w:rsid w:val="00843C4A"/>
    <w:rsid w:val="00843D90"/>
    <w:rsid w:val="008445EF"/>
    <w:rsid w:val="00844DC3"/>
    <w:rsid w:val="008468B0"/>
    <w:rsid w:val="00847BE6"/>
    <w:rsid w:val="008504ED"/>
    <w:rsid w:val="00850B3E"/>
    <w:rsid w:val="00851783"/>
    <w:rsid w:val="008526FA"/>
    <w:rsid w:val="00853AE2"/>
    <w:rsid w:val="00855156"/>
    <w:rsid w:val="0085552D"/>
    <w:rsid w:val="0085695A"/>
    <w:rsid w:val="00862456"/>
    <w:rsid w:val="00866D50"/>
    <w:rsid w:val="00870581"/>
    <w:rsid w:val="0087725E"/>
    <w:rsid w:val="00877740"/>
    <w:rsid w:val="00881679"/>
    <w:rsid w:val="00883849"/>
    <w:rsid w:val="00883EB7"/>
    <w:rsid w:val="008854F7"/>
    <w:rsid w:val="008862B1"/>
    <w:rsid w:val="008863B1"/>
    <w:rsid w:val="00890404"/>
    <w:rsid w:val="008936B9"/>
    <w:rsid w:val="00894475"/>
    <w:rsid w:val="00894E73"/>
    <w:rsid w:val="00896DD4"/>
    <w:rsid w:val="008A0321"/>
    <w:rsid w:val="008A284D"/>
    <w:rsid w:val="008A3606"/>
    <w:rsid w:val="008A401D"/>
    <w:rsid w:val="008A4AA5"/>
    <w:rsid w:val="008A563E"/>
    <w:rsid w:val="008B05B5"/>
    <w:rsid w:val="008B0C18"/>
    <w:rsid w:val="008B1CF9"/>
    <w:rsid w:val="008B4564"/>
    <w:rsid w:val="008B4C49"/>
    <w:rsid w:val="008B5F07"/>
    <w:rsid w:val="008B6FBE"/>
    <w:rsid w:val="008B768E"/>
    <w:rsid w:val="008C0C98"/>
    <w:rsid w:val="008C1160"/>
    <w:rsid w:val="008C3B9B"/>
    <w:rsid w:val="008C43D0"/>
    <w:rsid w:val="008C53D2"/>
    <w:rsid w:val="008C5F5B"/>
    <w:rsid w:val="008C61B9"/>
    <w:rsid w:val="008C6EAC"/>
    <w:rsid w:val="008C6FD1"/>
    <w:rsid w:val="008C7294"/>
    <w:rsid w:val="008D02E9"/>
    <w:rsid w:val="008D2A62"/>
    <w:rsid w:val="008E0AF9"/>
    <w:rsid w:val="008E1B57"/>
    <w:rsid w:val="008E3E36"/>
    <w:rsid w:val="008E4227"/>
    <w:rsid w:val="008E468C"/>
    <w:rsid w:val="008E498D"/>
    <w:rsid w:val="008E4BDC"/>
    <w:rsid w:val="008E4EF1"/>
    <w:rsid w:val="008E70C0"/>
    <w:rsid w:val="008E7A14"/>
    <w:rsid w:val="008E7BEB"/>
    <w:rsid w:val="008F154F"/>
    <w:rsid w:val="008F1ACD"/>
    <w:rsid w:val="008F3615"/>
    <w:rsid w:val="008F49E2"/>
    <w:rsid w:val="008F50C8"/>
    <w:rsid w:val="009000A8"/>
    <w:rsid w:val="00901702"/>
    <w:rsid w:val="0090322C"/>
    <w:rsid w:val="0090588B"/>
    <w:rsid w:val="00911959"/>
    <w:rsid w:val="00912355"/>
    <w:rsid w:val="00916129"/>
    <w:rsid w:val="009229FF"/>
    <w:rsid w:val="00922F4B"/>
    <w:rsid w:val="00927918"/>
    <w:rsid w:val="0093021C"/>
    <w:rsid w:val="00931DED"/>
    <w:rsid w:val="0093239B"/>
    <w:rsid w:val="00933AE3"/>
    <w:rsid w:val="0093427D"/>
    <w:rsid w:val="00934AC3"/>
    <w:rsid w:val="009407DE"/>
    <w:rsid w:val="00940AFC"/>
    <w:rsid w:val="00940BD1"/>
    <w:rsid w:val="00941BCA"/>
    <w:rsid w:val="00941F1F"/>
    <w:rsid w:val="00942A03"/>
    <w:rsid w:val="0094359D"/>
    <w:rsid w:val="00944751"/>
    <w:rsid w:val="00944AFA"/>
    <w:rsid w:val="0095210A"/>
    <w:rsid w:val="00952365"/>
    <w:rsid w:val="00952D79"/>
    <w:rsid w:val="0095424E"/>
    <w:rsid w:val="00955D77"/>
    <w:rsid w:val="009577A8"/>
    <w:rsid w:val="009626FB"/>
    <w:rsid w:val="00962A3A"/>
    <w:rsid w:val="00963FB2"/>
    <w:rsid w:val="0096404A"/>
    <w:rsid w:val="00964FCA"/>
    <w:rsid w:val="00965537"/>
    <w:rsid w:val="00971D2E"/>
    <w:rsid w:val="00971F82"/>
    <w:rsid w:val="009751D0"/>
    <w:rsid w:val="00981EBC"/>
    <w:rsid w:val="009842DB"/>
    <w:rsid w:val="009859FC"/>
    <w:rsid w:val="009867C0"/>
    <w:rsid w:val="00990AA5"/>
    <w:rsid w:val="0099147C"/>
    <w:rsid w:val="00992D19"/>
    <w:rsid w:val="00992E04"/>
    <w:rsid w:val="00993BAD"/>
    <w:rsid w:val="00994CED"/>
    <w:rsid w:val="0099677D"/>
    <w:rsid w:val="00997FF6"/>
    <w:rsid w:val="009A0A7C"/>
    <w:rsid w:val="009A2B59"/>
    <w:rsid w:val="009A5048"/>
    <w:rsid w:val="009B352A"/>
    <w:rsid w:val="009B4E0C"/>
    <w:rsid w:val="009B79AB"/>
    <w:rsid w:val="009C13A5"/>
    <w:rsid w:val="009C1980"/>
    <w:rsid w:val="009C2105"/>
    <w:rsid w:val="009C485C"/>
    <w:rsid w:val="009C7992"/>
    <w:rsid w:val="009D183C"/>
    <w:rsid w:val="009D1BB8"/>
    <w:rsid w:val="009D33D4"/>
    <w:rsid w:val="009E1C5A"/>
    <w:rsid w:val="009E605A"/>
    <w:rsid w:val="009E69F1"/>
    <w:rsid w:val="009E73A5"/>
    <w:rsid w:val="009F200F"/>
    <w:rsid w:val="009F227C"/>
    <w:rsid w:val="009F25D4"/>
    <w:rsid w:val="009F68BD"/>
    <w:rsid w:val="00A04B8B"/>
    <w:rsid w:val="00A0592B"/>
    <w:rsid w:val="00A078AD"/>
    <w:rsid w:val="00A10556"/>
    <w:rsid w:val="00A10D50"/>
    <w:rsid w:val="00A10F28"/>
    <w:rsid w:val="00A11276"/>
    <w:rsid w:val="00A11281"/>
    <w:rsid w:val="00A12B46"/>
    <w:rsid w:val="00A137FD"/>
    <w:rsid w:val="00A13A51"/>
    <w:rsid w:val="00A142CE"/>
    <w:rsid w:val="00A1451B"/>
    <w:rsid w:val="00A1619C"/>
    <w:rsid w:val="00A205D8"/>
    <w:rsid w:val="00A22349"/>
    <w:rsid w:val="00A243B1"/>
    <w:rsid w:val="00A246E2"/>
    <w:rsid w:val="00A24D22"/>
    <w:rsid w:val="00A24D3A"/>
    <w:rsid w:val="00A24D43"/>
    <w:rsid w:val="00A254CF"/>
    <w:rsid w:val="00A26614"/>
    <w:rsid w:val="00A27B6C"/>
    <w:rsid w:val="00A30A54"/>
    <w:rsid w:val="00A3187D"/>
    <w:rsid w:val="00A322A0"/>
    <w:rsid w:val="00A32C3C"/>
    <w:rsid w:val="00A3331F"/>
    <w:rsid w:val="00A345B3"/>
    <w:rsid w:val="00A34B16"/>
    <w:rsid w:val="00A35050"/>
    <w:rsid w:val="00A36115"/>
    <w:rsid w:val="00A3637F"/>
    <w:rsid w:val="00A36AAF"/>
    <w:rsid w:val="00A373B9"/>
    <w:rsid w:val="00A37DDB"/>
    <w:rsid w:val="00A41410"/>
    <w:rsid w:val="00A4158E"/>
    <w:rsid w:val="00A427DC"/>
    <w:rsid w:val="00A42F75"/>
    <w:rsid w:val="00A435AB"/>
    <w:rsid w:val="00A51CEC"/>
    <w:rsid w:val="00A52376"/>
    <w:rsid w:val="00A5344D"/>
    <w:rsid w:val="00A55172"/>
    <w:rsid w:val="00A55AAD"/>
    <w:rsid w:val="00A56974"/>
    <w:rsid w:val="00A5777C"/>
    <w:rsid w:val="00A57AFD"/>
    <w:rsid w:val="00A62411"/>
    <w:rsid w:val="00A65306"/>
    <w:rsid w:val="00A65FD3"/>
    <w:rsid w:val="00A66D42"/>
    <w:rsid w:val="00A66E39"/>
    <w:rsid w:val="00A763E4"/>
    <w:rsid w:val="00A76FA9"/>
    <w:rsid w:val="00A77472"/>
    <w:rsid w:val="00A82446"/>
    <w:rsid w:val="00A84586"/>
    <w:rsid w:val="00A84FBF"/>
    <w:rsid w:val="00A90100"/>
    <w:rsid w:val="00A90B7A"/>
    <w:rsid w:val="00A93EA4"/>
    <w:rsid w:val="00A949F7"/>
    <w:rsid w:val="00A94AC0"/>
    <w:rsid w:val="00A957AB"/>
    <w:rsid w:val="00A95E1F"/>
    <w:rsid w:val="00AA16FC"/>
    <w:rsid w:val="00AA181B"/>
    <w:rsid w:val="00AA1CF0"/>
    <w:rsid w:val="00AA5D8F"/>
    <w:rsid w:val="00AB00C2"/>
    <w:rsid w:val="00AB2A05"/>
    <w:rsid w:val="00AB2E04"/>
    <w:rsid w:val="00AB5363"/>
    <w:rsid w:val="00AB7728"/>
    <w:rsid w:val="00AC0805"/>
    <w:rsid w:val="00AC0C6B"/>
    <w:rsid w:val="00AC0D0F"/>
    <w:rsid w:val="00AC23D8"/>
    <w:rsid w:val="00AC3A05"/>
    <w:rsid w:val="00AC3EBF"/>
    <w:rsid w:val="00AC48F7"/>
    <w:rsid w:val="00AC590A"/>
    <w:rsid w:val="00AC6402"/>
    <w:rsid w:val="00AC677D"/>
    <w:rsid w:val="00AD0FFC"/>
    <w:rsid w:val="00AD3676"/>
    <w:rsid w:val="00AD3E93"/>
    <w:rsid w:val="00AD4C38"/>
    <w:rsid w:val="00AD51CF"/>
    <w:rsid w:val="00AD7CD7"/>
    <w:rsid w:val="00AE400A"/>
    <w:rsid w:val="00AE54D6"/>
    <w:rsid w:val="00AF0E53"/>
    <w:rsid w:val="00AF28D5"/>
    <w:rsid w:val="00AF6B8E"/>
    <w:rsid w:val="00AF7B13"/>
    <w:rsid w:val="00B00054"/>
    <w:rsid w:val="00B00783"/>
    <w:rsid w:val="00B01ED5"/>
    <w:rsid w:val="00B023D4"/>
    <w:rsid w:val="00B04A07"/>
    <w:rsid w:val="00B057A0"/>
    <w:rsid w:val="00B06214"/>
    <w:rsid w:val="00B10541"/>
    <w:rsid w:val="00B11875"/>
    <w:rsid w:val="00B14272"/>
    <w:rsid w:val="00B23030"/>
    <w:rsid w:val="00B23D77"/>
    <w:rsid w:val="00B26D33"/>
    <w:rsid w:val="00B32302"/>
    <w:rsid w:val="00B32D3A"/>
    <w:rsid w:val="00B35253"/>
    <w:rsid w:val="00B35264"/>
    <w:rsid w:val="00B4022A"/>
    <w:rsid w:val="00B423B9"/>
    <w:rsid w:val="00B46636"/>
    <w:rsid w:val="00B50142"/>
    <w:rsid w:val="00B62370"/>
    <w:rsid w:val="00B623D1"/>
    <w:rsid w:val="00B64088"/>
    <w:rsid w:val="00B650E3"/>
    <w:rsid w:val="00B662B3"/>
    <w:rsid w:val="00B67EA3"/>
    <w:rsid w:val="00B71F58"/>
    <w:rsid w:val="00B7205C"/>
    <w:rsid w:val="00B72DF3"/>
    <w:rsid w:val="00B73B2A"/>
    <w:rsid w:val="00B750A6"/>
    <w:rsid w:val="00B804CA"/>
    <w:rsid w:val="00B8056E"/>
    <w:rsid w:val="00B83E6B"/>
    <w:rsid w:val="00B83F3D"/>
    <w:rsid w:val="00B85DA3"/>
    <w:rsid w:val="00B85DD3"/>
    <w:rsid w:val="00B91A8C"/>
    <w:rsid w:val="00B9283A"/>
    <w:rsid w:val="00B93EC1"/>
    <w:rsid w:val="00B95EF3"/>
    <w:rsid w:val="00B96233"/>
    <w:rsid w:val="00B97300"/>
    <w:rsid w:val="00B97C0B"/>
    <w:rsid w:val="00BA2C48"/>
    <w:rsid w:val="00BA6995"/>
    <w:rsid w:val="00BB0783"/>
    <w:rsid w:val="00BB3DC5"/>
    <w:rsid w:val="00BB42FC"/>
    <w:rsid w:val="00BB52E4"/>
    <w:rsid w:val="00BB566B"/>
    <w:rsid w:val="00BB5D40"/>
    <w:rsid w:val="00BB6DBD"/>
    <w:rsid w:val="00BB723E"/>
    <w:rsid w:val="00BC3C4E"/>
    <w:rsid w:val="00BC508B"/>
    <w:rsid w:val="00BC6547"/>
    <w:rsid w:val="00BC7D4F"/>
    <w:rsid w:val="00BD11D6"/>
    <w:rsid w:val="00BD13C7"/>
    <w:rsid w:val="00BD36E6"/>
    <w:rsid w:val="00BD3926"/>
    <w:rsid w:val="00BD3C38"/>
    <w:rsid w:val="00BD568E"/>
    <w:rsid w:val="00BD588B"/>
    <w:rsid w:val="00BD6BAB"/>
    <w:rsid w:val="00BE1A7B"/>
    <w:rsid w:val="00BE1B86"/>
    <w:rsid w:val="00BE28C8"/>
    <w:rsid w:val="00BE529B"/>
    <w:rsid w:val="00BE78F9"/>
    <w:rsid w:val="00BF0529"/>
    <w:rsid w:val="00BF19C6"/>
    <w:rsid w:val="00BF1C32"/>
    <w:rsid w:val="00BF32A6"/>
    <w:rsid w:val="00BF6B36"/>
    <w:rsid w:val="00BF6E68"/>
    <w:rsid w:val="00BF7B87"/>
    <w:rsid w:val="00C015D4"/>
    <w:rsid w:val="00C01D22"/>
    <w:rsid w:val="00C01FEA"/>
    <w:rsid w:val="00C04615"/>
    <w:rsid w:val="00C05336"/>
    <w:rsid w:val="00C05433"/>
    <w:rsid w:val="00C060B6"/>
    <w:rsid w:val="00C06562"/>
    <w:rsid w:val="00C10B89"/>
    <w:rsid w:val="00C115C8"/>
    <w:rsid w:val="00C16C4E"/>
    <w:rsid w:val="00C22112"/>
    <w:rsid w:val="00C2221F"/>
    <w:rsid w:val="00C23A36"/>
    <w:rsid w:val="00C23F20"/>
    <w:rsid w:val="00C2405B"/>
    <w:rsid w:val="00C2567D"/>
    <w:rsid w:val="00C263BA"/>
    <w:rsid w:val="00C26AE9"/>
    <w:rsid w:val="00C27B24"/>
    <w:rsid w:val="00C27F93"/>
    <w:rsid w:val="00C30105"/>
    <w:rsid w:val="00C3119C"/>
    <w:rsid w:val="00C31841"/>
    <w:rsid w:val="00C3521B"/>
    <w:rsid w:val="00C36253"/>
    <w:rsid w:val="00C3773F"/>
    <w:rsid w:val="00C4140F"/>
    <w:rsid w:val="00C41A85"/>
    <w:rsid w:val="00C45407"/>
    <w:rsid w:val="00C45A28"/>
    <w:rsid w:val="00C4744F"/>
    <w:rsid w:val="00C47F37"/>
    <w:rsid w:val="00C501D6"/>
    <w:rsid w:val="00C51866"/>
    <w:rsid w:val="00C52909"/>
    <w:rsid w:val="00C55C21"/>
    <w:rsid w:val="00C561DE"/>
    <w:rsid w:val="00C5633C"/>
    <w:rsid w:val="00C56D53"/>
    <w:rsid w:val="00C570B4"/>
    <w:rsid w:val="00C625E0"/>
    <w:rsid w:val="00C64C6A"/>
    <w:rsid w:val="00C65EA5"/>
    <w:rsid w:val="00C71752"/>
    <w:rsid w:val="00C71D56"/>
    <w:rsid w:val="00C729DE"/>
    <w:rsid w:val="00C74A96"/>
    <w:rsid w:val="00C74BCF"/>
    <w:rsid w:val="00C75A56"/>
    <w:rsid w:val="00C764EE"/>
    <w:rsid w:val="00C76807"/>
    <w:rsid w:val="00C774CF"/>
    <w:rsid w:val="00C77851"/>
    <w:rsid w:val="00C805C0"/>
    <w:rsid w:val="00C80CCB"/>
    <w:rsid w:val="00C82E80"/>
    <w:rsid w:val="00C8355C"/>
    <w:rsid w:val="00C83CA9"/>
    <w:rsid w:val="00C85B09"/>
    <w:rsid w:val="00C85F02"/>
    <w:rsid w:val="00C8763E"/>
    <w:rsid w:val="00C923EB"/>
    <w:rsid w:val="00C924D6"/>
    <w:rsid w:val="00C939CE"/>
    <w:rsid w:val="00C950B4"/>
    <w:rsid w:val="00C951EB"/>
    <w:rsid w:val="00C96339"/>
    <w:rsid w:val="00C97026"/>
    <w:rsid w:val="00C97A3E"/>
    <w:rsid w:val="00CA0A97"/>
    <w:rsid w:val="00CA0DD4"/>
    <w:rsid w:val="00CA4659"/>
    <w:rsid w:val="00CA77C7"/>
    <w:rsid w:val="00CB07F8"/>
    <w:rsid w:val="00CB14CE"/>
    <w:rsid w:val="00CB2505"/>
    <w:rsid w:val="00CB2666"/>
    <w:rsid w:val="00CB2BBE"/>
    <w:rsid w:val="00CB41EF"/>
    <w:rsid w:val="00CB4DA9"/>
    <w:rsid w:val="00CB50A8"/>
    <w:rsid w:val="00CB5C9A"/>
    <w:rsid w:val="00CB5DEC"/>
    <w:rsid w:val="00CB77D3"/>
    <w:rsid w:val="00CC1868"/>
    <w:rsid w:val="00CC3861"/>
    <w:rsid w:val="00CC530A"/>
    <w:rsid w:val="00CC6057"/>
    <w:rsid w:val="00CD0725"/>
    <w:rsid w:val="00CD2512"/>
    <w:rsid w:val="00CD3555"/>
    <w:rsid w:val="00CD4104"/>
    <w:rsid w:val="00CD4A00"/>
    <w:rsid w:val="00CD4B35"/>
    <w:rsid w:val="00CD5326"/>
    <w:rsid w:val="00CD7446"/>
    <w:rsid w:val="00CD74A4"/>
    <w:rsid w:val="00CD77D3"/>
    <w:rsid w:val="00CE1395"/>
    <w:rsid w:val="00CE1C63"/>
    <w:rsid w:val="00CE29D4"/>
    <w:rsid w:val="00CE2C9E"/>
    <w:rsid w:val="00CE3251"/>
    <w:rsid w:val="00CE4226"/>
    <w:rsid w:val="00CE57FF"/>
    <w:rsid w:val="00CF13A0"/>
    <w:rsid w:val="00CF1EE7"/>
    <w:rsid w:val="00CF24FC"/>
    <w:rsid w:val="00CF739D"/>
    <w:rsid w:val="00D00647"/>
    <w:rsid w:val="00D00679"/>
    <w:rsid w:val="00D00A29"/>
    <w:rsid w:val="00D00F87"/>
    <w:rsid w:val="00D02999"/>
    <w:rsid w:val="00D03043"/>
    <w:rsid w:val="00D03D50"/>
    <w:rsid w:val="00D07E23"/>
    <w:rsid w:val="00D10110"/>
    <w:rsid w:val="00D143AB"/>
    <w:rsid w:val="00D14500"/>
    <w:rsid w:val="00D15D09"/>
    <w:rsid w:val="00D1731A"/>
    <w:rsid w:val="00D17AC9"/>
    <w:rsid w:val="00D21341"/>
    <w:rsid w:val="00D21534"/>
    <w:rsid w:val="00D21F07"/>
    <w:rsid w:val="00D24F45"/>
    <w:rsid w:val="00D24F79"/>
    <w:rsid w:val="00D31D32"/>
    <w:rsid w:val="00D31E25"/>
    <w:rsid w:val="00D321D5"/>
    <w:rsid w:val="00D32421"/>
    <w:rsid w:val="00D32EDC"/>
    <w:rsid w:val="00D34258"/>
    <w:rsid w:val="00D34BDB"/>
    <w:rsid w:val="00D351BC"/>
    <w:rsid w:val="00D42CC5"/>
    <w:rsid w:val="00D4319A"/>
    <w:rsid w:val="00D439C8"/>
    <w:rsid w:val="00D44648"/>
    <w:rsid w:val="00D45AFB"/>
    <w:rsid w:val="00D4734A"/>
    <w:rsid w:val="00D47ACD"/>
    <w:rsid w:val="00D529E7"/>
    <w:rsid w:val="00D52B65"/>
    <w:rsid w:val="00D561E0"/>
    <w:rsid w:val="00D56599"/>
    <w:rsid w:val="00D56839"/>
    <w:rsid w:val="00D57969"/>
    <w:rsid w:val="00D57B00"/>
    <w:rsid w:val="00D60690"/>
    <w:rsid w:val="00D62F7E"/>
    <w:rsid w:val="00D63C34"/>
    <w:rsid w:val="00D642D9"/>
    <w:rsid w:val="00D651A3"/>
    <w:rsid w:val="00D660E1"/>
    <w:rsid w:val="00D66BC9"/>
    <w:rsid w:val="00D75D4B"/>
    <w:rsid w:val="00D75E3B"/>
    <w:rsid w:val="00D8002F"/>
    <w:rsid w:val="00D809B3"/>
    <w:rsid w:val="00D80C8C"/>
    <w:rsid w:val="00D80EAC"/>
    <w:rsid w:val="00D822EA"/>
    <w:rsid w:val="00D8367D"/>
    <w:rsid w:val="00D83C7C"/>
    <w:rsid w:val="00D86819"/>
    <w:rsid w:val="00D913C6"/>
    <w:rsid w:val="00D9242F"/>
    <w:rsid w:val="00D938F3"/>
    <w:rsid w:val="00D9394E"/>
    <w:rsid w:val="00D95E02"/>
    <w:rsid w:val="00D9630F"/>
    <w:rsid w:val="00D977CC"/>
    <w:rsid w:val="00DA2328"/>
    <w:rsid w:val="00DB0CA0"/>
    <w:rsid w:val="00DB14E4"/>
    <w:rsid w:val="00DB2FDA"/>
    <w:rsid w:val="00DB3A0C"/>
    <w:rsid w:val="00DB7432"/>
    <w:rsid w:val="00DC2DDE"/>
    <w:rsid w:val="00DC309A"/>
    <w:rsid w:val="00DC327C"/>
    <w:rsid w:val="00DC75F7"/>
    <w:rsid w:val="00DD053C"/>
    <w:rsid w:val="00DD3090"/>
    <w:rsid w:val="00DD362F"/>
    <w:rsid w:val="00DD371B"/>
    <w:rsid w:val="00DD3991"/>
    <w:rsid w:val="00DD3A88"/>
    <w:rsid w:val="00DD68BC"/>
    <w:rsid w:val="00DD6957"/>
    <w:rsid w:val="00DD6AA3"/>
    <w:rsid w:val="00DE02F3"/>
    <w:rsid w:val="00DE0427"/>
    <w:rsid w:val="00DE0B15"/>
    <w:rsid w:val="00DE42F6"/>
    <w:rsid w:val="00DE5199"/>
    <w:rsid w:val="00DE72CD"/>
    <w:rsid w:val="00DE7F1C"/>
    <w:rsid w:val="00DF1639"/>
    <w:rsid w:val="00DF1A43"/>
    <w:rsid w:val="00DF1E70"/>
    <w:rsid w:val="00DF2E7A"/>
    <w:rsid w:val="00DF329A"/>
    <w:rsid w:val="00DF371E"/>
    <w:rsid w:val="00DF4296"/>
    <w:rsid w:val="00DF4D5B"/>
    <w:rsid w:val="00DF68A8"/>
    <w:rsid w:val="00E01109"/>
    <w:rsid w:val="00E0139A"/>
    <w:rsid w:val="00E052CE"/>
    <w:rsid w:val="00E0690E"/>
    <w:rsid w:val="00E076AD"/>
    <w:rsid w:val="00E07EC4"/>
    <w:rsid w:val="00E1049D"/>
    <w:rsid w:val="00E10AD5"/>
    <w:rsid w:val="00E11123"/>
    <w:rsid w:val="00E13372"/>
    <w:rsid w:val="00E2075A"/>
    <w:rsid w:val="00E222E7"/>
    <w:rsid w:val="00E23E17"/>
    <w:rsid w:val="00E30927"/>
    <w:rsid w:val="00E30ABD"/>
    <w:rsid w:val="00E33406"/>
    <w:rsid w:val="00E3363B"/>
    <w:rsid w:val="00E34EF2"/>
    <w:rsid w:val="00E37CFB"/>
    <w:rsid w:val="00E37DF4"/>
    <w:rsid w:val="00E41BE1"/>
    <w:rsid w:val="00E421A3"/>
    <w:rsid w:val="00E42396"/>
    <w:rsid w:val="00E42D04"/>
    <w:rsid w:val="00E43142"/>
    <w:rsid w:val="00E44690"/>
    <w:rsid w:val="00E4577D"/>
    <w:rsid w:val="00E50209"/>
    <w:rsid w:val="00E5347D"/>
    <w:rsid w:val="00E54EB8"/>
    <w:rsid w:val="00E565E0"/>
    <w:rsid w:val="00E60DC9"/>
    <w:rsid w:val="00E61577"/>
    <w:rsid w:val="00E672C2"/>
    <w:rsid w:val="00E67CB2"/>
    <w:rsid w:val="00E70C42"/>
    <w:rsid w:val="00E711F4"/>
    <w:rsid w:val="00E7252D"/>
    <w:rsid w:val="00E74686"/>
    <w:rsid w:val="00E74AE6"/>
    <w:rsid w:val="00E76D7E"/>
    <w:rsid w:val="00E801A1"/>
    <w:rsid w:val="00E80443"/>
    <w:rsid w:val="00E80C8A"/>
    <w:rsid w:val="00E810E5"/>
    <w:rsid w:val="00E81DB1"/>
    <w:rsid w:val="00E81FF9"/>
    <w:rsid w:val="00E84C23"/>
    <w:rsid w:val="00E856FD"/>
    <w:rsid w:val="00E90623"/>
    <w:rsid w:val="00E90AB3"/>
    <w:rsid w:val="00E90F48"/>
    <w:rsid w:val="00E93F11"/>
    <w:rsid w:val="00E971E0"/>
    <w:rsid w:val="00E97CA0"/>
    <w:rsid w:val="00EA0359"/>
    <w:rsid w:val="00EA2847"/>
    <w:rsid w:val="00EA4FB9"/>
    <w:rsid w:val="00EA5EFA"/>
    <w:rsid w:val="00EA6728"/>
    <w:rsid w:val="00EB0F6E"/>
    <w:rsid w:val="00EB1317"/>
    <w:rsid w:val="00EB40EE"/>
    <w:rsid w:val="00EB55DD"/>
    <w:rsid w:val="00EB6D00"/>
    <w:rsid w:val="00EB74FA"/>
    <w:rsid w:val="00EB769B"/>
    <w:rsid w:val="00EB7DAD"/>
    <w:rsid w:val="00EC152E"/>
    <w:rsid w:val="00EC2B70"/>
    <w:rsid w:val="00EC3139"/>
    <w:rsid w:val="00EC3BB8"/>
    <w:rsid w:val="00EC42B5"/>
    <w:rsid w:val="00EC5ECC"/>
    <w:rsid w:val="00ED0915"/>
    <w:rsid w:val="00ED1B5A"/>
    <w:rsid w:val="00ED42FE"/>
    <w:rsid w:val="00ED45B8"/>
    <w:rsid w:val="00ED4859"/>
    <w:rsid w:val="00ED4B54"/>
    <w:rsid w:val="00ED6517"/>
    <w:rsid w:val="00ED6837"/>
    <w:rsid w:val="00EE1C21"/>
    <w:rsid w:val="00EE43B5"/>
    <w:rsid w:val="00EE449A"/>
    <w:rsid w:val="00EE64F0"/>
    <w:rsid w:val="00EE73FB"/>
    <w:rsid w:val="00EE758E"/>
    <w:rsid w:val="00EE776C"/>
    <w:rsid w:val="00EF078E"/>
    <w:rsid w:val="00EF1A88"/>
    <w:rsid w:val="00EF2527"/>
    <w:rsid w:val="00EF2E3C"/>
    <w:rsid w:val="00EF5DFC"/>
    <w:rsid w:val="00EF6512"/>
    <w:rsid w:val="00EF731F"/>
    <w:rsid w:val="00F01F52"/>
    <w:rsid w:val="00F027A9"/>
    <w:rsid w:val="00F0586A"/>
    <w:rsid w:val="00F15D17"/>
    <w:rsid w:val="00F162C3"/>
    <w:rsid w:val="00F164A1"/>
    <w:rsid w:val="00F16C64"/>
    <w:rsid w:val="00F16D1F"/>
    <w:rsid w:val="00F175A9"/>
    <w:rsid w:val="00F207CB"/>
    <w:rsid w:val="00F215CB"/>
    <w:rsid w:val="00F237E0"/>
    <w:rsid w:val="00F24AC9"/>
    <w:rsid w:val="00F256E4"/>
    <w:rsid w:val="00F25E4E"/>
    <w:rsid w:val="00F32994"/>
    <w:rsid w:val="00F32CDA"/>
    <w:rsid w:val="00F3597C"/>
    <w:rsid w:val="00F40FB2"/>
    <w:rsid w:val="00F41331"/>
    <w:rsid w:val="00F434A3"/>
    <w:rsid w:val="00F43E4F"/>
    <w:rsid w:val="00F4439F"/>
    <w:rsid w:val="00F44D24"/>
    <w:rsid w:val="00F456DF"/>
    <w:rsid w:val="00F4584A"/>
    <w:rsid w:val="00F47975"/>
    <w:rsid w:val="00F47E8E"/>
    <w:rsid w:val="00F52064"/>
    <w:rsid w:val="00F52263"/>
    <w:rsid w:val="00F52804"/>
    <w:rsid w:val="00F548BA"/>
    <w:rsid w:val="00F55252"/>
    <w:rsid w:val="00F5631F"/>
    <w:rsid w:val="00F56FEC"/>
    <w:rsid w:val="00F57081"/>
    <w:rsid w:val="00F57183"/>
    <w:rsid w:val="00F630D8"/>
    <w:rsid w:val="00F636F2"/>
    <w:rsid w:val="00F64BC4"/>
    <w:rsid w:val="00F703FD"/>
    <w:rsid w:val="00F7380E"/>
    <w:rsid w:val="00F74F58"/>
    <w:rsid w:val="00F754FC"/>
    <w:rsid w:val="00F75A72"/>
    <w:rsid w:val="00F76544"/>
    <w:rsid w:val="00F7731E"/>
    <w:rsid w:val="00F8003D"/>
    <w:rsid w:val="00F801C3"/>
    <w:rsid w:val="00F81A71"/>
    <w:rsid w:val="00F83A70"/>
    <w:rsid w:val="00F83BD5"/>
    <w:rsid w:val="00F86A4D"/>
    <w:rsid w:val="00F90B96"/>
    <w:rsid w:val="00F90CA9"/>
    <w:rsid w:val="00F916B2"/>
    <w:rsid w:val="00F94020"/>
    <w:rsid w:val="00F952E9"/>
    <w:rsid w:val="00F95565"/>
    <w:rsid w:val="00F96B1C"/>
    <w:rsid w:val="00FA0E25"/>
    <w:rsid w:val="00FA2AF6"/>
    <w:rsid w:val="00FA5AAE"/>
    <w:rsid w:val="00FA611B"/>
    <w:rsid w:val="00FA7F46"/>
    <w:rsid w:val="00FB1AA9"/>
    <w:rsid w:val="00FB314A"/>
    <w:rsid w:val="00FB51F6"/>
    <w:rsid w:val="00FB5D6C"/>
    <w:rsid w:val="00FB63BD"/>
    <w:rsid w:val="00FB77B0"/>
    <w:rsid w:val="00FC1F12"/>
    <w:rsid w:val="00FC237B"/>
    <w:rsid w:val="00FC2ADC"/>
    <w:rsid w:val="00FC3207"/>
    <w:rsid w:val="00FC3397"/>
    <w:rsid w:val="00FC3558"/>
    <w:rsid w:val="00FC37A6"/>
    <w:rsid w:val="00FC37C5"/>
    <w:rsid w:val="00FC47CF"/>
    <w:rsid w:val="00FC769F"/>
    <w:rsid w:val="00FD1BFB"/>
    <w:rsid w:val="00FD33BA"/>
    <w:rsid w:val="00FD3F6F"/>
    <w:rsid w:val="00FD4319"/>
    <w:rsid w:val="00FD5E8F"/>
    <w:rsid w:val="00FD6DC3"/>
    <w:rsid w:val="00FD705B"/>
    <w:rsid w:val="00FE0011"/>
    <w:rsid w:val="00FE29D7"/>
    <w:rsid w:val="00FE319E"/>
    <w:rsid w:val="00FE3901"/>
    <w:rsid w:val="00FE3C8B"/>
    <w:rsid w:val="00FE5EF7"/>
    <w:rsid w:val="00FE715E"/>
    <w:rsid w:val="00FF19AB"/>
    <w:rsid w:val="00FF2172"/>
    <w:rsid w:val="00FF2683"/>
    <w:rsid w:val="00FF3592"/>
    <w:rsid w:val="00FF3939"/>
    <w:rsid w:val="00FF4D77"/>
    <w:rsid w:val="00FF5399"/>
    <w:rsid w:val="00FF7DB8"/>
    <w:rsid w:val="00FF7DE5"/>
    <w:rsid w:val="00FF7FF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0"/>
    <o:shapelayout v:ext="edit">
      <o:idmap v:ext="edit" data="1"/>
      <o:rules v:ext="edit">
        <o:r id="V:Rule1" type="connector" idref="#_x0000_s1029"/>
        <o:r id="V:Rule2" type="connector" idref="#_x0000_s1031"/>
        <o:r id="V:Rule3" type="connector" idref="#_x0000_s1032"/>
        <o:r id="V:Rule4" type="connector" idref="#_x0000_s1034"/>
        <o:r id="V:Rule5" type="connector" idref="#_x0000_s1035"/>
        <o:r id="V:Rule6" type="connector" idref="#_x0000_s1040"/>
        <o:r id="V:Rule7" type="connector" idref="#_x0000_s1047"/>
        <o:r id="V:Rule8" type="connector" idref="#_x0000_s1056"/>
        <o:r id="V:Rule9" type="connector" idref="#_x0000_s1073"/>
        <o:r id="V:Rule10" type="connector" idref="#_x0000_s1086"/>
        <o:r id="V:Rule11" type="connector" idref="#_x0000_s1098"/>
        <o:r id="V:Rule12"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C0"/>
    <w:rPr>
      <w:sz w:val="24"/>
      <w:szCs w:val="20"/>
      <w:lang w:eastAsia="en-US"/>
    </w:rPr>
  </w:style>
  <w:style w:type="paragraph" w:styleId="Heading1">
    <w:name w:val="heading 1"/>
    <w:basedOn w:val="Normal"/>
    <w:next w:val="Normal"/>
    <w:link w:val="Heading1Char"/>
    <w:uiPriority w:val="99"/>
    <w:qFormat/>
    <w:rsid w:val="007264E4"/>
    <w:pPr>
      <w:keepNext/>
      <w:keepLines/>
      <w:spacing w:before="480"/>
      <w:outlineLvl w:val="0"/>
    </w:pPr>
    <w:rPr>
      <w:rFonts w:ascii="Calibri" w:hAnsi="Calibri"/>
      <w:b/>
      <w:bCs/>
      <w:color w:val="365F91"/>
      <w:sz w:val="28"/>
      <w:szCs w:val="28"/>
      <w:lang w:eastAsia="en-AU"/>
    </w:rPr>
  </w:style>
  <w:style w:type="paragraph" w:styleId="Heading2">
    <w:name w:val="heading 2"/>
    <w:basedOn w:val="Normal"/>
    <w:link w:val="Heading2Char"/>
    <w:uiPriority w:val="99"/>
    <w:qFormat/>
    <w:rsid w:val="00A65306"/>
    <w:pPr>
      <w:spacing w:before="100" w:beforeAutospacing="1" w:after="100" w:afterAutospacing="1"/>
      <w:outlineLvl w:val="1"/>
    </w:pPr>
    <w:rPr>
      <w:rFonts w:ascii="Times New Roman" w:hAnsi="Times New Roman"/>
      <w:b/>
      <w:bCs/>
      <w:sz w:val="36"/>
      <w:szCs w:val="36"/>
      <w:lang w:eastAsia="en-AU"/>
    </w:rPr>
  </w:style>
  <w:style w:type="paragraph" w:styleId="Heading3">
    <w:name w:val="heading 3"/>
    <w:basedOn w:val="Normal"/>
    <w:link w:val="Heading3Char"/>
    <w:uiPriority w:val="99"/>
    <w:qFormat/>
    <w:rsid w:val="00A65306"/>
    <w:pPr>
      <w:spacing w:before="100" w:beforeAutospacing="1" w:after="100" w:afterAutospacing="1"/>
      <w:outlineLvl w:val="2"/>
    </w:pPr>
    <w:rPr>
      <w:rFonts w:ascii="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64E4"/>
    <w:rPr>
      <w:rFonts w:ascii="Calibri" w:hAnsi="Calibri"/>
      <w:b/>
      <w:color w:val="365F91"/>
      <w:sz w:val="28"/>
    </w:rPr>
  </w:style>
  <w:style w:type="character" w:customStyle="1" w:styleId="Heading2Char">
    <w:name w:val="Heading 2 Char"/>
    <w:basedOn w:val="DefaultParagraphFont"/>
    <w:link w:val="Heading2"/>
    <w:uiPriority w:val="99"/>
    <w:locked/>
    <w:rsid w:val="00A65306"/>
    <w:rPr>
      <w:rFonts w:ascii="Times New Roman" w:hAnsi="Times New Roman"/>
      <w:b/>
      <w:sz w:val="36"/>
      <w:lang w:eastAsia="en-AU"/>
    </w:rPr>
  </w:style>
  <w:style w:type="character" w:customStyle="1" w:styleId="Heading3Char">
    <w:name w:val="Heading 3 Char"/>
    <w:basedOn w:val="DefaultParagraphFont"/>
    <w:link w:val="Heading3"/>
    <w:uiPriority w:val="99"/>
    <w:locked/>
    <w:rsid w:val="00A65306"/>
    <w:rPr>
      <w:rFonts w:ascii="Times New Roman" w:hAnsi="Times New Roman"/>
      <w:b/>
      <w:sz w:val="27"/>
      <w:lang w:eastAsia="en-AU"/>
    </w:rPr>
  </w:style>
  <w:style w:type="paragraph" w:styleId="Header">
    <w:name w:val="header"/>
    <w:basedOn w:val="Normal"/>
    <w:link w:val="HeaderChar"/>
    <w:uiPriority w:val="99"/>
    <w:rsid w:val="00FF7DB8"/>
    <w:pPr>
      <w:tabs>
        <w:tab w:val="center" w:pos="4320"/>
        <w:tab w:val="right" w:pos="8640"/>
      </w:tabs>
    </w:pPr>
    <w:rPr>
      <w:lang w:eastAsia="en-AU"/>
    </w:rPr>
  </w:style>
  <w:style w:type="character" w:customStyle="1" w:styleId="HeaderChar">
    <w:name w:val="Header Char"/>
    <w:basedOn w:val="DefaultParagraphFont"/>
    <w:link w:val="Header"/>
    <w:uiPriority w:val="99"/>
    <w:locked/>
    <w:rsid w:val="00BE78F9"/>
    <w:rPr>
      <w:sz w:val="24"/>
    </w:rPr>
  </w:style>
  <w:style w:type="paragraph" w:styleId="Footer">
    <w:name w:val="footer"/>
    <w:basedOn w:val="Normal"/>
    <w:link w:val="FooterChar"/>
    <w:uiPriority w:val="99"/>
    <w:rsid w:val="00FF7DB8"/>
    <w:pPr>
      <w:tabs>
        <w:tab w:val="center" w:pos="4320"/>
        <w:tab w:val="right" w:pos="8640"/>
      </w:tabs>
    </w:pPr>
    <w:rPr>
      <w:lang w:eastAsia="en-AU"/>
    </w:rPr>
  </w:style>
  <w:style w:type="character" w:customStyle="1" w:styleId="FooterChar">
    <w:name w:val="Footer Char"/>
    <w:basedOn w:val="DefaultParagraphFont"/>
    <w:link w:val="Footer"/>
    <w:uiPriority w:val="99"/>
    <w:locked/>
    <w:rsid w:val="00BE78F9"/>
    <w:rPr>
      <w:sz w:val="24"/>
    </w:rPr>
  </w:style>
  <w:style w:type="character" w:styleId="PageNumber">
    <w:name w:val="page number"/>
    <w:basedOn w:val="DefaultParagraphFont"/>
    <w:uiPriority w:val="99"/>
    <w:semiHidden/>
    <w:rsid w:val="00FF7DB8"/>
    <w:rPr>
      <w:rFonts w:cs="Times New Roman"/>
    </w:rPr>
  </w:style>
  <w:style w:type="paragraph" w:styleId="BalloonText">
    <w:name w:val="Balloon Text"/>
    <w:basedOn w:val="Normal"/>
    <w:link w:val="BalloonTextChar"/>
    <w:uiPriority w:val="99"/>
    <w:semiHidden/>
    <w:rsid w:val="00803989"/>
    <w:rPr>
      <w:rFonts w:ascii="Tahoma" w:hAnsi="Tahoma"/>
      <w:sz w:val="16"/>
    </w:rPr>
  </w:style>
  <w:style w:type="character" w:customStyle="1" w:styleId="BalloonTextChar">
    <w:name w:val="Balloon Text Char"/>
    <w:basedOn w:val="DefaultParagraphFont"/>
    <w:link w:val="BalloonText"/>
    <w:uiPriority w:val="99"/>
    <w:semiHidden/>
    <w:locked/>
    <w:rsid w:val="00803989"/>
    <w:rPr>
      <w:rFonts w:ascii="Tahoma" w:hAnsi="Tahoma"/>
      <w:sz w:val="16"/>
      <w:lang w:eastAsia="en-US"/>
    </w:rPr>
  </w:style>
  <w:style w:type="paragraph" w:styleId="ListParagraph">
    <w:name w:val="List Paragraph"/>
    <w:basedOn w:val="Normal"/>
    <w:uiPriority w:val="99"/>
    <w:qFormat/>
    <w:rsid w:val="004E72DE"/>
    <w:pPr>
      <w:ind w:left="720"/>
    </w:pPr>
  </w:style>
  <w:style w:type="table" w:styleId="TableGrid">
    <w:name w:val="Table Grid"/>
    <w:basedOn w:val="TableNormal"/>
    <w:uiPriority w:val="99"/>
    <w:rsid w:val="00BF6B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5306"/>
    <w:rPr>
      <w:rFonts w:cs="Times New Roman"/>
      <w:color w:val="0000FF"/>
      <w:u w:val="single"/>
    </w:rPr>
  </w:style>
  <w:style w:type="character" w:styleId="FollowedHyperlink">
    <w:name w:val="FollowedHyperlink"/>
    <w:basedOn w:val="DefaultParagraphFont"/>
    <w:uiPriority w:val="99"/>
    <w:semiHidden/>
    <w:rsid w:val="00A65306"/>
    <w:rPr>
      <w:rFonts w:cs="Times New Roman"/>
      <w:color w:val="800080"/>
      <w:u w:val="single"/>
    </w:rPr>
  </w:style>
  <w:style w:type="character" w:styleId="Strong">
    <w:name w:val="Strong"/>
    <w:basedOn w:val="DefaultParagraphFont"/>
    <w:uiPriority w:val="99"/>
    <w:qFormat/>
    <w:rsid w:val="00A65306"/>
    <w:rPr>
      <w:rFonts w:cs="Times New Roman"/>
      <w:b/>
    </w:rPr>
  </w:style>
  <w:style w:type="character" w:styleId="Emphasis">
    <w:name w:val="Emphasis"/>
    <w:basedOn w:val="DefaultParagraphFont"/>
    <w:uiPriority w:val="99"/>
    <w:qFormat/>
    <w:rsid w:val="00A65306"/>
    <w:rPr>
      <w:rFonts w:cs="Times New Roman"/>
      <w:i/>
    </w:rPr>
  </w:style>
  <w:style w:type="paragraph" w:styleId="NormalWeb">
    <w:name w:val="Normal (Web)"/>
    <w:basedOn w:val="Normal"/>
    <w:uiPriority w:val="99"/>
    <w:rsid w:val="00A65306"/>
    <w:pPr>
      <w:spacing w:before="100" w:beforeAutospacing="1" w:after="100" w:afterAutospacing="1"/>
    </w:pPr>
    <w:rPr>
      <w:rFonts w:ascii="Times New Roman" w:hAnsi="Times New Roman"/>
      <w:szCs w:val="24"/>
      <w:lang w:eastAsia="en-AU"/>
    </w:rPr>
  </w:style>
  <w:style w:type="character" w:customStyle="1" w:styleId="underlinetext">
    <w:name w:val="underline_text"/>
    <w:uiPriority w:val="99"/>
    <w:rsid w:val="00A65306"/>
  </w:style>
  <w:style w:type="paragraph" w:customStyle="1" w:styleId="Default">
    <w:name w:val="Default"/>
    <w:uiPriority w:val="99"/>
    <w:rsid w:val="00A65306"/>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semiHidden/>
    <w:rsid w:val="00291FB0"/>
    <w:rPr>
      <w:sz w:val="20"/>
      <w:lang w:eastAsia="en-AU"/>
    </w:rPr>
  </w:style>
  <w:style w:type="character" w:customStyle="1" w:styleId="FootnoteTextChar">
    <w:name w:val="Footnote Text Char"/>
    <w:basedOn w:val="DefaultParagraphFont"/>
    <w:link w:val="FootnoteText"/>
    <w:uiPriority w:val="99"/>
    <w:semiHidden/>
    <w:locked/>
    <w:rsid w:val="00291FB0"/>
  </w:style>
  <w:style w:type="character" w:styleId="FootnoteReference">
    <w:name w:val="footnote reference"/>
    <w:basedOn w:val="DefaultParagraphFont"/>
    <w:uiPriority w:val="99"/>
    <w:semiHidden/>
    <w:rsid w:val="00291FB0"/>
    <w:rPr>
      <w:rFonts w:cs="Times New Roman"/>
      <w:vertAlign w:val="superscript"/>
    </w:rPr>
  </w:style>
  <w:style w:type="character" w:styleId="HTMLCite">
    <w:name w:val="HTML Cite"/>
    <w:basedOn w:val="DefaultParagraphFont"/>
    <w:uiPriority w:val="99"/>
    <w:semiHidden/>
    <w:rsid w:val="00A35050"/>
    <w:rPr>
      <w:rFonts w:cs="Times New Roman"/>
      <w:i/>
    </w:rPr>
  </w:style>
  <w:style w:type="character" w:styleId="CommentReference">
    <w:name w:val="annotation reference"/>
    <w:basedOn w:val="DefaultParagraphFont"/>
    <w:uiPriority w:val="99"/>
    <w:semiHidden/>
    <w:rsid w:val="000F09F1"/>
    <w:rPr>
      <w:rFonts w:cs="Times New Roman"/>
      <w:sz w:val="16"/>
    </w:rPr>
  </w:style>
  <w:style w:type="paragraph" w:styleId="CommentText">
    <w:name w:val="annotation text"/>
    <w:basedOn w:val="Normal"/>
    <w:link w:val="CommentTextChar"/>
    <w:uiPriority w:val="99"/>
    <w:semiHidden/>
    <w:rsid w:val="000F09F1"/>
    <w:rPr>
      <w:sz w:val="20"/>
      <w:lang w:eastAsia="en-AU"/>
    </w:rPr>
  </w:style>
  <w:style w:type="character" w:customStyle="1" w:styleId="CommentTextChar">
    <w:name w:val="Comment Text Char"/>
    <w:basedOn w:val="DefaultParagraphFont"/>
    <w:link w:val="CommentText"/>
    <w:uiPriority w:val="99"/>
    <w:semiHidden/>
    <w:locked/>
    <w:rsid w:val="000F09F1"/>
  </w:style>
  <w:style w:type="paragraph" w:styleId="CommentSubject">
    <w:name w:val="annotation subject"/>
    <w:basedOn w:val="CommentText"/>
    <w:next w:val="CommentText"/>
    <w:link w:val="CommentSubjectChar"/>
    <w:uiPriority w:val="99"/>
    <w:semiHidden/>
    <w:rsid w:val="000F09F1"/>
    <w:rPr>
      <w:b/>
      <w:bCs/>
    </w:rPr>
  </w:style>
  <w:style w:type="character" w:customStyle="1" w:styleId="CommentSubjectChar">
    <w:name w:val="Comment Subject Char"/>
    <w:basedOn w:val="CommentTextChar"/>
    <w:link w:val="CommentSubject"/>
    <w:uiPriority w:val="99"/>
    <w:semiHidden/>
    <w:locked/>
    <w:rsid w:val="000F09F1"/>
    <w:rPr>
      <w:b/>
    </w:rPr>
  </w:style>
  <w:style w:type="paragraph" w:styleId="EndnoteText">
    <w:name w:val="endnote text"/>
    <w:basedOn w:val="Normal"/>
    <w:link w:val="EndnoteTextChar"/>
    <w:uiPriority w:val="99"/>
    <w:semiHidden/>
    <w:rsid w:val="005F6144"/>
    <w:rPr>
      <w:sz w:val="20"/>
      <w:lang w:eastAsia="en-AU"/>
    </w:rPr>
  </w:style>
  <w:style w:type="character" w:customStyle="1" w:styleId="EndnoteTextChar">
    <w:name w:val="Endnote Text Char"/>
    <w:basedOn w:val="DefaultParagraphFont"/>
    <w:link w:val="EndnoteText"/>
    <w:uiPriority w:val="99"/>
    <w:semiHidden/>
    <w:locked/>
    <w:rsid w:val="005F6144"/>
  </w:style>
  <w:style w:type="character" w:styleId="EndnoteReference">
    <w:name w:val="endnote reference"/>
    <w:basedOn w:val="DefaultParagraphFont"/>
    <w:uiPriority w:val="99"/>
    <w:semiHidden/>
    <w:rsid w:val="005F6144"/>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173102806">
      <w:marLeft w:val="0"/>
      <w:marRight w:val="0"/>
      <w:marTop w:val="0"/>
      <w:marBottom w:val="0"/>
      <w:divBdr>
        <w:top w:val="none" w:sz="0" w:space="0" w:color="auto"/>
        <w:left w:val="none" w:sz="0" w:space="0" w:color="auto"/>
        <w:bottom w:val="none" w:sz="0" w:space="0" w:color="auto"/>
        <w:right w:val="none" w:sz="0" w:space="0" w:color="auto"/>
      </w:divBdr>
      <w:divsChild>
        <w:div w:id="1173102842">
          <w:marLeft w:val="0"/>
          <w:marRight w:val="0"/>
          <w:marTop w:val="100"/>
          <w:marBottom w:val="100"/>
          <w:divBdr>
            <w:top w:val="none" w:sz="0" w:space="0" w:color="auto"/>
            <w:left w:val="none" w:sz="0" w:space="0" w:color="auto"/>
            <w:bottom w:val="none" w:sz="0" w:space="0" w:color="auto"/>
            <w:right w:val="none" w:sz="0" w:space="0" w:color="auto"/>
          </w:divBdr>
        </w:div>
      </w:divsChild>
    </w:div>
    <w:div w:id="1173102807">
      <w:marLeft w:val="0"/>
      <w:marRight w:val="0"/>
      <w:marTop w:val="0"/>
      <w:marBottom w:val="0"/>
      <w:divBdr>
        <w:top w:val="none" w:sz="0" w:space="0" w:color="auto"/>
        <w:left w:val="none" w:sz="0" w:space="0" w:color="auto"/>
        <w:bottom w:val="none" w:sz="0" w:space="0" w:color="auto"/>
        <w:right w:val="none" w:sz="0" w:space="0" w:color="auto"/>
      </w:divBdr>
    </w:div>
    <w:div w:id="1173102825">
      <w:marLeft w:val="0"/>
      <w:marRight w:val="0"/>
      <w:marTop w:val="0"/>
      <w:marBottom w:val="0"/>
      <w:divBdr>
        <w:top w:val="none" w:sz="0" w:space="0" w:color="auto"/>
        <w:left w:val="none" w:sz="0" w:space="0" w:color="auto"/>
        <w:bottom w:val="none" w:sz="0" w:space="0" w:color="auto"/>
        <w:right w:val="none" w:sz="0" w:space="0" w:color="auto"/>
      </w:divBdr>
      <w:divsChild>
        <w:div w:id="1173102803">
          <w:marLeft w:val="0"/>
          <w:marRight w:val="0"/>
          <w:marTop w:val="150"/>
          <w:marBottom w:val="0"/>
          <w:divBdr>
            <w:top w:val="none" w:sz="0" w:space="0" w:color="auto"/>
            <w:left w:val="none" w:sz="0" w:space="0" w:color="auto"/>
            <w:bottom w:val="none" w:sz="0" w:space="0" w:color="auto"/>
            <w:right w:val="none" w:sz="0" w:space="0" w:color="auto"/>
          </w:divBdr>
          <w:divsChild>
            <w:div w:id="1173102816">
              <w:marLeft w:val="0"/>
              <w:marRight w:val="0"/>
              <w:marTop w:val="0"/>
              <w:marBottom w:val="0"/>
              <w:divBdr>
                <w:top w:val="none" w:sz="0" w:space="0" w:color="auto"/>
                <w:left w:val="none" w:sz="0" w:space="0" w:color="auto"/>
                <w:bottom w:val="none" w:sz="0" w:space="0" w:color="auto"/>
                <w:right w:val="none" w:sz="0" w:space="0" w:color="auto"/>
              </w:divBdr>
              <w:divsChild>
                <w:div w:id="1173102841">
                  <w:marLeft w:val="0"/>
                  <w:marRight w:val="0"/>
                  <w:marTop w:val="150"/>
                  <w:marBottom w:val="0"/>
                  <w:divBdr>
                    <w:top w:val="none" w:sz="0" w:space="0" w:color="auto"/>
                    <w:left w:val="none" w:sz="0" w:space="0" w:color="auto"/>
                    <w:bottom w:val="none" w:sz="0" w:space="0" w:color="auto"/>
                    <w:right w:val="none" w:sz="0" w:space="0" w:color="auto"/>
                  </w:divBdr>
                  <w:divsChild>
                    <w:div w:id="1173102810">
                      <w:marLeft w:val="0"/>
                      <w:marRight w:val="0"/>
                      <w:marTop w:val="0"/>
                      <w:marBottom w:val="0"/>
                      <w:divBdr>
                        <w:top w:val="none" w:sz="0" w:space="0" w:color="auto"/>
                        <w:left w:val="none" w:sz="0" w:space="0" w:color="auto"/>
                        <w:bottom w:val="none" w:sz="0" w:space="0" w:color="auto"/>
                        <w:right w:val="none" w:sz="0" w:space="0" w:color="auto"/>
                      </w:divBdr>
                      <w:divsChild>
                        <w:div w:id="1173102823">
                          <w:marLeft w:val="0"/>
                          <w:marRight w:val="0"/>
                          <w:marTop w:val="0"/>
                          <w:marBottom w:val="0"/>
                          <w:divBdr>
                            <w:top w:val="none" w:sz="0" w:space="0" w:color="auto"/>
                            <w:left w:val="none" w:sz="0" w:space="0" w:color="auto"/>
                            <w:bottom w:val="none" w:sz="0" w:space="0" w:color="auto"/>
                            <w:right w:val="none" w:sz="0" w:space="0" w:color="auto"/>
                          </w:divBdr>
                          <w:divsChild>
                            <w:div w:id="1173102837">
                              <w:marLeft w:val="0"/>
                              <w:marRight w:val="0"/>
                              <w:marTop w:val="0"/>
                              <w:marBottom w:val="0"/>
                              <w:divBdr>
                                <w:top w:val="none" w:sz="0" w:space="0" w:color="auto"/>
                                <w:left w:val="none" w:sz="0" w:space="0" w:color="auto"/>
                                <w:bottom w:val="none" w:sz="0" w:space="0" w:color="auto"/>
                                <w:right w:val="none" w:sz="0" w:space="0" w:color="auto"/>
                              </w:divBdr>
                              <w:divsChild>
                                <w:div w:id="11731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102826">
      <w:marLeft w:val="0"/>
      <w:marRight w:val="0"/>
      <w:marTop w:val="0"/>
      <w:marBottom w:val="0"/>
      <w:divBdr>
        <w:top w:val="none" w:sz="0" w:space="0" w:color="auto"/>
        <w:left w:val="none" w:sz="0" w:space="0" w:color="auto"/>
        <w:bottom w:val="none" w:sz="0" w:space="0" w:color="auto"/>
        <w:right w:val="none" w:sz="0" w:space="0" w:color="auto"/>
      </w:divBdr>
    </w:div>
    <w:div w:id="1173102834">
      <w:marLeft w:val="0"/>
      <w:marRight w:val="0"/>
      <w:marTop w:val="0"/>
      <w:marBottom w:val="0"/>
      <w:divBdr>
        <w:top w:val="none" w:sz="0" w:space="0" w:color="auto"/>
        <w:left w:val="none" w:sz="0" w:space="0" w:color="auto"/>
        <w:bottom w:val="none" w:sz="0" w:space="0" w:color="auto"/>
        <w:right w:val="none" w:sz="0" w:space="0" w:color="auto"/>
      </w:divBdr>
    </w:div>
    <w:div w:id="1173102835">
      <w:marLeft w:val="0"/>
      <w:marRight w:val="0"/>
      <w:marTop w:val="45"/>
      <w:marBottom w:val="45"/>
      <w:divBdr>
        <w:top w:val="none" w:sz="0" w:space="0" w:color="auto"/>
        <w:left w:val="none" w:sz="0" w:space="0" w:color="auto"/>
        <w:bottom w:val="none" w:sz="0" w:space="0" w:color="auto"/>
        <w:right w:val="none" w:sz="0" w:space="0" w:color="auto"/>
      </w:divBdr>
      <w:divsChild>
        <w:div w:id="1173102805">
          <w:marLeft w:val="0"/>
          <w:marRight w:val="0"/>
          <w:marTop w:val="0"/>
          <w:marBottom w:val="0"/>
          <w:divBdr>
            <w:top w:val="none" w:sz="0" w:space="0" w:color="auto"/>
            <w:left w:val="none" w:sz="0" w:space="0" w:color="auto"/>
            <w:bottom w:val="none" w:sz="0" w:space="0" w:color="auto"/>
            <w:right w:val="none" w:sz="0" w:space="0" w:color="auto"/>
          </w:divBdr>
          <w:divsChild>
            <w:div w:id="1173102843">
              <w:marLeft w:val="0"/>
              <w:marRight w:val="0"/>
              <w:marTop w:val="0"/>
              <w:marBottom w:val="0"/>
              <w:divBdr>
                <w:top w:val="none" w:sz="0" w:space="0" w:color="auto"/>
                <w:left w:val="none" w:sz="0" w:space="0" w:color="auto"/>
                <w:bottom w:val="none" w:sz="0" w:space="0" w:color="auto"/>
                <w:right w:val="none" w:sz="0" w:space="0" w:color="auto"/>
              </w:divBdr>
              <w:divsChild>
                <w:div w:id="1173102808">
                  <w:marLeft w:val="0"/>
                  <w:marRight w:val="0"/>
                  <w:marTop w:val="0"/>
                  <w:marBottom w:val="0"/>
                  <w:divBdr>
                    <w:top w:val="none" w:sz="0" w:space="0" w:color="auto"/>
                    <w:left w:val="none" w:sz="0" w:space="0" w:color="auto"/>
                    <w:bottom w:val="none" w:sz="0" w:space="0" w:color="auto"/>
                    <w:right w:val="none" w:sz="0" w:space="0" w:color="auto"/>
                  </w:divBdr>
                  <w:divsChild>
                    <w:div w:id="1173102851">
                      <w:marLeft w:val="0"/>
                      <w:marRight w:val="0"/>
                      <w:marTop w:val="0"/>
                      <w:marBottom w:val="0"/>
                      <w:divBdr>
                        <w:top w:val="none" w:sz="0" w:space="0" w:color="auto"/>
                        <w:left w:val="none" w:sz="0" w:space="0" w:color="auto"/>
                        <w:bottom w:val="none" w:sz="0" w:space="0" w:color="auto"/>
                        <w:right w:val="none" w:sz="0" w:space="0" w:color="auto"/>
                      </w:divBdr>
                      <w:divsChild>
                        <w:div w:id="1173102830">
                          <w:marLeft w:val="2385"/>
                          <w:marRight w:val="3960"/>
                          <w:marTop w:val="0"/>
                          <w:marBottom w:val="0"/>
                          <w:divBdr>
                            <w:top w:val="none" w:sz="0" w:space="0" w:color="auto"/>
                            <w:left w:val="single" w:sz="6" w:space="0" w:color="D3E1F9"/>
                            <w:bottom w:val="none" w:sz="0" w:space="0" w:color="auto"/>
                            <w:right w:val="none" w:sz="0" w:space="0" w:color="auto"/>
                          </w:divBdr>
                          <w:divsChild>
                            <w:div w:id="1173102853">
                              <w:marLeft w:val="0"/>
                              <w:marRight w:val="0"/>
                              <w:marTop w:val="0"/>
                              <w:marBottom w:val="0"/>
                              <w:divBdr>
                                <w:top w:val="none" w:sz="0" w:space="0" w:color="auto"/>
                                <w:left w:val="none" w:sz="0" w:space="0" w:color="auto"/>
                                <w:bottom w:val="none" w:sz="0" w:space="0" w:color="auto"/>
                                <w:right w:val="none" w:sz="0" w:space="0" w:color="auto"/>
                              </w:divBdr>
                              <w:divsChild>
                                <w:div w:id="1173102811">
                                  <w:marLeft w:val="0"/>
                                  <w:marRight w:val="0"/>
                                  <w:marTop w:val="0"/>
                                  <w:marBottom w:val="0"/>
                                  <w:divBdr>
                                    <w:top w:val="none" w:sz="0" w:space="0" w:color="auto"/>
                                    <w:left w:val="none" w:sz="0" w:space="0" w:color="auto"/>
                                    <w:bottom w:val="none" w:sz="0" w:space="0" w:color="auto"/>
                                    <w:right w:val="none" w:sz="0" w:space="0" w:color="auto"/>
                                  </w:divBdr>
                                  <w:divsChild>
                                    <w:div w:id="1173102809">
                                      <w:marLeft w:val="0"/>
                                      <w:marRight w:val="0"/>
                                      <w:marTop w:val="0"/>
                                      <w:marBottom w:val="0"/>
                                      <w:divBdr>
                                        <w:top w:val="none" w:sz="0" w:space="0" w:color="auto"/>
                                        <w:left w:val="none" w:sz="0" w:space="0" w:color="auto"/>
                                        <w:bottom w:val="none" w:sz="0" w:space="0" w:color="auto"/>
                                        <w:right w:val="none" w:sz="0" w:space="0" w:color="auto"/>
                                      </w:divBdr>
                                      <w:divsChild>
                                        <w:div w:id="1173102832">
                                          <w:marLeft w:val="0"/>
                                          <w:marRight w:val="0"/>
                                          <w:marTop w:val="0"/>
                                          <w:marBottom w:val="0"/>
                                          <w:divBdr>
                                            <w:top w:val="none" w:sz="0" w:space="0" w:color="auto"/>
                                            <w:left w:val="none" w:sz="0" w:space="0" w:color="auto"/>
                                            <w:bottom w:val="none" w:sz="0" w:space="0" w:color="auto"/>
                                            <w:right w:val="none" w:sz="0" w:space="0" w:color="auto"/>
                                          </w:divBdr>
                                          <w:divsChild>
                                            <w:div w:id="11731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102836">
      <w:marLeft w:val="0"/>
      <w:marRight w:val="0"/>
      <w:marTop w:val="0"/>
      <w:marBottom w:val="0"/>
      <w:divBdr>
        <w:top w:val="none" w:sz="0" w:space="0" w:color="auto"/>
        <w:left w:val="none" w:sz="0" w:space="0" w:color="auto"/>
        <w:bottom w:val="none" w:sz="0" w:space="0" w:color="auto"/>
        <w:right w:val="none" w:sz="0" w:space="0" w:color="auto"/>
      </w:divBdr>
      <w:divsChild>
        <w:div w:id="1173102857">
          <w:marLeft w:val="0"/>
          <w:marRight w:val="0"/>
          <w:marTop w:val="0"/>
          <w:marBottom w:val="0"/>
          <w:divBdr>
            <w:top w:val="none" w:sz="0" w:space="0" w:color="auto"/>
            <w:left w:val="none" w:sz="0" w:space="0" w:color="auto"/>
            <w:bottom w:val="none" w:sz="0" w:space="0" w:color="auto"/>
            <w:right w:val="none" w:sz="0" w:space="0" w:color="auto"/>
          </w:divBdr>
          <w:divsChild>
            <w:div w:id="1173102850">
              <w:marLeft w:val="0"/>
              <w:marRight w:val="0"/>
              <w:marTop w:val="0"/>
              <w:marBottom w:val="0"/>
              <w:divBdr>
                <w:top w:val="none" w:sz="0" w:space="0" w:color="auto"/>
                <w:left w:val="none" w:sz="0" w:space="0" w:color="auto"/>
                <w:bottom w:val="none" w:sz="0" w:space="0" w:color="auto"/>
                <w:right w:val="none" w:sz="0" w:space="0" w:color="auto"/>
              </w:divBdr>
              <w:divsChild>
                <w:div w:id="1173102845">
                  <w:marLeft w:val="0"/>
                  <w:marRight w:val="0"/>
                  <w:marTop w:val="0"/>
                  <w:marBottom w:val="0"/>
                  <w:divBdr>
                    <w:top w:val="none" w:sz="0" w:space="0" w:color="auto"/>
                    <w:left w:val="none" w:sz="0" w:space="0" w:color="auto"/>
                    <w:bottom w:val="none" w:sz="0" w:space="0" w:color="auto"/>
                    <w:right w:val="none" w:sz="0" w:space="0" w:color="auto"/>
                  </w:divBdr>
                  <w:divsChild>
                    <w:div w:id="1173102858">
                      <w:marLeft w:val="0"/>
                      <w:marRight w:val="0"/>
                      <w:marTop w:val="0"/>
                      <w:marBottom w:val="0"/>
                      <w:divBdr>
                        <w:top w:val="none" w:sz="0" w:space="0" w:color="auto"/>
                        <w:left w:val="none" w:sz="0" w:space="0" w:color="auto"/>
                        <w:bottom w:val="none" w:sz="0" w:space="0" w:color="auto"/>
                        <w:right w:val="none" w:sz="0" w:space="0" w:color="auto"/>
                      </w:divBdr>
                      <w:divsChild>
                        <w:div w:id="1173102824">
                          <w:marLeft w:val="0"/>
                          <w:marRight w:val="0"/>
                          <w:marTop w:val="0"/>
                          <w:marBottom w:val="0"/>
                          <w:divBdr>
                            <w:top w:val="none" w:sz="0" w:space="0" w:color="auto"/>
                            <w:left w:val="none" w:sz="0" w:space="0" w:color="auto"/>
                            <w:bottom w:val="none" w:sz="0" w:space="0" w:color="auto"/>
                            <w:right w:val="none" w:sz="0" w:space="0" w:color="auto"/>
                          </w:divBdr>
                          <w:divsChild>
                            <w:div w:id="11731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102838">
      <w:marLeft w:val="0"/>
      <w:marRight w:val="0"/>
      <w:marTop w:val="0"/>
      <w:marBottom w:val="0"/>
      <w:divBdr>
        <w:top w:val="none" w:sz="0" w:space="0" w:color="auto"/>
        <w:left w:val="none" w:sz="0" w:space="0" w:color="auto"/>
        <w:bottom w:val="none" w:sz="0" w:space="0" w:color="auto"/>
        <w:right w:val="none" w:sz="0" w:space="0" w:color="auto"/>
      </w:divBdr>
      <w:divsChild>
        <w:div w:id="1173102828">
          <w:marLeft w:val="0"/>
          <w:marRight w:val="0"/>
          <w:marTop w:val="86"/>
          <w:marBottom w:val="0"/>
          <w:divBdr>
            <w:top w:val="none" w:sz="0" w:space="0" w:color="auto"/>
            <w:left w:val="none" w:sz="0" w:space="0" w:color="auto"/>
            <w:bottom w:val="none" w:sz="0" w:space="0" w:color="auto"/>
            <w:right w:val="none" w:sz="0" w:space="0" w:color="auto"/>
          </w:divBdr>
        </w:div>
        <w:div w:id="1173102833">
          <w:marLeft w:val="0"/>
          <w:marRight w:val="0"/>
          <w:marTop w:val="86"/>
          <w:marBottom w:val="0"/>
          <w:divBdr>
            <w:top w:val="none" w:sz="0" w:space="0" w:color="auto"/>
            <w:left w:val="none" w:sz="0" w:space="0" w:color="auto"/>
            <w:bottom w:val="none" w:sz="0" w:space="0" w:color="auto"/>
            <w:right w:val="none" w:sz="0" w:space="0" w:color="auto"/>
          </w:divBdr>
        </w:div>
        <w:div w:id="1173102856">
          <w:marLeft w:val="0"/>
          <w:marRight w:val="0"/>
          <w:marTop w:val="86"/>
          <w:marBottom w:val="0"/>
          <w:divBdr>
            <w:top w:val="none" w:sz="0" w:space="0" w:color="auto"/>
            <w:left w:val="none" w:sz="0" w:space="0" w:color="auto"/>
            <w:bottom w:val="none" w:sz="0" w:space="0" w:color="auto"/>
            <w:right w:val="none" w:sz="0" w:space="0" w:color="auto"/>
          </w:divBdr>
        </w:div>
      </w:divsChild>
    </w:div>
    <w:div w:id="1173102848">
      <w:marLeft w:val="0"/>
      <w:marRight w:val="0"/>
      <w:marTop w:val="0"/>
      <w:marBottom w:val="0"/>
      <w:divBdr>
        <w:top w:val="none" w:sz="0" w:space="0" w:color="auto"/>
        <w:left w:val="none" w:sz="0" w:space="0" w:color="auto"/>
        <w:bottom w:val="none" w:sz="0" w:space="0" w:color="auto"/>
        <w:right w:val="none" w:sz="0" w:space="0" w:color="auto"/>
      </w:divBdr>
      <w:divsChild>
        <w:div w:id="1173102861">
          <w:marLeft w:val="0"/>
          <w:marRight w:val="0"/>
          <w:marTop w:val="0"/>
          <w:marBottom w:val="0"/>
          <w:divBdr>
            <w:top w:val="none" w:sz="0" w:space="0" w:color="auto"/>
            <w:left w:val="none" w:sz="0" w:space="0" w:color="auto"/>
            <w:bottom w:val="none" w:sz="0" w:space="0" w:color="auto"/>
            <w:right w:val="none" w:sz="0" w:space="0" w:color="auto"/>
          </w:divBdr>
          <w:divsChild>
            <w:div w:id="1173102820">
              <w:marLeft w:val="0"/>
              <w:marRight w:val="0"/>
              <w:marTop w:val="0"/>
              <w:marBottom w:val="0"/>
              <w:divBdr>
                <w:top w:val="none" w:sz="0" w:space="0" w:color="auto"/>
                <w:left w:val="none" w:sz="0" w:space="0" w:color="auto"/>
                <w:bottom w:val="none" w:sz="0" w:space="0" w:color="auto"/>
                <w:right w:val="none" w:sz="0" w:space="0" w:color="auto"/>
              </w:divBdr>
              <w:divsChild>
                <w:div w:id="1173102829">
                  <w:marLeft w:val="0"/>
                  <w:marRight w:val="0"/>
                  <w:marTop w:val="0"/>
                  <w:marBottom w:val="0"/>
                  <w:divBdr>
                    <w:top w:val="none" w:sz="0" w:space="0" w:color="auto"/>
                    <w:left w:val="none" w:sz="0" w:space="0" w:color="auto"/>
                    <w:bottom w:val="none" w:sz="0" w:space="0" w:color="auto"/>
                    <w:right w:val="none" w:sz="0" w:space="0" w:color="auto"/>
                  </w:divBdr>
                  <w:divsChild>
                    <w:div w:id="1173102817">
                      <w:marLeft w:val="0"/>
                      <w:marRight w:val="0"/>
                      <w:marTop w:val="0"/>
                      <w:marBottom w:val="0"/>
                      <w:divBdr>
                        <w:top w:val="none" w:sz="0" w:space="0" w:color="auto"/>
                        <w:left w:val="none" w:sz="0" w:space="0" w:color="auto"/>
                        <w:bottom w:val="none" w:sz="0" w:space="0" w:color="auto"/>
                        <w:right w:val="none" w:sz="0" w:space="0" w:color="auto"/>
                      </w:divBdr>
                    </w:div>
                    <w:div w:id="11731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2849">
      <w:marLeft w:val="0"/>
      <w:marRight w:val="0"/>
      <w:marTop w:val="0"/>
      <w:marBottom w:val="0"/>
      <w:divBdr>
        <w:top w:val="none" w:sz="0" w:space="0" w:color="auto"/>
        <w:left w:val="single" w:sz="6" w:space="0" w:color="E0E0E0"/>
        <w:bottom w:val="none" w:sz="0" w:space="0" w:color="auto"/>
        <w:right w:val="single" w:sz="6" w:space="0" w:color="E0E0E0"/>
      </w:divBdr>
      <w:divsChild>
        <w:div w:id="1173102831">
          <w:marLeft w:val="0"/>
          <w:marRight w:val="0"/>
          <w:marTop w:val="0"/>
          <w:marBottom w:val="0"/>
          <w:divBdr>
            <w:top w:val="none" w:sz="0" w:space="0" w:color="auto"/>
            <w:left w:val="none" w:sz="0" w:space="0" w:color="auto"/>
            <w:bottom w:val="none" w:sz="0" w:space="0" w:color="auto"/>
            <w:right w:val="none" w:sz="0" w:space="0" w:color="auto"/>
          </w:divBdr>
          <w:divsChild>
            <w:div w:id="1173102840">
              <w:marLeft w:val="0"/>
              <w:marRight w:val="0"/>
              <w:marTop w:val="0"/>
              <w:marBottom w:val="0"/>
              <w:divBdr>
                <w:top w:val="none" w:sz="0" w:space="0" w:color="auto"/>
                <w:left w:val="none" w:sz="0" w:space="0" w:color="auto"/>
                <w:bottom w:val="none" w:sz="0" w:space="0" w:color="auto"/>
                <w:right w:val="none" w:sz="0" w:space="0" w:color="auto"/>
              </w:divBdr>
              <w:divsChild>
                <w:div w:id="1173102839">
                  <w:marLeft w:val="240"/>
                  <w:marRight w:val="240"/>
                  <w:marTop w:val="0"/>
                  <w:marBottom w:val="0"/>
                  <w:divBdr>
                    <w:top w:val="none" w:sz="0" w:space="0" w:color="auto"/>
                    <w:left w:val="dotted" w:sz="6" w:space="12" w:color="CCCCCC"/>
                    <w:bottom w:val="none" w:sz="0" w:space="0" w:color="auto"/>
                    <w:right w:val="dotted" w:sz="6" w:space="12" w:color="CCCCCC"/>
                  </w:divBdr>
                </w:div>
              </w:divsChild>
            </w:div>
          </w:divsChild>
        </w:div>
      </w:divsChild>
    </w:div>
    <w:div w:id="1173102852">
      <w:marLeft w:val="0"/>
      <w:marRight w:val="0"/>
      <w:marTop w:val="0"/>
      <w:marBottom w:val="0"/>
      <w:divBdr>
        <w:top w:val="none" w:sz="0" w:space="0" w:color="auto"/>
        <w:left w:val="none" w:sz="0" w:space="0" w:color="auto"/>
        <w:bottom w:val="none" w:sz="0" w:space="0" w:color="auto"/>
        <w:right w:val="none" w:sz="0" w:space="0" w:color="auto"/>
      </w:divBdr>
      <w:divsChild>
        <w:div w:id="1173102819">
          <w:marLeft w:val="225"/>
          <w:marRight w:val="225"/>
          <w:marTop w:val="225"/>
          <w:marBottom w:val="225"/>
          <w:divBdr>
            <w:top w:val="none" w:sz="0" w:space="0" w:color="auto"/>
            <w:left w:val="dotted" w:sz="12" w:space="11" w:color="999999"/>
            <w:bottom w:val="none" w:sz="0" w:space="0" w:color="auto"/>
            <w:right w:val="dotted" w:sz="12" w:space="11" w:color="999999"/>
          </w:divBdr>
          <w:divsChild>
            <w:div w:id="1173102815">
              <w:marLeft w:val="0"/>
              <w:marRight w:val="0"/>
              <w:marTop w:val="225"/>
              <w:marBottom w:val="150"/>
              <w:divBdr>
                <w:top w:val="none" w:sz="0" w:space="0" w:color="auto"/>
                <w:left w:val="none" w:sz="0" w:space="0" w:color="auto"/>
                <w:bottom w:val="dotted" w:sz="12" w:space="0" w:color="999999"/>
                <w:right w:val="none" w:sz="0" w:space="0" w:color="auto"/>
              </w:divBdr>
            </w:div>
          </w:divsChild>
        </w:div>
      </w:divsChild>
    </w:div>
    <w:div w:id="1173102855">
      <w:marLeft w:val="0"/>
      <w:marRight w:val="0"/>
      <w:marTop w:val="0"/>
      <w:marBottom w:val="0"/>
      <w:divBdr>
        <w:top w:val="none" w:sz="0" w:space="0" w:color="auto"/>
        <w:left w:val="none" w:sz="0" w:space="0" w:color="auto"/>
        <w:bottom w:val="none" w:sz="0" w:space="0" w:color="auto"/>
        <w:right w:val="none" w:sz="0" w:space="0" w:color="auto"/>
      </w:divBdr>
      <w:divsChild>
        <w:div w:id="1173102822">
          <w:marLeft w:val="0"/>
          <w:marRight w:val="0"/>
          <w:marTop w:val="0"/>
          <w:marBottom w:val="0"/>
          <w:divBdr>
            <w:top w:val="none" w:sz="0" w:space="0" w:color="auto"/>
            <w:left w:val="none" w:sz="0" w:space="0" w:color="auto"/>
            <w:bottom w:val="none" w:sz="0" w:space="0" w:color="auto"/>
            <w:right w:val="none" w:sz="0" w:space="0" w:color="auto"/>
          </w:divBdr>
          <w:divsChild>
            <w:div w:id="1173102827">
              <w:marLeft w:val="0"/>
              <w:marRight w:val="0"/>
              <w:marTop w:val="0"/>
              <w:marBottom w:val="0"/>
              <w:divBdr>
                <w:top w:val="none" w:sz="0" w:space="0" w:color="auto"/>
                <w:left w:val="none" w:sz="0" w:space="0" w:color="auto"/>
                <w:bottom w:val="none" w:sz="0" w:space="0" w:color="auto"/>
                <w:right w:val="none" w:sz="0" w:space="0" w:color="auto"/>
              </w:divBdr>
              <w:divsChild>
                <w:div w:id="1173102813">
                  <w:marLeft w:val="0"/>
                  <w:marRight w:val="0"/>
                  <w:marTop w:val="0"/>
                  <w:marBottom w:val="0"/>
                  <w:divBdr>
                    <w:top w:val="none" w:sz="0" w:space="0" w:color="auto"/>
                    <w:left w:val="none" w:sz="0" w:space="0" w:color="auto"/>
                    <w:bottom w:val="none" w:sz="0" w:space="0" w:color="auto"/>
                    <w:right w:val="none" w:sz="0" w:space="0" w:color="auto"/>
                  </w:divBdr>
                  <w:divsChild>
                    <w:div w:id="1173102818">
                      <w:marLeft w:val="0"/>
                      <w:marRight w:val="0"/>
                      <w:marTop w:val="0"/>
                      <w:marBottom w:val="0"/>
                      <w:divBdr>
                        <w:top w:val="none" w:sz="0" w:space="0" w:color="auto"/>
                        <w:left w:val="none" w:sz="0" w:space="0" w:color="auto"/>
                        <w:bottom w:val="none" w:sz="0" w:space="0" w:color="auto"/>
                        <w:right w:val="none" w:sz="0" w:space="0" w:color="auto"/>
                      </w:divBdr>
                      <w:divsChild>
                        <w:div w:id="1173102821">
                          <w:marLeft w:val="0"/>
                          <w:marRight w:val="0"/>
                          <w:marTop w:val="0"/>
                          <w:marBottom w:val="0"/>
                          <w:divBdr>
                            <w:top w:val="none" w:sz="0" w:space="0" w:color="auto"/>
                            <w:left w:val="none" w:sz="0" w:space="0" w:color="auto"/>
                            <w:bottom w:val="none" w:sz="0" w:space="0" w:color="auto"/>
                            <w:right w:val="none" w:sz="0" w:space="0" w:color="auto"/>
                          </w:divBdr>
                          <w:divsChild>
                            <w:div w:id="11731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102859">
      <w:marLeft w:val="0"/>
      <w:marRight w:val="0"/>
      <w:marTop w:val="0"/>
      <w:marBottom w:val="0"/>
      <w:divBdr>
        <w:top w:val="none" w:sz="0" w:space="0" w:color="auto"/>
        <w:left w:val="none" w:sz="0" w:space="0" w:color="auto"/>
        <w:bottom w:val="none" w:sz="0" w:space="0" w:color="auto"/>
        <w:right w:val="none" w:sz="0" w:space="0" w:color="auto"/>
      </w:divBdr>
      <w:divsChild>
        <w:div w:id="1173102812">
          <w:marLeft w:val="0"/>
          <w:marRight w:val="0"/>
          <w:marTop w:val="0"/>
          <w:marBottom w:val="0"/>
          <w:divBdr>
            <w:top w:val="none" w:sz="0" w:space="0" w:color="auto"/>
            <w:left w:val="single" w:sz="6" w:space="0" w:color="121211"/>
            <w:bottom w:val="none" w:sz="0" w:space="0" w:color="auto"/>
            <w:right w:val="single" w:sz="6" w:space="0" w:color="121211"/>
          </w:divBdr>
          <w:divsChild>
            <w:div w:id="1173102854">
              <w:marLeft w:val="0"/>
              <w:marRight w:val="0"/>
              <w:marTop w:val="0"/>
              <w:marBottom w:val="0"/>
              <w:divBdr>
                <w:top w:val="none" w:sz="0" w:space="0" w:color="auto"/>
                <w:left w:val="none" w:sz="0" w:space="0" w:color="auto"/>
                <w:bottom w:val="none" w:sz="0" w:space="0" w:color="auto"/>
                <w:right w:val="none" w:sz="0" w:space="0" w:color="auto"/>
              </w:divBdr>
              <w:divsChild>
                <w:div w:id="11731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yperlink" Target="http://www.abs.gov.au" TargetMode="External"/><Relationship Id="rId39" Type="http://schemas.openxmlformats.org/officeDocument/2006/relationships/hyperlink" Target="http://www.socialtraders.com.au/finding-australias-social-enterprise-sector-fases" TargetMode="External"/><Relationship Id="rId3" Type="http://schemas.openxmlformats.org/officeDocument/2006/relationships/settings" Target="settings.xml"/><Relationship Id="rId21" Type="http://schemas.openxmlformats.org/officeDocument/2006/relationships/hyperlink" Target="http://www.keepaustraliaworking.gov.au/pages/LocalEmploymentCoordinators.aspx" TargetMode="External"/><Relationship Id="rId34" Type="http://schemas.openxmlformats.org/officeDocument/2006/relationships/hyperlink" Target="http://www.vrqa.vic.gov.au/StateRegister/Search.aspx/Search" TargetMode="External"/><Relationship Id="rId42" Type="http://schemas.openxmlformats.org/officeDocument/2006/relationships/fontTable" Target="fontTable.xml"/><Relationship Id="rId7" Type="http://schemas.openxmlformats.org/officeDocument/2006/relationships/hyperlink" Target="http://www.dpcd.vic.gov.au/home/publications-and-research/urban-and-regional-research" TargetMode="Externa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http://www.ausstats.abs.gov.au/ausstats/nrpmaps.nsf/" TargetMode="External"/><Relationship Id="rId33" Type="http://schemas.openxmlformats.org/officeDocument/2006/relationships/hyperlink" Target="http://www.regional.gov.au" TargetMode="External"/><Relationship Id="rId38" Type="http://schemas.openxmlformats.org/officeDocument/2006/relationships/hyperlink" Target="http://www.truelocal.com.au/" TargetMode="Externa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yperlink" Target="http://www.rdv.vic.gov.au/about-us" TargetMode="External"/><Relationship Id="rId41"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health.vic.gov.au/modelling/planning.htm" TargetMode="External"/><Relationship Id="rId32" Type="http://schemas.openxmlformats.org/officeDocument/2006/relationships/hyperlink" Target="http://www.invest.vic.gov.au/news" TargetMode="External"/><Relationship Id="rId37" Type="http://schemas.openxmlformats.org/officeDocument/2006/relationships/hyperlink" Target="http://www.deewr.gov.au/employment/jsa/employmentservices/pages/serviceproviders.aspx" TargetMode="External"/><Relationship Id="rId40" Type="http://schemas.openxmlformats.org/officeDocument/2006/relationships/hyperlink" Target="http://www.australiandisabilityenterprises.com.au/en" TargetMode="Externa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yperlink" Target="http://www.australiandisadvantage.org.au/" TargetMode="External"/><Relationship Id="rId28" Type="http://schemas.openxmlformats.org/officeDocument/2006/relationships/hyperlink" Target="http://www.icnvic.org.au/" TargetMode="External"/><Relationship Id="rId36" Type="http://schemas.openxmlformats.org/officeDocument/2006/relationships/hyperlink" Target="http://www.llen.vic.gov.au/FindUs.aspx" TargetMode="Externa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yperlink" Target="http://www.majorprojects.vic.gov.au/our-projects/our-current-projec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yperlink" Target="http://www.llen.vic.gov.au/FindUs.aspx" TargetMode="External"/><Relationship Id="rId27" Type="http://schemas.openxmlformats.org/officeDocument/2006/relationships/hyperlink" Target="http://www.rda.gov.au/" TargetMode="External"/><Relationship Id="rId30" Type="http://schemas.openxmlformats.org/officeDocument/2006/relationships/hyperlink" Target="http://www.budget.vic.gov.au/CA25783300199E40/pages/victorian-state-budget-2011-12" TargetMode="External"/><Relationship Id="rId35" Type="http://schemas.openxmlformats.org/officeDocument/2006/relationships/hyperlink" Target="http://www.gtaltd.com.au/"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4935</Words>
  <Characters>34741</Characters>
  <Application>Microsoft Office Word</Application>
  <DocSecurity>0</DocSecurity>
  <Lines>289</Lines>
  <Paragraphs>79</Paragraphs>
  <ScaleCrop>false</ScaleCrop>
  <Company>Mach II Consulting</Company>
  <LinksUpToDate>false</LinksUpToDate>
  <CharactersWithSpaces>39597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August, 1998</dc:title>
  <dc:creator>Pfahlert</dc:creator>
  <cp:lastModifiedBy>minnitA</cp:lastModifiedBy>
  <cp:revision>5</cp:revision>
  <cp:lastPrinted>2011-10-03T22:43:00Z</cp:lastPrinted>
  <dcterms:created xsi:type="dcterms:W3CDTF">2012-08-07T23:11:00Z</dcterms:created>
  <dcterms:modified xsi:type="dcterms:W3CDTF">2012-08-07T23:13:00Z</dcterms:modified>
</cp:coreProperties>
</file>